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ab94affca4be8" w:history="1">
              <w:r>
                <w:rPr>
                  <w:rStyle w:val="Hyperlink"/>
                </w:rPr>
                <w:t>2025-2031年中国缝纫机市场调研及发展趋势预测报告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ab94affca4be8" w:history="1">
              <w:r>
                <w:rPr>
                  <w:rStyle w:val="Hyperlink"/>
                </w:rPr>
                <w:t>2025-2031年中国缝纫机市场调研及发展趋势预测报告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ab94affca4be8" w:history="1">
                <w:r>
                  <w:rPr>
                    <w:rStyle w:val="Hyperlink"/>
                  </w:rPr>
                  <w:t>https://www.20087.com/1/98/FengRenJiShiChangQianJing.html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机作为服装制造和家庭手工艺的重要工具，近年来随着智能技术的应用，产品功能和性能有了显著提升。现代缝纫机不仅操作简便，还能实现复杂图案的自动缝制，提高了生产效率和产品精度。随着个性化和定制化需求的增加，家用缝纫机市场也呈现出增长态势。然而，高昂的设备成本、专业操作技能的需求和市场竞争加剧是行业面临的挑战。</w:t>
      </w:r>
      <w:r>
        <w:rPr>
          <w:rFonts w:hint="eastAsia"/>
        </w:rPr>
        <w:br/>
      </w:r>
      <w:r>
        <w:rPr>
          <w:rFonts w:hint="eastAsia"/>
        </w:rPr>
        <w:t>　　未来，缝纫机行业将更加注重智能化和个性化。一方面，通过集成物联网、人工智能和机器人技术，实现缝纫机的远程控制、故障诊断和智能设计，提高生产灵活性和效率。另一方面，针对家庭用户，开发更加用户友好的缝纫机，如触控屏幕、图形编辑软件和在线教程，降低使用门槛，激发创意和兴趣。同时，行业将探索与3D打印、激光切割等技术的融合，为缝纫机提供更多元化和创新性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ab94affca4be8" w:history="1">
        <w:r>
          <w:rPr>
            <w:rStyle w:val="Hyperlink"/>
          </w:rPr>
          <w:t>2025-2031年中国缝纫机市场调研及发展趋势预测报告</w:t>
        </w:r>
      </w:hyperlink>
      <w:r>
        <w:rPr>
          <w:rFonts w:hint="eastAsia"/>
        </w:rPr>
        <w:t>》基于权威数据，系统分析了缝纫机行业的市场规模、供需结构和价格机制，梳理了缝纫机产业链各环节现状及细分领域特点。报告研究了缝纫机行业技术发展水平与创新方向，评估了缝纫机重点企业的市场表现，结合缝纫机区域市场差异分析了发展潜力。通过对政策环境、消费趋势和缝纫机产业升级路径的研判，客观预测了缝纫机行业未来走向与增长空间，同时识别了潜在风险因素。报告为政府部门制定缝纫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缝纫机产业相关概述</w:t>
      </w:r>
      <w:r>
        <w:rPr>
          <w:rFonts w:hint="eastAsia"/>
        </w:rPr>
        <w:br/>
      </w:r>
      <w:r>
        <w:rPr>
          <w:rFonts w:hint="eastAsia"/>
        </w:rPr>
        <w:t>　　第一节 缝纫机行业定义</w:t>
      </w:r>
      <w:r>
        <w:rPr>
          <w:rFonts w:hint="eastAsia"/>
        </w:rPr>
        <w:br/>
      </w:r>
      <w:r>
        <w:rPr>
          <w:rFonts w:hint="eastAsia"/>
        </w:rPr>
        <w:t>　　第二节 缝纫机产业链分析</w:t>
      </w:r>
      <w:r>
        <w:rPr>
          <w:rFonts w:hint="eastAsia"/>
        </w:rPr>
        <w:br/>
      </w:r>
      <w:r>
        <w:rPr>
          <w:rFonts w:hint="eastAsia"/>
        </w:rPr>
        <w:t>　　第三节 缝纫机其它相关产业概述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2020-2025年全球缝纫机产业运行状况透析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2020-2025年全球缝纫机产业发展总况</w:t>
      </w:r>
      <w:r>
        <w:rPr>
          <w:rFonts w:hint="eastAsia"/>
        </w:rPr>
        <w:br/>
      </w:r>
      <w:r>
        <w:rPr>
          <w:rFonts w:hint="eastAsia"/>
        </w:rPr>
        <w:t>　　　　一、全球缝纫机技术分析</w:t>
      </w:r>
      <w:r>
        <w:rPr>
          <w:rFonts w:hint="eastAsia"/>
        </w:rPr>
        <w:br/>
      </w:r>
      <w:r>
        <w:rPr>
          <w:rFonts w:hint="eastAsia"/>
        </w:rPr>
        <w:t>　　　　二、国外缝纫机的发展概况</w:t>
      </w:r>
      <w:r>
        <w:rPr>
          <w:rFonts w:hint="eastAsia"/>
        </w:rPr>
        <w:br/>
      </w:r>
      <w:r>
        <w:rPr>
          <w:rFonts w:hint="eastAsia"/>
        </w:rPr>
        <w:t>　　　　三、国外缝纫机的现状和发展历程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2020-2025年全球缝纫机主要国家、地区运行分析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2025-2031年全球缝纫机产业发展趋势分析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2020-2025年中国缝纫机行业市场发展环境分析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缝纫机行业经济环境分析</w:t>
      </w:r>
      <w:r>
        <w:rPr>
          <w:rFonts w:hint="eastAsia"/>
        </w:rPr>
        <w:br/>
      </w:r>
      <w:r>
        <w:rPr>
          <w:rFonts w:hint="eastAsia"/>
        </w:rPr>
        <w:t>　　第二节 缝纫机行业政策环境分析</w:t>
      </w:r>
      <w:r>
        <w:rPr>
          <w:rFonts w:hint="eastAsia"/>
        </w:rPr>
        <w:br/>
      </w:r>
      <w:r>
        <w:rPr>
          <w:rFonts w:hint="eastAsia"/>
        </w:rPr>
        <w:t>　　第三节 缝纫机行业社会环境分析</w:t>
      </w:r>
      <w:r>
        <w:rPr>
          <w:rFonts w:hint="eastAsia"/>
        </w:rPr>
        <w:br/>
      </w:r>
      <w:r>
        <w:rPr>
          <w:rFonts w:hint="eastAsia"/>
        </w:rPr>
        <w:t>　　第四节 缝纫机行业技术环境分析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2020-2025年中国缝纫机产业运行状况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2020-2025年中国缝纫机产业发展概述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2024-2025年中国缝纫机产业运行动态分析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2020-2025年中国缝纫机产业发展存在问题与对策建议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一、中国缝纫机产业存在的问题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二、规范缝纫机行业发展的措施</w:t>
      </w:r>
      <w:r>
        <w:rPr>
          <w:rFonts w:hint="eastAsia"/>
        </w:rPr>
        <w:br/>
      </w:r>
      <w:r>
        <w:rPr>
          <w:rFonts w:hint="eastAsia"/>
        </w:rPr>
        <w:t>　　　　三、缝纫机行业发展的建议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2020-2025年中国缝纫机市场运行动态分析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2020-2025年中国缝纫机行业发展综述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2020-2025年中国缝纫机主要企业竞争状况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2020-2025年中国缝纫机行业主要数据分析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2020-2025年中国缝纫机行业规模分析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2025年中国缝纫机行业结构分析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2020-2025年中国缝纫机行业产值分析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2020-2025年中国缝纫机行业成本费用分析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2020-2025年中国缝纫机行业盈利能力分析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中国缝纫机产业进出口数据分析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2020-2025年中国缝纫机产业市场竞争格局分析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2020-2025年中国缝纫机产业竞争现状分析</w:t>
      </w:r>
      <w:r>
        <w:rPr>
          <w:rFonts w:hint="eastAsia"/>
        </w:rPr>
        <w:br/>
      </w:r>
      <w:r>
        <w:rPr>
          <w:rFonts w:hint="eastAsia"/>
        </w:rPr>
        <w:t>　　　　一、缝纫机中外竞争力对比分析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二、缝纫机技术竞争分析</w:t>
      </w:r>
      <w:r>
        <w:rPr>
          <w:rFonts w:hint="eastAsia"/>
        </w:rPr>
        <w:br/>
      </w:r>
      <w:r>
        <w:rPr>
          <w:rFonts w:hint="eastAsia"/>
        </w:rPr>
        <w:t>　　　　三、缝纫机品牌竞争分析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2025年中国缝纫机产业集中度分析</w:t>
      </w:r>
      <w:r>
        <w:rPr>
          <w:rFonts w:hint="eastAsia"/>
        </w:rPr>
        <w:br/>
      </w:r>
      <w:r>
        <w:rPr>
          <w:rFonts w:hint="eastAsia"/>
        </w:rPr>
        <w:t>　　　　一、缝纫机生产企业集中分布</w:t>
      </w:r>
      <w:r>
        <w:rPr>
          <w:rFonts w:hint="eastAsia"/>
        </w:rPr>
        <w:br/>
      </w:r>
      <w:r>
        <w:rPr>
          <w:rFonts w:hint="eastAsia"/>
        </w:rPr>
        <w:t>　　　　二、缝纫机市场集中度分析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2020-2025年中国缝纫机企业提升竞争力策略分析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中国缝纫机重点企业竞争力调研</w:t>
      </w:r>
      <w:r>
        <w:rPr>
          <w:rFonts w:hint="eastAsia"/>
        </w:rPr>
        <w:br/>
      </w:r>
      <w:r>
        <w:rPr>
          <w:rFonts w:hint="eastAsia"/>
        </w:rPr>
        <w:t>　　第一节 缝纫机企业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缝纫机企业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缝纫机企业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缝纫机企业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三、缝纫机企业竞争优劣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缝纫机企业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四、缝纫机企业发展战略</w:t>
      </w:r>
      <w:r>
        <w:rPr>
          <w:rFonts w:hint="eastAsia"/>
        </w:rPr>
        <w:br/>
      </w:r>
      <w:r>
        <w:rPr>
          <w:rFonts w:hint="eastAsia"/>
        </w:rPr>
        <w:t>　　第六节 缝纫机企业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二、缝纫机企业经营状况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2025-2031年中国缝纫机企业市场发展前景及趋势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缝纫机行业企业发展战略分析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缝纫机行业企业发展建议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中国缝纫机产业发展趋势预测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中国缝纫机产业发展优劣势分析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中国缝纫机产业市场发展预测评估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2025-2031年中国缝纫机产业发展趋势预测分析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2025-2031年中国缝纫机产业发展前景分析</w:t>
      </w:r>
      <w:r>
        <w:rPr>
          <w:rFonts w:hint="eastAsia"/>
        </w:rPr>
        <w:br/>
      </w:r>
      <w:r>
        <w:rPr>
          <w:rFonts w:hint="eastAsia"/>
        </w:rPr>
        <w:t>　　　　一、缝纫机技术发展方向分析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二、我国缝纫机未来发展趋势</w:t>
      </w:r>
      <w:r>
        <w:rPr>
          <w:rFonts w:hint="eastAsia"/>
        </w:rPr>
        <w:br/>
      </w:r>
      <w:r>
        <w:rPr>
          <w:rFonts w:hint="eastAsia"/>
        </w:rPr>
        <w:t>　　　　三、缝纫机市场未来需求特点分析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中:智:林：2025-2031年中国缝纫机产业市场预测分析</w:t>
      </w:r>
      <w:r>
        <w:rPr>
          <w:rFonts w:hint="eastAsia"/>
        </w:rPr>
        <w:br/>
      </w:r>
      <w:r>
        <w:rPr>
          <w:rFonts w:hint="eastAsia"/>
        </w:rPr>
        <w:t>　　　　一、缝纫机产业市场供给预测分析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二、缝纫机需求预测分析</w:t>
      </w:r>
      <w:r>
        <w:rPr>
          <w:rFonts w:hint="eastAsia"/>
        </w:rPr>
        <w:br/>
      </w:r>
      <w:r>
        <w:rPr>
          <w:rFonts w:hint="eastAsia"/>
        </w:rPr>
        <w:t>　　　　三、缝纫机进出口预测分析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缝纫机产业研究结论及建议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缝纫机行业历程</w:t>
      </w:r>
      <w:r>
        <w:rPr>
          <w:rFonts w:hint="eastAsia"/>
        </w:rPr>
        <w:br/>
      </w:r>
      <w:r>
        <w:rPr>
          <w:rFonts w:hint="eastAsia"/>
        </w:rPr>
        <w:t>　　图表 缝纫机行业生命周期</w:t>
      </w:r>
      <w:r>
        <w:rPr>
          <w:rFonts w:hint="eastAsia"/>
        </w:rPr>
        <w:br/>
      </w:r>
      <w:r>
        <w:rPr>
          <w:rFonts w:hint="eastAsia"/>
        </w:rPr>
        <w:t>　　图表 缝纫机行业产业链分析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2019-2024年缝纫机行业市场容量分析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2019-2024年中国缝纫机行业产量及增长趋势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2019-2024年中国缝纫机市场需求量及增速统计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2024年中国缝纫机行业需求领域分布格局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2019-2024年中国缝纫机行业盈利情况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2019-2024年中国缝纫机行业利润总额统计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2019-2024年中国缝纫机进口金额分析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2019-2024年中国缝纫机出口数量分析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2019-2024年中国缝纫机出口金额分析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2024年中国缝纫机进口国家及地区分析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2024年中国缝纫机出口国家及地区分析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2019-2024年中国缝纫机行业企业平均规模情况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缝纫机重点企业（三）经营情况分析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缝纫机重点企业（三）主要经济指标情况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2025-2031年中国缝纫机行业产量预测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2025-2031年中国缝纫机市场需求量预测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2025-2031年中国缝纫机行业供需平衡预测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2025-2031年中国缝纫机行业市场规模预测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2025年中国缝纫机市场前景分析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2025年中国缝纫机发展趋势预测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ab94affca4be8" w:history="1">
        <w:r>
          <w:rPr>
            <w:rStyle w:val="Hyperlink"/>
          </w:rPr>
          <w:t>2025-2031年中国缝纫机市场调研及发展趋势预测报告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ab94affca4be8" w:history="1">
        <w:r>
          <w:rPr>
            <w:rStyle w:val="Hyperlink"/>
          </w:rPr>
          <w:t>https://www.20087.com/1/98/FengRenJiShiChangQianJing.html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热点：缝纫机不勾底线怎么修视频、缝纫机品牌排行榜前十名、缝纫机修理大全视频、缝纫机是谁发明的、缝纫机不走布怎么处理、缝纫机原理、成人裁缝培训学校、缝纫机乐队票房、缝纫机不送布是什么原因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78e72e4754ede" w:history="1">
      <w:r>
        <w:rPr>
          <w:rStyle w:val="Hyperlink"/>
        </w:rPr>
        <w:t>2025-2031年中国缝纫机市场调研及发展趋势预测报告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FengRenJiShiChangQianJing.html" TargetMode="External" Id="Rc50ab94affca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FengRenJiShiChangQianJing.html" TargetMode="External" Id="R59f78e72e475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2025-03-13T03:01:00Z</dcterms:created>
  <dcterms:modified xsi:type="dcterms:W3CDTF">2025-03-13T04:01:00Z</dcterms:modified>
  <dc:subject>2025-2031年中国缝纫机市场调研及发展趋势预测报告</dc:subject>
  <dc:title>2025-2031年中国缝纫机市场调研及发展趋势预测报告</dc:title>
  <cp:keywords>2025-2031年中国缝纫机市场调研及发展趋势预测报告</cp:keywords>
  <dc:description>2025-2031年中国缝纫机市场调研及发展趋势预测报告</dc:description>
</cp:coreProperties>
</file>