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eda89a52f4342" w:history="1">
              <w:r>
                <w:rPr>
                  <w:rStyle w:val="Hyperlink"/>
                </w:rPr>
                <w:t>中国航空航天紧固件行业现状调研及发展前景分析报告（2025-2031年）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eda89a52f4342" w:history="1">
              <w:r>
                <w:rPr>
                  <w:rStyle w:val="Hyperlink"/>
                </w:rPr>
                <w:t>中国航空航天紧固件行业现状调研及发展前景分析报告（2025-2031年）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eda89a52f4342" w:history="1">
                <w:r>
                  <w:rPr>
                    <w:rStyle w:val="Hyperlink"/>
                  </w:rPr>
                  <w:t>https://www.20087.com/1/18/HangKongHangTianJinGuJianShiChan.html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连接和固定航空航天飞行器部件的关键部件，对飞行器的安全性和可靠性至关重要。目前，中国的航空航天紧固件行业供需平衡良好，市场需求大于供给。行业内企业之间的竞争主要集中在价格和服务方面。尽管行业发展势头良好，但仍存在一些挑战，如企业规模不一、技术水平参差不齐等问题。</w:t>
      </w:r>
      <w:r>
        <w:rPr>
          <w:rFonts w:hint="eastAsia"/>
        </w:rPr>
        <w:br/>
      </w:r>
      <w:r>
        <w:rPr>
          <w:rFonts w:hint="eastAsia"/>
        </w:rPr>
        <w:t>　　未来，航空航天紧固件行业将受益于全球航空航天业的持续增长，特别是商用飞机和军用飞机的需求增长。随着新材料的应用和技术进步，更多复合材料新型紧固件将得到进一步应用。此外，随着中国航空航天产业的崛起，国内企业有望利用低成本和原材料优势成为高端工业紧固件的主要出口国。为了提高竞争力，企业需加强技术创新和质量管理，形成专业化生产基地，以满足不断增长的市场需求。</w:t>
      </w:r>
      <w:r>
        <w:rPr>
          <w:rFonts w:hint="eastAsia"/>
        </w:rPr>
        <w:br/>
      </w:r>
      <w:r>
        <w:rPr>
          <w:rFonts w:hint="eastAsia"/>
        </w:rPr>
        <w:t>　　《</w:t>
      </w:r>
      <w:hyperlink r:id="R290eda89a52f4342" w:history="1">
        <w:r>
          <w:rPr>
            <w:rStyle w:val="Hyperlink"/>
          </w:rPr>
          <w:t>中国航空航天紧固件行业现状调研及发展前景分析报告（2025-2031年）</w:t>
        </w:r>
      </w:hyperlink>
      <w:r>
        <w:rPr>
          <w:rFonts w:hint="eastAsia"/>
        </w:rPr>
        <w:t>》系统分析了航空航天紧固件行业的现状，全面梳理了航空航天紧固件市场需求、市场规模、产业链结构及价格体系，详细解读了航空航天紧固件细分市场特点。报告结合权威数据，科学预测了航空航天紧固件市场前景与发展趋势，客观分析了品牌竞争格局、市场集中度及重点企业的运营表现，并指出了航空航天紧固件行业面临的机遇与风险。为航空航天紧固件行业内企业、投资公司及政府部门提供决策支持，是把握行业动态、规避风险、挖掘投资机会的重要参考依据。</w:t>
      </w:r>
      <w:r>
        <w:rPr>
          <w:rFonts w:hint="eastAsia"/>
        </w:rPr>
        <w:br/>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2020-2025年世界航空航天紧固件行业发展的特点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三、中国</w:t>
      </w:r>
      <w:r>
        <w:rPr>
          <w:rFonts w:hint="eastAsia"/>
        </w:rPr>
        <w:br/>
      </w:r>
      <w:r>
        <w:rPr>
          <w:rFonts w:hint="eastAsia"/>
        </w:rPr>
        <w:t>　　第六节 2025-2031年全球航空航天紧固件行业发展前景预测</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中国航空航天紧固件行业现状</w:t>
      </w:r>
      <w:r>
        <w:rPr>
          <w:rFonts w:hint="eastAsia"/>
        </w:rPr>
        <w:br/>
      </w:r>
      <w:r>
        <w:rPr>
          <w:rFonts w:hint="eastAsia"/>
        </w:rPr>
        <w:t>　　第二节 2020-2025年中国航空紧固件行业发展现状</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第五节 中国航空航天紧固件行业发展趋势</w:t>
      </w:r>
      <w:r>
        <w:rPr>
          <w:rFonts w:hint="eastAsia"/>
        </w:rPr>
        <w:br/>
      </w:r>
      <w:r>
        <w:rPr>
          <w:rFonts w:hint="eastAsia"/>
        </w:rPr>
        <w:br/>
      </w:r>
      <w:r>
        <w:rPr>
          <w:rFonts w:hint="eastAsia"/>
        </w:rPr>
        <w:t>第四章 中国航空航天紧固件市场消费与需求分析</w:t>
      </w:r>
      <w:r>
        <w:rPr>
          <w:rFonts w:hint="eastAsia"/>
        </w:rPr>
        <w:br/>
      </w:r>
      <w:r>
        <w:rPr>
          <w:rFonts w:hint="eastAsia"/>
        </w:rPr>
        <w:t>　　第一节 2020-2025年中国航空航天紧固件消费量分析</w:t>
      </w:r>
      <w:r>
        <w:rPr>
          <w:rFonts w:hint="eastAsia"/>
        </w:rPr>
        <w:br/>
      </w:r>
      <w:r>
        <w:rPr>
          <w:rFonts w:hint="eastAsia"/>
        </w:rPr>
        <w:t>　　第二节 近年中国航空航天紧固件产品消费的特点</w:t>
      </w:r>
      <w:r>
        <w:rPr>
          <w:rFonts w:hint="eastAsia"/>
        </w:rPr>
        <w:br/>
      </w:r>
      <w:r>
        <w:rPr>
          <w:rFonts w:hint="eastAsia"/>
        </w:rPr>
        <w:t>　　第三节 市场集中度分析</w:t>
      </w:r>
      <w:r>
        <w:rPr>
          <w:rFonts w:hint="eastAsia"/>
        </w:rPr>
        <w:br/>
      </w:r>
      <w:r>
        <w:rPr>
          <w:rFonts w:hint="eastAsia"/>
        </w:rPr>
        <w:t>　　第四节 2025-2031年中国航空航天紧固件需求预测</w:t>
      </w:r>
      <w:r>
        <w:rPr>
          <w:rFonts w:hint="eastAsia"/>
        </w:rPr>
        <w:br/>
      </w:r>
      <w:r>
        <w:rPr>
          <w:rFonts w:hint="eastAsia"/>
        </w:rPr>
        <w:t>　　第五节 外资航空航天紧固件在中国市场所处地位分析</w:t>
      </w:r>
      <w:r>
        <w:rPr>
          <w:rFonts w:hint="eastAsia"/>
        </w:rPr>
        <w:br/>
      </w:r>
      <w:r>
        <w:rPr>
          <w:rFonts w:hint="eastAsia"/>
        </w:rPr>
        <w:br/>
      </w:r>
      <w:r>
        <w:rPr>
          <w:rFonts w:hint="eastAsia"/>
        </w:rPr>
        <w:t>第五章 中国航空航天紧固件行业生产分析</w:t>
      </w:r>
      <w:r>
        <w:rPr>
          <w:rFonts w:hint="eastAsia"/>
        </w:rPr>
        <w:br/>
      </w:r>
      <w:r>
        <w:rPr>
          <w:rFonts w:hint="eastAsia"/>
        </w:rPr>
        <w:t>　　第一节 2020-2025年中国航空航天紧固件产量分析</w:t>
      </w:r>
      <w:r>
        <w:rPr>
          <w:rFonts w:hint="eastAsia"/>
        </w:rPr>
        <w:br/>
      </w:r>
      <w:r>
        <w:rPr>
          <w:rFonts w:hint="eastAsia"/>
        </w:rPr>
        <w:t>　　第二节 中国航空航天紧固件生产结构分析</w:t>
      </w:r>
      <w:r>
        <w:rPr>
          <w:rFonts w:hint="eastAsia"/>
        </w:rPr>
        <w:br/>
      </w:r>
      <w:r>
        <w:rPr>
          <w:rFonts w:hint="eastAsia"/>
        </w:rPr>
        <w:t>　　第三节 中国航空航天紧固件产能分析</w:t>
      </w:r>
      <w:r>
        <w:rPr>
          <w:rFonts w:hint="eastAsia"/>
        </w:rPr>
        <w:br/>
      </w:r>
      <w:r>
        <w:rPr>
          <w:rFonts w:hint="eastAsia"/>
        </w:rPr>
        <w:t>　　第四节 2025-2031年中国航空航天紧固件产能与产量预测</w:t>
      </w:r>
      <w:r>
        <w:rPr>
          <w:rFonts w:hint="eastAsia"/>
        </w:rPr>
        <w:br/>
      </w:r>
      <w:r>
        <w:rPr>
          <w:rFonts w:hint="eastAsia"/>
        </w:rPr>
        <w:t>　　第五节 产能配置与产能利用率调查分析</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主要销售渠道分析</w:t>
      </w:r>
      <w:r>
        <w:rPr>
          <w:rFonts w:hint="eastAsia"/>
        </w:rPr>
        <w:br/>
      </w:r>
      <w:r>
        <w:rPr>
          <w:rFonts w:hint="eastAsia"/>
        </w:rPr>
        <w:t>　　第三节 2025-2031年中国航空航天紧固件行业销售预测</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2020-2025年中国航空航天紧固件市场价格变动分析</w:t>
      </w:r>
      <w:r>
        <w:rPr>
          <w:rFonts w:hint="eastAsia"/>
        </w:rPr>
        <w:br/>
      </w:r>
      <w:r>
        <w:rPr>
          <w:rFonts w:hint="eastAsia"/>
        </w:rPr>
        <w:t>　　第二节 中国航空航天紧固件价格变动的原因分析</w:t>
      </w:r>
      <w:r>
        <w:rPr>
          <w:rFonts w:hint="eastAsia"/>
        </w:rPr>
        <w:br/>
      </w:r>
      <w:r>
        <w:rPr>
          <w:rFonts w:hint="eastAsia"/>
        </w:rPr>
        <w:t>　　第三节 2025-2031年中国航空航天紧固件市场价格预测</w:t>
      </w:r>
      <w:r>
        <w:rPr>
          <w:rFonts w:hint="eastAsia"/>
        </w:rPr>
        <w:br/>
      </w:r>
      <w:r>
        <w:rPr>
          <w:rFonts w:hint="eastAsia"/>
        </w:rPr>
        <w:br/>
      </w:r>
      <w:r>
        <w:rPr>
          <w:rFonts w:hint="eastAsia"/>
        </w:rPr>
        <w:t>第八章 中国航空航天紧固件进出口分析</w:t>
      </w:r>
      <w:r>
        <w:rPr>
          <w:rFonts w:hint="eastAsia"/>
        </w:rPr>
        <w:br/>
      </w:r>
      <w:r>
        <w:rPr>
          <w:rFonts w:hint="eastAsia"/>
        </w:rPr>
        <w:t>　　第一节 2020-2025年进口分析</w:t>
      </w:r>
      <w:r>
        <w:rPr>
          <w:rFonts w:hint="eastAsia"/>
        </w:rPr>
        <w:br/>
      </w:r>
      <w:r>
        <w:rPr>
          <w:rFonts w:hint="eastAsia"/>
        </w:rPr>
        <w:t>　　第二节 2020-2025年出口分析</w:t>
      </w:r>
      <w:r>
        <w:rPr>
          <w:rFonts w:hint="eastAsia"/>
        </w:rPr>
        <w:br/>
      </w:r>
      <w:r>
        <w:rPr>
          <w:rFonts w:hint="eastAsia"/>
        </w:rPr>
        <w:t>　　第三节 进出口的特点及存在的主要问题</w:t>
      </w:r>
      <w:r>
        <w:rPr>
          <w:rFonts w:hint="eastAsia"/>
        </w:rPr>
        <w:br/>
      </w:r>
      <w:r>
        <w:rPr>
          <w:rFonts w:hint="eastAsia"/>
        </w:rPr>
        <w:t>　　第四节 2025-2031年中国航空航天紧固件进出口预测</w:t>
      </w:r>
      <w:r>
        <w:rPr>
          <w:rFonts w:hint="eastAsia"/>
        </w:rPr>
        <w:br/>
      </w:r>
      <w:r>
        <w:rPr>
          <w:rFonts w:hint="eastAsia"/>
        </w:rPr>
        <w:br/>
      </w:r>
      <w:r>
        <w:rPr>
          <w:rFonts w:hint="eastAsia"/>
        </w:rPr>
        <w:t>第九章 航空发动机紧固件主要核心产品的研究发展</w:t>
      </w:r>
      <w:r>
        <w:rPr>
          <w:rFonts w:hint="eastAsia"/>
        </w:rPr>
        <w:br/>
      </w:r>
      <w:r>
        <w:rPr>
          <w:rFonts w:hint="eastAsia"/>
        </w:rPr>
        <w:t>第十章 中国航空航天紧固件行业竞争力和竞争格局分析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第二节 相关政策分析</w:t>
      </w:r>
      <w:r>
        <w:rPr>
          <w:rFonts w:hint="eastAsia"/>
        </w:rPr>
        <w:br/>
      </w:r>
      <w:r>
        <w:rPr>
          <w:rFonts w:hint="eastAsia"/>
        </w:rPr>
        <w:t>　　　　一、中国航空航天行业“十四五”发展规划</w:t>
      </w:r>
      <w:r>
        <w:rPr>
          <w:rFonts w:hint="eastAsia"/>
        </w:rPr>
        <w:br/>
      </w:r>
      <w:r>
        <w:rPr>
          <w:rFonts w:hint="eastAsia"/>
        </w:rPr>
        <w:t>　　　　二、中国航空航天紧固件行业标准</w:t>
      </w:r>
      <w:r>
        <w:rPr>
          <w:rFonts w:hint="eastAsia"/>
        </w:rPr>
        <w:br/>
      </w:r>
      <w:r>
        <w:rPr>
          <w:rFonts w:hint="eastAsia"/>
        </w:rPr>
        <w:t>　　　　三、中国航空航天标准件产业联盟的成立对航空航天紧固件行业的发展具有推动作用</w:t>
      </w:r>
      <w:r>
        <w:rPr>
          <w:rFonts w:hint="eastAsia"/>
        </w:rPr>
        <w:br/>
      </w:r>
      <w:r>
        <w:rPr>
          <w:rFonts w:hint="eastAsia"/>
        </w:rPr>
        <w:t>　　　　四、珠海中航法斯特标准件有限公司的成立对我国航空航天紧固件行业的影响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第十三章 中国主要厂商分析</w:t>
      </w:r>
      <w:r>
        <w:rPr>
          <w:rFonts w:hint="eastAsia"/>
        </w:rPr>
        <w:br/>
      </w:r>
      <w:r>
        <w:rPr>
          <w:rFonts w:hint="eastAsia"/>
        </w:rPr>
        <w:t>　　第一节 中国航天科工集团有限公司</w:t>
      </w:r>
      <w:r>
        <w:rPr>
          <w:rFonts w:hint="eastAsia"/>
        </w:rPr>
        <w:br/>
      </w:r>
      <w:r>
        <w:rPr>
          <w:rFonts w:hint="eastAsia"/>
        </w:rPr>
        <w:t>　　　　一、企业概况</w:t>
      </w:r>
      <w:r>
        <w:rPr>
          <w:rFonts w:hint="eastAsia"/>
        </w:rPr>
        <w:br/>
      </w:r>
      <w:r>
        <w:rPr>
          <w:rFonts w:hint="eastAsia"/>
        </w:rPr>
        <w:t>　　　　二、企业销售情况</w:t>
      </w:r>
      <w:r>
        <w:rPr>
          <w:rFonts w:hint="eastAsia"/>
        </w:rPr>
        <w:br/>
      </w:r>
      <w:r>
        <w:rPr>
          <w:rFonts w:hint="eastAsia"/>
        </w:rPr>
        <w:t>　　　　三、销售渠道及主要销售方式</w:t>
      </w:r>
      <w:r>
        <w:rPr>
          <w:rFonts w:hint="eastAsia"/>
        </w:rPr>
        <w:br/>
      </w:r>
      <w:r>
        <w:rPr>
          <w:rFonts w:hint="eastAsia"/>
        </w:rPr>
        <w:t>　　　　四、企业发展战略分析</w:t>
      </w:r>
      <w:r>
        <w:rPr>
          <w:rFonts w:hint="eastAsia"/>
        </w:rPr>
        <w:br/>
      </w:r>
      <w:r>
        <w:rPr>
          <w:rFonts w:hint="eastAsia"/>
        </w:rPr>
        <w:t>　　第二节 浙江西子航空紧固件有限公司</w:t>
      </w:r>
      <w:r>
        <w:rPr>
          <w:rFonts w:hint="eastAsia"/>
        </w:rPr>
        <w:br/>
      </w:r>
      <w:r>
        <w:rPr>
          <w:rFonts w:hint="eastAsia"/>
        </w:rPr>
        <w:t>　　　　一、企业概况</w:t>
      </w:r>
      <w:r>
        <w:rPr>
          <w:rFonts w:hint="eastAsia"/>
        </w:rPr>
        <w:br/>
      </w:r>
      <w:r>
        <w:rPr>
          <w:rFonts w:hint="eastAsia"/>
        </w:rPr>
        <w:t>　　　　二、企业销售情况</w:t>
      </w:r>
      <w:r>
        <w:rPr>
          <w:rFonts w:hint="eastAsia"/>
        </w:rPr>
        <w:br/>
      </w:r>
      <w:r>
        <w:rPr>
          <w:rFonts w:hint="eastAsia"/>
        </w:rPr>
        <w:t>　　　　三、产品种类</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第三节 陕西天达航空标准件有限公司</w:t>
      </w:r>
      <w:r>
        <w:rPr>
          <w:rFonts w:hint="eastAsia"/>
        </w:rPr>
        <w:br/>
      </w:r>
      <w:r>
        <w:rPr>
          <w:rFonts w:hint="eastAsia"/>
        </w:rPr>
        <w:t>　　　　一、企业概况</w:t>
      </w:r>
      <w:r>
        <w:rPr>
          <w:rFonts w:hint="eastAsia"/>
        </w:rPr>
        <w:br/>
      </w:r>
      <w:r>
        <w:rPr>
          <w:rFonts w:hint="eastAsia"/>
        </w:rPr>
        <w:t>　　　　二、企业销售情况</w:t>
      </w:r>
      <w:r>
        <w:rPr>
          <w:rFonts w:hint="eastAsia"/>
        </w:rPr>
        <w:br/>
      </w:r>
      <w:r>
        <w:rPr>
          <w:rFonts w:hint="eastAsia"/>
        </w:rPr>
        <w:t>　　第四节 浙江荣得利航空部件有限公司</w:t>
      </w:r>
      <w:r>
        <w:rPr>
          <w:rFonts w:hint="eastAsia"/>
        </w:rPr>
        <w:br/>
      </w:r>
      <w:r>
        <w:rPr>
          <w:rFonts w:hint="eastAsia"/>
        </w:rPr>
        <w:t>　　　　一、企业概况</w:t>
      </w:r>
      <w:r>
        <w:rPr>
          <w:rFonts w:hint="eastAsia"/>
        </w:rPr>
        <w:br/>
      </w:r>
      <w:r>
        <w:rPr>
          <w:rFonts w:hint="eastAsia"/>
        </w:rPr>
        <w:t>　　　　二、企业销售情况</w:t>
      </w:r>
      <w:r>
        <w:rPr>
          <w:rFonts w:hint="eastAsia"/>
        </w:rPr>
        <w:br/>
      </w:r>
      <w:r>
        <w:rPr>
          <w:rFonts w:hint="eastAsia"/>
        </w:rPr>
        <w:t>　　第五节 深圳航空标准件有限公司</w:t>
      </w:r>
      <w:r>
        <w:rPr>
          <w:rFonts w:hint="eastAsia"/>
        </w:rPr>
        <w:br/>
      </w:r>
      <w:r>
        <w:rPr>
          <w:rFonts w:hint="eastAsia"/>
        </w:rPr>
        <w:t>　　　　一、企业概况</w:t>
      </w:r>
      <w:r>
        <w:rPr>
          <w:rFonts w:hint="eastAsia"/>
        </w:rPr>
        <w:br/>
      </w:r>
      <w:r>
        <w:rPr>
          <w:rFonts w:hint="eastAsia"/>
        </w:rPr>
        <w:t>　　　　二、企业航天紧固件发展现状</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二、Alcoa公司航空紧固件全球布局情况</w:t>
      </w:r>
      <w:r>
        <w:rPr>
          <w:rFonts w:hint="eastAsia"/>
        </w:rPr>
        <w:br/>
      </w:r>
      <w:r>
        <w:rPr>
          <w:rFonts w:hint="eastAsia"/>
        </w:rPr>
        <w:t>　　　　三、美铝对TransDigm航空紧固件业务的收购</w:t>
      </w:r>
      <w:r>
        <w:rPr>
          <w:rFonts w:hint="eastAsia"/>
        </w:rPr>
        <w:br/>
      </w:r>
      <w:r>
        <w:rPr>
          <w:rFonts w:hint="eastAsia"/>
        </w:rPr>
        <w:t>　　　　四、近年Alcoa公司在华航空紧固件经营情况</w:t>
      </w:r>
      <w:r>
        <w:rPr>
          <w:rFonts w:hint="eastAsia"/>
        </w:rPr>
        <w:br/>
      </w:r>
      <w:r>
        <w:rPr>
          <w:rFonts w:hint="eastAsia"/>
        </w:rPr>
        <w:t>　　　　五、Alcoa公司在营的优势、劣势和特点</w:t>
      </w:r>
      <w:r>
        <w:rPr>
          <w:rFonts w:hint="eastAsia"/>
        </w:rPr>
        <w:br/>
      </w:r>
      <w:r>
        <w:rPr>
          <w:rFonts w:hint="eastAsia"/>
        </w:rPr>
        <w:t>　　第二节 PCC公司</w:t>
      </w:r>
      <w:r>
        <w:rPr>
          <w:rFonts w:hint="eastAsia"/>
        </w:rPr>
        <w:br/>
      </w:r>
      <w:r>
        <w:rPr>
          <w:rFonts w:hint="eastAsia"/>
        </w:rPr>
        <w:t>　　　　一、企业简介</w:t>
      </w:r>
      <w:r>
        <w:rPr>
          <w:rFonts w:hint="eastAsia"/>
        </w:rPr>
        <w:br/>
      </w:r>
      <w:r>
        <w:rPr>
          <w:rFonts w:hint="eastAsia"/>
        </w:rPr>
        <w:t>　　　　二、PCC公司航空紧固件全球布局情况</w:t>
      </w:r>
      <w:r>
        <w:rPr>
          <w:rFonts w:hint="eastAsia"/>
        </w:rPr>
        <w:br/>
      </w:r>
      <w:r>
        <w:rPr>
          <w:rFonts w:hint="eastAsia"/>
        </w:rPr>
        <w:t>　　　　三、近年PCC公司在华航空紧固件经营情况</w:t>
      </w:r>
      <w:r>
        <w:rPr>
          <w:rFonts w:hint="eastAsia"/>
        </w:rPr>
        <w:br/>
      </w:r>
      <w:r>
        <w:rPr>
          <w:rFonts w:hint="eastAsia"/>
        </w:rPr>
        <w:t>　　第三节 法国里斯航天集团（Lisi Hi-shear）公司</w:t>
      </w:r>
      <w:r>
        <w:rPr>
          <w:rFonts w:hint="eastAsia"/>
        </w:rPr>
        <w:br/>
      </w:r>
      <w:r>
        <w:rPr>
          <w:rFonts w:hint="eastAsia"/>
        </w:rPr>
        <w:t>　　　　一、企业简介</w:t>
      </w:r>
      <w:r>
        <w:rPr>
          <w:rFonts w:hint="eastAsia"/>
        </w:rPr>
        <w:br/>
      </w:r>
      <w:r>
        <w:rPr>
          <w:rFonts w:hint="eastAsia"/>
        </w:rPr>
        <w:t>　　　　二、法国里斯航天集团（Lisi Hi-shear）公司航空紧固件销售情况</w:t>
      </w:r>
      <w:r>
        <w:rPr>
          <w:rFonts w:hint="eastAsia"/>
        </w:rPr>
        <w:br/>
      </w:r>
      <w:r>
        <w:rPr>
          <w:rFonts w:hint="eastAsia"/>
        </w:rPr>
        <w:t>　　第三节 丰达科技</w:t>
      </w:r>
      <w:r>
        <w:rPr>
          <w:rFonts w:hint="eastAsia"/>
        </w:rPr>
        <w:br/>
      </w:r>
      <w:r>
        <w:rPr>
          <w:rFonts w:hint="eastAsia"/>
        </w:rPr>
        <w:t>　　　　一、企业简介</w:t>
      </w:r>
      <w:r>
        <w:rPr>
          <w:rFonts w:hint="eastAsia"/>
        </w:rPr>
        <w:br/>
      </w:r>
      <w:r>
        <w:rPr>
          <w:rFonts w:hint="eastAsia"/>
        </w:rPr>
        <w:t>　　　　二、丰达科技航空紧固件销售情况</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br/>
      </w:r>
      <w:r>
        <w:rPr>
          <w:rFonts w:hint="eastAsia"/>
        </w:rPr>
        <w:t>第十六章 中国航空航天紧固件市场发展预测</w:t>
      </w:r>
      <w:r>
        <w:rPr>
          <w:rFonts w:hint="eastAsia"/>
        </w:rPr>
        <w:br/>
      </w:r>
      <w:r>
        <w:rPr>
          <w:rFonts w:hint="eastAsia"/>
        </w:rPr>
        <w:t>　　第一节 2025-2031年中国宏观经济发展预测</w:t>
      </w:r>
      <w:r>
        <w:rPr>
          <w:rFonts w:hint="eastAsia"/>
        </w:rPr>
        <w:br/>
      </w:r>
      <w:r>
        <w:rPr>
          <w:rFonts w:hint="eastAsia"/>
        </w:rPr>
        <w:t>　　第二节 中国航空航天紧固件行业经济周期分析</w:t>
      </w:r>
      <w:r>
        <w:rPr>
          <w:rFonts w:hint="eastAsia"/>
        </w:rPr>
        <w:br/>
      </w:r>
      <w:r>
        <w:rPr>
          <w:rFonts w:hint="eastAsia"/>
        </w:rPr>
        <w:t>　　第三节 2025-2031年中国航空航天紧固件市场发展预测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第三节 行业投资风险分析</w:t>
      </w:r>
      <w:r>
        <w:rPr>
          <w:rFonts w:hint="eastAsia"/>
        </w:rPr>
        <w:br/>
      </w:r>
      <w:r>
        <w:rPr>
          <w:rFonts w:hint="eastAsia"/>
        </w:rPr>
        <w:t>　　第四节 行业投资策略</w:t>
      </w:r>
      <w:r>
        <w:rPr>
          <w:rFonts w:hint="eastAsia"/>
        </w:rPr>
        <w:br/>
      </w:r>
      <w:r>
        <w:rPr>
          <w:rFonts w:hint="eastAsia"/>
        </w:rPr>
        <w:t>　　第五节 中智^林^重点投资产品分析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eda89a52f4342" w:history="1">
        <w:r>
          <w:rPr>
            <w:rStyle w:val="Hyperlink"/>
          </w:rPr>
          <w:t>中国航空航天紧固件行业现状调研及发展前景分析报告（2025-2031年）</w:t>
        </w:r>
      </w:hyperlink>
      <w:r>
        <w:rPr>
          <w:color w:val="C00000"/>
        </w:rPr>
        <w:t>》，报告编号：</w:t>
      </w:r>
      <w:r>
        <w:rPr>
          <w:rFonts w:hint="eastAsia"/>
          <w:color w:val="C00000"/>
        </w:rPr>
        <w:t>2195181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eda89a52f4342" w:history="1">
        <w:r>
          <w:rPr>
            <w:rStyle w:val="Hyperlink"/>
          </w:rPr>
          <w:t>https://www.20087.com/1/18/HangKongHangTianJinGuJianShiChan.html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f6fbb9e2e45d2" w:history="1">
      <w:r>
        <w:rPr>
          <w:rStyle w:val="Hyperlink"/>
        </w:rPr>
        <w:t>中国航空航天紧固件行业现状调研及发展前景分析报告（2025-2031年）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angKongHangTianJinGuJianShiChan.html" TargetMode="External" Id="R290eda89a52f4342" /></Relationships>
</file>

<file path=word/_rels/header2.xml.rels>&#65279;<?xml version="1.0" encoding="utf-8"?><Relationships xmlns="http://schemas.openxmlformats.org/package/2006/relationships"><Relationship Type="http://schemas.openxmlformats.org/officeDocument/2006/relationships/hyperlink" Target="https://www.20087.com/1/18/HangKongHangTianJinGuJianShiChan.html" TargetMode="External" Id="R8e3f6fbb9e2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2025-02-10T08:39:00Z</dcterms:created>
  <dcterms:modified xsi:type="dcterms:W3CDTF">2025-02-10T09:39:00Z</dcterms:modified>
  <dc:subject>中国航空航天紧固件行业现状调研及发展前景分析报告（2025-2031年）</dc:subject>
  <dc:title>中国航空航天紧固件行业现状调研及发展前景分析报告（2025-2031年）</dc:title>
  <cp:keywords>中国航空航天紧固件行业现状调研及发展前景分析报告（2025-2031年）</cp:keywords>
  <dc:description>中国航空航天紧固件行业现状调研及发展前景分析报告（2025-2031年）</dc:description>
</cp:coreProperties>
</file>