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3dfa879bb4377" w:history="1">
              <w:r>
                <w:rPr>
                  <w:rStyle w:val="Hyperlink"/>
                </w:rPr>
                <w:t>2026-2032年全球与中国船用卷板机行业调研及发展前景预测报告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3dfa879bb4377" w:history="1">
              <w:r>
                <w:rPr>
                  <w:rStyle w:val="Hyperlink"/>
                </w:rPr>
                <w:t>2026-2032年全球与中国船用卷板机行业调研及发展前景预测报告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3dfa879bb4377" w:history="1">
                <w:r>
                  <w:rPr>
                    <w:rStyle w:val="Hyperlink"/>
                  </w:rPr>
                  <w:t>https://www.20087.com/1/98/ChuanYongJuanBanJiShiChangQianJingFenXi.html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卷板机是船舶与海洋工程装备制造中的关键成型设备，用于将钢板弯曲成筒形、弧形或锥形构件，广泛应用于船体分段、压力容器及风电塔筒生产。目前，船用卷板机主流为三辊或四辊液压驱动机型，具备数控调平、预弯功能及高刚性机架，可处理厚度达100mm以上的高强度船板（如AH36/DH36）。高端设备集成激光测距与自动补偿系统，确保卷圆精度（椭圆度&lt;2mm/m）。在大型船厂，卷板机与焊接机器人协同构成自动化流水线。然而，超厚板卷制时回弹控制难度大；设备占地庞大，基础施工复杂；且对操作人员经验依赖度高，调试周期长。</w:t>
      </w:r>
      <w:r>
        <w:rPr>
          <w:rFonts w:hint="eastAsia"/>
        </w:rPr>
        <w:br/>
      </w:r>
      <w:r>
        <w:rPr>
          <w:rFonts w:hint="eastAsia"/>
        </w:rPr>
        <w:t>　　未来，船用卷板机将向全数控闭环、柔性化与数字孪生深度融合方向演进。市场调研网指出，AI工艺库将根据板厚、材质自动推荐最优进给与压力参数。在线三维扫描将实时反馈曲率偏差，驱动动态修正。模块化辊系将支持快速更换以适配锥形或变曲率工件。此外，设备将接入船舶制造MES系统，实现从设计模型到成型数据的无缝贯通。随着智能造船与高技术船舶发展，船用卷板机将持续作为大型金属结构精密塑形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3dfa879bb4377" w:history="1">
        <w:r>
          <w:rPr>
            <w:rStyle w:val="Hyperlink"/>
          </w:rPr>
          <w:t>2026-2032年全球与中国船用卷板机行业调研及发展前景预测报告</w:t>
        </w:r>
      </w:hyperlink>
      <w:r>
        <w:rPr>
          <w:rFonts w:hint="eastAsia"/>
        </w:rPr>
        <w:t>》基于国家统计局及相关协会的详实数据，系统分析船用卷板机行业的市场规模、产业链结构和价格动态，客观呈现船用卷板机市场供需状况与技术发展水平。报告从船用卷板机市场需求、政策环境和技术演进三个维度，对行业未来增长空间与潜在风险进行合理预判，并通过对船用卷板机重点企业的经营策略的解析，帮助投资者和管理者把握市场机遇。报告涵盖船用卷板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按产品类型细分，全球船用卷板机市场规模2021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对称式</w:t>
      </w:r>
      <w:r>
        <w:rPr>
          <w:rFonts w:hint="eastAsia"/>
        </w:rPr>
        <w:br/>
      </w:r>
      <w:r>
        <w:rPr>
          <w:rFonts w:hint="eastAsia"/>
        </w:rPr>
        <w:t>　　　　1.3.3 非对称式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按应用细分，全球船用卷板机市场规模2021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大型船</w:t>
      </w:r>
      <w:r>
        <w:rPr>
          <w:rFonts w:hint="eastAsia"/>
        </w:rPr>
        <w:br/>
      </w:r>
      <w:r>
        <w:rPr>
          <w:rFonts w:hint="eastAsia"/>
        </w:rPr>
        <w:t>　　　　1.4.3 中小型船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船用卷板机行业发展总体概况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船用卷板机行业发展主要特点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船用卷板机行业发展影响因素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船用卷板机有利因素</w:t>
      </w:r>
      <w:r>
        <w:rPr>
          <w:rFonts w:hint="eastAsia"/>
        </w:rPr>
        <w:br/>
      </w:r>
      <w:r>
        <w:rPr>
          <w:rFonts w:hint="eastAsia"/>
        </w:rPr>
        <w:t>　　　　1.5.3 .2 船用卷板机不利因素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全球市场，近三年船用卷板机主要企业占有率及排名（按销量）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船用卷板机主要企业在国际市场占有率（按销量，2023-2026）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2025年船用卷板机主要企业在国际市场排名（按销量）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全球市场主要企业船用卷板机销量（2023-2026）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全球市场，近三年船用卷板机主要企业占有率及排名（按收入）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船用卷板机主要企业在国际市场占有率（按收入，2023-2026）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2025年船用卷板机主要企业在国际市场排名（按收入）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全球市场主要企业船用卷板机销售收入（2023-2026）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全球市场主要企业船用卷板机销售价格（2023-2026）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中国市场，近三年船用卷板机主要企业占有率及排名（按销量）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船用卷板机主要企业在中国市场占有率（按销量，2023-2026）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2025年船用卷板机主要企业在中国市场排名（按销量）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中国市场主要企业船用卷板机销量（2023-2026）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中国市场，近三年船用卷板机主要企业占有率及排名（按收入）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船用卷板机主要企业在中国市场占有率（按收入，2023-2026）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2025年船用卷板机主要企业在中国市场排名（按收入）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中国市场主要企业船用卷板机销售收入（2023-2026）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全球主要厂商船用卷板机总部及产地分布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全球主要厂商成立时间及船用卷板机商业化日期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全球主要厂商船用卷板机产品类型及应用</w:t>
      </w:r>
      <w:r>
        <w:rPr>
          <w:rFonts w:hint="eastAsia"/>
        </w:rPr>
        <w:br/>
      </w:r>
      <w:r>
        <w:rPr>
          <w:rFonts w:hint="eastAsia"/>
        </w:rPr>
        <w:t>　　2.9 船用卷板机行业集中度、竞争程度分析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船用卷板机行业集中度分析：2025年全球Top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全球船用卷板机第一梯队、第二梯队和第三梯队生产商（品牌）及市场份额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全球船用卷板机总体规模分析</w:t>
      </w:r>
      <w:r>
        <w:rPr>
          <w:rFonts w:hint="eastAsia"/>
        </w:rPr>
        <w:br/>
      </w:r>
      <w:r>
        <w:rPr>
          <w:rFonts w:hint="eastAsia"/>
        </w:rPr>
        <w:t>　　3.1 全球船用卷板机供需现状及预测（2021-2032）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全球船用卷板机产能、产量、产能利用率及发展趋势（2021-2032）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全球船用卷板机产量、需求量及发展趋势（2021-2032）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全球主要地区船用卷板机产量及发展趋势（2021-2032）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全球主要地区船用卷板机产量（2021-2026）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全球主要地区船用卷板机产量（2027-2032）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全球主要地区船用卷板机产量市场份额（2021-2032）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中国船用卷板机供需现状及预测（2021-2032）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中国船用卷板机产能、产量、产能利用率及发展趋势（2021-2032）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中国船用卷板机产量、市场需求量及发展趋势（2021-2032）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中国市场船用卷板机进出口（2021-2032）</w:t>
      </w:r>
      <w:r>
        <w:rPr>
          <w:rFonts w:hint="eastAsia"/>
        </w:rPr>
        <w:br/>
      </w:r>
      <w:r>
        <w:rPr>
          <w:rFonts w:hint="eastAsia"/>
        </w:rPr>
        <w:t>　　3.4 全球船用卷板机销量及销售额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全球市场船用卷板机销售额（2021-2032）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全球市场船用卷板机销量（2021-2032）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全球市场船用卷板机价格趋势（2021-2032）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全球船用卷板机主要地区分析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全球主要地区船用卷板机市场规模分析：2021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全球主要地区船用卷板机销售收入及市场份额（2021-2026）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全球主要地区船用卷板机销售收入预测（2027-2032）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全球主要地区船用卷板机销量分析：2021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全球主要地区船用卷板机销量及市场份额预测（2027-2032）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不同产品类型船用卷板机分析</w:t>
      </w:r>
      <w:r>
        <w:rPr>
          <w:rFonts w:hint="eastAsia"/>
        </w:rPr>
        <w:br/>
      </w:r>
      <w:r>
        <w:rPr>
          <w:rFonts w:hint="eastAsia"/>
        </w:rPr>
        <w:t>　　6.1 全球不同产品类型船用卷板机销量（2021-2032）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全球不同产品类型船用卷板机销量预测（2027-2032）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全球不同产品类型船用卷板机收入（2021-2032）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全球不同产品类型船用卷板机收入及市场份额（2021-2026）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全球不同产品类型船用卷板机收入预测（2027-2032）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全球不同产品类型船用卷板机价格走势（2021-2032）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中国不同产品类型船用卷板机销量（2021-2032）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中国不同产品类型船用卷板机销量预测（2027-2032）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中国不同产品类型船用卷板机收入（2021-2032）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中国不同产品类型船用卷板机收入及市场份额（2021-2026）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中国不同产品类型船用卷板机收入预测（2027-2032）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不同应用船用卷板机分析</w:t>
      </w:r>
      <w:r>
        <w:rPr>
          <w:rFonts w:hint="eastAsia"/>
        </w:rPr>
        <w:br/>
      </w:r>
      <w:r>
        <w:rPr>
          <w:rFonts w:hint="eastAsia"/>
        </w:rPr>
        <w:t>　　7.1 全球不同应用船用卷板机销量（2021-2032）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全球不同应用船用卷板机销量预测（2027-2032）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全球不同应用船用卷板机收入（2021-2032）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全球不同应用船用卷板机收入及市场份额（2021-2026）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全球不同应用船用卷板机收入预测（2027-2032）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全球不同应用船用卷板机价格走势（2021-2032）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中国不同应用船用卷板机销量（2021-2032）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中国不同应用船用卷板机销量预测（2027-2032）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中国不同应用船用卷板机收入（2021-2032）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中国不同应用船用卷板机收入及市场份额（2021-2026）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中国不同应用船用卷板机收入预测（2027-2032）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船用卷板机行业发展趋势</w:t>
      </w:r>
      <w:r>
        <w:rPr>
          <w:rFonts w:hint="eastAsia"/>
        </w:rPr>
        <w:br/>
      </w:r>
      <w:r>
        <w:rPr>
          <w:rFonts w:hint="eastAsia"/>
        </w:rPr>
        <w:t>　　8.2 船用卷板机行业主要驱动因素</w:t>
      </w:r>
      <w:r>
        <w:rPr>
          <w:rFonts w:hint="eastAsia"/>
        </w:rPr>
        <w:br/>
      </w:r>
      <w:r>
        <w:rPr>
          <w:rFonts w:hint="eastAsia"/>
        </w:rPr>
        <w:t>　　8.3 船用卷板机中国企业SWOT分析</w:t>
      </w:r>
      <w:r>
        <w:rPr>
          <w:rFonts w:hint="eastAsia"/>
        </w:rPr>
        <w:br/>
      </w:r>
      <w:r>
        <w:rPr>
          <w:rFonts w:hint="eastAsia"/>
        </w:rPr>
        <w:t>　　8.4 中国船用卷板机行业政策环境分析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船用卷板机行业产业链简介</w:t>
      </w:r>
      <w:r>
        <w:rPr>
          <w:rFonts w:hint="eastAsia"/>
        </w:rPr>
        <w:br/>
      </w:r>
      <w:r>
        <w:rPr>
          <w:rFonts w:hint="eastAsia"/>
        </w:rPr>
        <w:t>　　　　9.1.1 船用卷板机行业供应链分析</w:t>
      </w:r>
      <w:r>
        <w:rPr>
          <w:rFonts w:hint="eastAsia"/>
        </w:rPr>
        <w:br/>
      </w:r>
      <w:r>
        <w:rPr>
          <w:rFonts w:hint="eastAsia"/>
        </w:rPr>
        <w:t>　　　　9.1.2 船用卷板机主要原料及供应情况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船用卷板机行业采购模式</w:t>
      </w:r>
      <w:r>
        <w:rPr>
          <w:rFonts w:hint="eastAsia"/>
        </w:rPr>
        <w:br/>
      </w:r>
      <w:r>
        <w:rPr>
          <w:rFonts w:hint="eastAsia"/>
        </w:rPr>
        <w:t>　　9.3 船用卷板机行业生产模式</w:t>
      </w:r>
      <w:r>
        <w:rPr>
          <w:rFonts w:hint="eastAsia"/>
        </w:rPr>
        <w:br/>
      </w:r>
      <w:r>
        <w:rPr>
          <w:rFonts w:hint="eastAsia"/>
        </w:rPr>
        <w:t>　　9.4 船用卷板机行业销售模式及销售渠道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按产品类型细分，全球船用卷板机市场规模2021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按应用细分，全球船用卷板机市场规模（CAGR）2021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船用卷板机行业发展主要特点</w:t>
      </w:r>
      <w:r>
        <w:rPr>
          <w:rFonts w:hint="eastAsia"/>
        </w:rPr>
        <w:br/>
      </w:r>
      <w:r>
        <w:rPr>
          <w:rFonts w:hint="eastAsia"/>
        </w:rPr>
        <w:t>　　表 4： 船用卷板机行业发展有利因素分析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船用卷板机行业发展不利因素分析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进入船用卷板机行业壁垒</w:t>
      </w:r>
      <w:r>
        <w:rPr>
          <w:rFonts w:hint="eastAsia"/>
        </w:rPr>
        <w:br/>
      </w:r>
      <w:r>
        <w:rPr>
          <w:rFonts w:hint="eastAsia"/>
        </w:rPr>
        <w:t>　　表 7： 船用卷板机主要企业在国际市场占有率（按销量，2023-2026）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2025年船用卷板机主要企业在国际市场排名（按销量）&amp;（千台）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全球市场主要企业船用卷板机销量（2023-2026）&amp;（千台）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船用卷板机主要企业在国际市场占有率（按收入，2023-2026）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2025年船用卷板机主要企业在国际市场排名（按收入）&amp;（万元）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全球市场主要企业船用卷板机销售收入（2023-2026）&amp;（万元）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全球市场主要企业船用卷板机销售价格（2023-2026）&amp;（元/台）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船用卷板机主要企业在中国市场占有率（按销量，2023-2026）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2025年船用卷板机主要企业在中国市场排名（按销量）&amp;（千台）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中国市场主要企业船用卷板机销量（2023-2026）&amp;（千台）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船用卷板机主要企业在中国市场占有率（按收入，2023-2026）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2025年船用卷板机主要企业在中国市场排名（按收入）&amp;（万元）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中国市场主要企业船用卷板机销售收入（2023-2026）&amp;（万元）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全球主要厂商船用卷板机总部及产地分布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全球主要厂商成立时间及船用卷板机商业化日期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全球主要厂商船用卷板机产品类型及应用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2025年全球船用卷板机主要厂商市场地位（第一梯队、第二梯队和第三梯队）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全球船用卷板机市场投资、并购等现状分析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全球主要地区船用卷板机产量增速（CAGR）：（2021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全球主要地区船用卷板机产量（2021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全球主要地区船用卷板机产量（2021-2026）&amp;（千台）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全球主要地区船用卷板机产量（2027-2032）&amp;（千台）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全球主要地区船用卷板机产量市场份额（2021-2026）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全球主要地区船用卷板机产量市场份额（2027-2032）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中国市场船用卷板机产量、销量、进出口（2021-2026）&amp;（千台）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中国市场船用卷板机产量、销量、进出口预测（2027-2032）&amp;（千台）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全球主要地区船用卷板机销售收入增速：（2021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全球主要地区船用卷板机销售收入（2021-2026）&amp;（万元）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全球主要地区船用卷板机销售收入市场份额（2021-2026）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全球主要地区船用卷板机收入（2027-2032）&amp;（万元）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全球主要地区船用卷板机收入市场份额（2027-2032）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全球主要地区船用卷板机销量（千台）：2021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全球主要地区船用卷板机销量（2021-2026）&amp;（千台）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全球主要地区船用卷板机销量市场份额（2021-2026）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全球主要地区船用卷板机销量（2027-2032）&amp;（千台）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全球主要地区船用卷板机销量份额（2027-2032）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全球不同产品类型船用卷板机销量（2021-2026）&amp;（千台）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全球不同产品类型船用卷板机销量市场份额（2021-2026）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全球不同产品类型船用卷板机销量预测（2027-2032）&amp;（千台）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全球市场不同产品类型船用卷板机销量市场份额预测（2027-2032）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全球不同产品类型船用卷板机收入（2021-2026）&amp;（万元）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全球不同产品类型船用卷板机收入市场份额（2021-2026）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全球不同产品类型船用卷板机收入预测（2027-2032）&amp;（万元）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全球不同产品类型船用卷板机收入市场份额预测（2027-2032）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中国不同产品类型船用卷板机销量（2021-2026）&amp;（千台）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中国不同产品类型船用卷板机销量市场份额（2021-2026）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中国不同产品类型船用卷板机销量预测（2027-2032）&amp;（千台）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全球市场不同产品类型船用卷板机销量市场份额预测（2027-2032）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中国不同产品类型船用卷板机收入（2021-2026）&amp;（万元）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中国不同产品类型船用卷板机收入市场份额（2021-2026）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中国不同产品类型船用卷板机收入预测（2027-2032）&amp;（万元）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中国不同产品类型船用卷板机收入市场份额预测（2027-2032）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全球不同应用船用卷板机销量（2021-2026）&amp;（千台）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全球不同应用船用卷板机销量市场份额（2021-2026）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全球不同应用船用卷板机销量预测（2027-2032）&amp;（千台）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全球市场不同应用船用卷板机销量市场份额预测（2027-2032）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全球不同应用船用卷板机收入（2021-2026）&amp;（万元）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全球不同应用船用卷板机收入市场份额（2021-2026）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全球不同应用船用卷板机收入预测（2027-2032）&amp;（万元）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全球不同应用船用卷板机收入市场份额预测（2027-2032）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中国不同应用船用卷板机销量（2021-2026）&amp;（千台）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中国不同应用船用卷板机销量市场份额（2021-2026）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中国不同应用船用卷板机销量预测（2027-2032）&amp;（千台）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中国市场不同应用船用卷板机销量市场份额预测（2027-2032）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中国不同应用船用卷板机收入（2021-2026）&amp;（万元）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中国不同应用船用卷板机收入市场份额（2021-2026）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中国不同应用船用卷板机收入预测（2027-2032）&amp;（万元）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中国不同应用船用卷板机收入市场份额预测（2027-2032）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船用卷板机行业发展趋势</w:t>
      </w:r>
      <w:r>
        <w:rPr>
          <w:rFonts w:hint="eastAsia"/>
        </w:rPr>
        <w:br/>
      </w:r>
      <w:r>
        <w:rPr>
          <w:rFonts w:hint="eastAsia"/>
        </w:rPr>
        <w:t>　　表 126： 船用卷板机行业主要驱动因素</w:t>
      </w:r>
      <w:r>
        <w:rPr>
          <w:rFonts w:hint="eastAsia"/>
        </w:rPr>
        <w:br/>
      </w:r>
      <w:r>
        <w:rPr>
          <w:rFonts w:hint="eastAsia"/>
        </w:rPr>
        <w:t>　　表 127： 船用卷板机行业供应链分析</w:t>
      </w:r>
      <w:r>
        <w:rPr>
          <w:rFonts w:hint="eastAsia"/>
        </w:rPr>
        <w:br/>
      </w:r>
      <w:r>
        <w:rPr>
          <w:rFonts w:hint="eastAsia"/>
        </w:rPr>
        <w:t>　　表 128： 船用卷板机上游原料供应商</w:t>
      </w:r>
      <w:r>
        <w:rPr>
          <w:rFonts w:hint="eastAsia"/>
        </w:rPr>
        <w:br/>
      </w:r>
      <w:r>
        <w:rPr>
          <w:rFonts w:hint="eastAsia"/>
        </w:rPr>
        <w:t>　　表 129： 船用卷板机主要地区不同应用客户分析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船用卷板机典型经销商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船用卷板机产品图片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全球不同产品类型船用卷板机销售额2021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全球不同产品类型船用卷板机市场份额2025 &amp; 2032</w:t>
      </w:r>
      <w:r>
        <w:rPr>
          <w:rFonts w:hint="eastAsia"/>
        </w:rPr>
        <w:br/>
      </w:r>
      <w:r>
        <w:rPr>
          <w:rFonts w:hint="eastAsia"/>
        </w:rPr>
        <w:t>　　图 4： 对称式产品图片</w:t>
      </w:r>
      <w:r>
        <w:rPr>
          <w:rFonts w:hint="eastAsia"/>
        </w:rPr>
        <w:br/>
      </w:r>
      <w:r>
        <w:rPr>
          <w:rFonts w:hint="eastAsia"/>
        </w:rPr>
        <w:t>　　图 5： 非对称式产品图片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全球不同应用船用卷板机市场份额2025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大型船</w:t>
      </w:r>
      <w:r>
        <w:rPr>
          <w:rFonts w:hint="eastAsia"/>
        </w:rPr>
        <w:br/>
      </w:r>
      <w:r>
        <w:rPr>
          <w:rFonts w:hint="eastAsia"/>
        </w:rPr>
        <w:t>　　图 9： 中小型船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2025年全球前五大生产商船用卷板机市场份额</w:t>
      </w:r>
      <w:r>
        <w:rPr>
          <w:rFonts w:hint="eastAsia"/>
        </w:rPr>
        <w:br/>
      </w:r>
      <w:r>
        <w:rPr>
          <w:rFonts w:hint="eastAsia"/>
        </w:rPr>
        <w:t>　　图 11： 2025年全球船用卷板机第一梯队、第二梯队和第三梯队厂商及市场份额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全球船用卷板机产能、产量、产能利用率及发展趋势（2021-2032）&amp;（千台）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全球船用卷板机产量、需求量及发展趋势（2021-2032）&amp;（千台）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全球主要地区船用卷板机产量市场份额（2021-2032）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中国船用卷板机产能、产量、产能利用率及发展趋势（2021-2032）&amp;（千台）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中国船用卷板机产量、市场需求量及发展趋势（2021-2032）&amp;（千台）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全球船用卷板机市场销售额及增长率：（2021-2032）&amp;（万元）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全球市场船用卷板机市场规模：2021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全球市场船用卷板机价格趋势（2021-2032）&amp;（元/台）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全球主要地区船用卷板机销售收入（2021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全球主要地区船用卷板机销售收入市场份额（2021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北美市场船用卷板机收入及增长率（2021-2032）&amp;（万元）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欧洲市场船用卷板机收入及增长率（2021-2032）&amp;（万元）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中国市场船用卷板机收入及增长率（2021-2032）&amp;（万元）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日本市场船用卷板机收入及增长率（2021-2032）&amp;（万元）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东南亚市场船用卷板机收入及增长率（2021-2032）&amp;（万元）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印度市场船用卷板机收入及增长率（2021-2032）&amp;（万元）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南美市场船用卷板机收入及增长率（2021-2032）&amp;（万元）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中东市场船用卷板机收入及增长率（2021-2032）&amp;（万元）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全球不同产品类型船用卷板机价格走势（2021-2032）&amp;（元/台）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全球不同应用船用卷板机价格走势（2021-2032）&amp;（元/台）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船用卷板机中国企业SWOT分析</w:t>
      </w:r>
      <w:r>
        <w:rPr>
          <w:rFonts w:hint="eastAsia"/>
        </w:rPr>
        <w:br/>
      </w:r>
      <w:r>
        <w:rPr>
          <w:rFonts w:hint="eastAsia"/>
        </w:rPr>
        <w:t>　　图 42： 船用卷板机产业链</w:t>
      </w:r>
      <w:r>
        <w:rPr>
          <w:rFonts w:hint="eastAsia"/>
        </w:rPr>
        <w:br/>
      </w:r>
      <w:r>
        <w:rPr>
          <w:rFonts w:hint="eastAsia"/>
        </w:rPr>
        <w:t>　　图 43： 船用卷板机行业采购模式分析</w:t>
      </w:r>
      <w:r>
        <w:rPr>
          <w:rFonts w:hint="eastAsia"/>
        </w:rPr>
        <w:br/>
      </w:r>
      <w:r>
        <w:rPr>
          <w:rFonts w:hint="eastAsia"/>
        </w:rPr>
        <w:t>　　图 44： 船用卷板机行业生产模式</w:t>
      </w:r>
      <w:r>
        <w:rPr>
          <w:rFonts w:hint="eastAsia"/>
        </w:rPr>
        <w:br/>
      </w:r>
      <w:r>
        <w:rPr>
          <w:rFonts w:hint="eastAsia"/>
        </w:rPr>
        <w:t>　　图 45： 船用卷板机行业销售模式分析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3dfa879bb4377" w:history="1">
        <w:r>
          <w:rPr>
            <w:rStyle w:val="Hyperlink"/>
          </w:rPr>
          <w:t>2026-2032年全球与中国船用卷板机行业调研及发展前景预测报告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3dfa879bb4377" w:history="1">
        <w:r>
          <w:rPr>
            <w:rStyle w:val="Hyperlink"/>
          </w:rPr>
          <w:t>https://www.20087.com/1/98/ChuanYongJuanBanJiShiChangQianJingFenXi.html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热点：立式卷板机、船用卷板机厂家、江阴华宏金属液压打包机、船用卷板机辊道、国内十大折弯机排名、船用卷板机要求比普通机高吗、液压卷板机、船用卷板机价格、进口卷板机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226af580643e6" w:history="1">
      <w:r>
        <w:rPr>
          <w:rStyle w:val="Hyperlink"/>
        </w:rPr>
        <w:t>2026-2032年全球与中国船用卷板机行业调研及发展前景预测报告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uanYongJuanBanJiShiChangQianJingFenXi.html" TargetMode="External" Id="Rf793dfa879bb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uanYongJuanBanJiShiChangQianJingFenXi.html" TargetMode="External" Id="R2a4226af5806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2026-02-11T01:32:51Z</dcterms:created>
  <dcterms:modified xsi:type="dcterms:W3CDTF">2026-02-11T02:32:51Z</dcterms:modified>
  <dc:subject>2026-2032年全球与中国船用卷板机行业调研及发展前景预测报告</dc:subject>
  <dc:title>2026-2032年全球与中国船用卷板机行业调研及发展前景预测报告</dc:title>
  <cp:keywords>2026-2032年全球与中国船用卷板机行业调研及发展前景预测报告</cp:keywords>
  <dc:description>2026-2032年全球与中国船用卷板机行业调研及发展前景预测报告</dc:description>
</cp:coreProperties>
</file>