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a54af9b264744" w:history="1">
              <w:r>
                <w:rPr>
                  <w:rStyle w:val="Hyperlink"/>
                </w:rPr>
                <w:t>2025-2031年中国船舶机电船用工具行业现状调研及发展趋势报告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a54af9b264744" w:history="1">
              <w:r>
                <w:rPr>
                  <w:rStyle w:val="Hyperlink"/>
                </w:rPr>
                <w:t>2025-2031年中国船舶机电船用工具行业现状调研及发展趋势报告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a54af9b264744" w:history="1">
                <w:r>
                  <w:rPr>
                    <w:rStyle w:val="Hyperlink"/>
                  </w:rPr>
                  <w:t>https://www.20087.com/1/68/ChuanBoJiDianChuanYongGongJuShiChangQianJingBaoGao.html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机电船用工具是在船舶维修、保养过程中使用的各种工具和设备。近年来，随着船舶行业的技术进步和对船舶安全性的重视，船舶机电船用工具的需求量持续增长。目前，船舶机电船用工具的研发重点在于提高其可靠性和操作便捷性。</w:t>
      </w:r>
      <w:r>
        <w:rPr>
          <w:rFonts w:hint="eastAsia"/>
        </w:rPr>
        <w:br/>
      </w:r>
      <w:r>
        <w:rPr>
          <w:rFonts w:hint="eastAsia"/>
        </w:rPr>
        <w:t>　　未来，船舶机电船用工具的发展将更加注重智能化和多功能性。一方面，随着物联网技术的应用，船舶机电船用工具将集成更多智能监控和诊断功能，实现远程监控和故障预警，提高维修效率；另一方面，随着材料科学的进步，船舶机电船用工具将采用更多高性能材料，提高其耐用性和耐腐蚀性。此外，随着设计美学的发展，船舶机电船用工具将提供更多人性化设计，提高操作人员的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a54af9b264744" w:history="1">
        <w:r>
          <w:rPr>
            <w:rStyle w:val="Hyperlink"/>
          </w:rPr>
          <w:t>2025-2031年中国船舶机电船用工具行业现状调研及发展趋势报告</w:t>
        </w:r>
      </w:hyperlink>
      <w:r>
        <w:rPr>
          <w:rFonts w:hint="eastAsia"/>
        </w:rPr>
        <w:t>》基于国家统计局及相关行业协会等权威部门数据，结合长期监测的一手资料，系统分析了船舶机电船用工具行业的发展现状、市场规模、供需动态及进出口情况。报告详细解读了船舶机电船用工具产业链上下游、重点区域市场、竞争格局及领先企业的表现，同时评估了船舶机电船用工具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船舶机电船用工具产业概述</w:t>
      </w:r>
      <w:r>
        <w:rPr>
          <w:rFonts w:hint="eastAsia"/>
        </w:rPr>
        <w:br/>
      </w:r>
      <w:r>
        <w:rPr>
          <w:rFonts w:hint="eastAsia"/>
        </w:rPr>
        <w:t>　　第一节 船舶机电船用工具产业定义</w:t>
      </w:r>
      <w:r>
        <w:rPr>
          <w:rFonts w:hint="eastAsia"/>
        </w:rPr>
        <w:br/>
      </w:r>
      <w:r>
        <w:rPr>
          <w:rFonts w:hint="eastAsia"/>
        </w:rPr>
        <w:t>　　第二节 船舶机电船用工具产业发展历程</w:t>
      </w:r>
      <w:r>
        <w:rPr>
          <w:rFonts w:hint="eastAsia"/>
        </w:rPr>
        <w:br/>
      </w:r>
      <w:r>
        <w:rPr>
          <w:rFonts w:hint="eastAsia"/>
        </w:rPr>
        <w:t>　　第三节 船舶机电船用工具分类情况</w:t>
      </w:r>
      <w:r>
        <w:rPr>
          <w:rFonts w:hint="eastAsia"/>
        </w:rPr>
        <w:br/>
      </w:r>
      <w:r>
        <w:rPr>
          <w:rFonts w:hint="eastAsia"/>
        </w:rPr>
        <w:t>　　第四节 船舶机电船用工具产业链分析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2024-2025年中国船舶机电船用工具行业发展环境分析</w:t>
      </w:r>
      <w:r>
        <w:rPr>
          <w:rFonts w:hint="eastAsia"/>
        </w:rPr>
        <w:br/>
      </w:r>
      <w:r>
        <w:rPr>
          <w:rFonts w:hint="eastAsia"/>
        </w:rPr>
        <w:t>　　第一节 船舶机电船用工具行业经济环境分析</w:t>
      </w:r>
      <w:r>
        <w:rPr>
          <w:rFonts w:hint="eastAsia"/>
        </w:rPr>
        <w:br/>
      </w:r>
      <w:r>
        <w:rPr>
          <w:rFonts w:hint="eastAsia"/>
        </w:rPr>
        <w:t>　　第二节 船舶机电船用工具行业政策环境分析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一、船舶机电船用工具行业相关政策</w:t>
      </w:r>
      <w:r>
        <w:rPr>
          <w:rFonts w:hint="eastAsia"/>
        </w:rPr>
        <w:br/>
      </w:r>
      <w:r>
        <w:rPr>
          <w:rFonts w:hint="eastAsia"/>
        </w:rPr>
        <w:t>　　　　二、船舶机电船用工具行业相关标准</w:t>
      </w:r>
      <w:r>
        <w:rPr>
          <w:rFonts w:hint="eastAsia"/>
        </w:rPr>
        <w:br/>
      </w:r>
      <w:r>
        <w:rPr>
          <w:rFonts w:hint="eastAsia"/>
        </w:rPr>
        <w:t>　　第三节 船舶机电船用工具行业社会环境分析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2024-2025年船舶机电船用工具行业技术发展现状及趋势分析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船舶机电船用工具行业技术发展现状分析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国内外船舶机电船用工具行业技术差异与原因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船舶机电船用工具行业技术发展方向、趋势预测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提升船舶机电船用工具行业技术能力策略建议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中国船舶机电船用工具行业市场供需状况分析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中国船舶机电船用工具市场规模情况</w:t>
      </w:r>
      <w:r>
        <w:rPr>
          <w:rFonts w:hint="eastAsia"/>
        </w:rPr>
        <w:br/>
      </w:r>
      <w:r>
        <w:rPr>
          <w:rFonts w:hint="eastAsia"/>
        </w:rPr>
        <w:t>　　第二节 中国船舶机电船用工具行业盈利情况分析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中国船舶机电船用工具市场需求状况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一、2019-2024年船舶机电船用工具市场需求情况</w:t>
      </w:r>
      <w:r>
        <w:rPr>
          <w:rFonts w:hint="eastAsia"/>
        </w:rPr>
        <w:br/>
      </w:r>
      <w:r>
        <w:rPr>
          <w:rFonts w:hint="eastAsia"/>
        </w:rPr>
        <w:t>　　　　二、2025年船舶机电船用工具行业市场需求特点分析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三、2025-2031年船舶机电船用工具市场需求预测</w:t>
      </w:r>
      <w:r>
        <w:rPr>
          <w:rFonts w:hint="eastAsia"/>
        </w:rPr>
        <w:br/>
      </w:r>
      <w:r>
        <w:rPr>
          <w:rFonts w:hint="eastAsia"/>
        </w:rPr>
        <w:t>　　第四节 中国船舶机电船用工具行业产量情况分析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一、2019-2024年中国船舶机电船用工具行业产量统计分析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二、船舶机电船用工具行业区域产量分析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三、2025-2031年中国船舶机电船用工具行业产量预测分析</w:t>
      </w:r>
      <w:r>
        <w:rPr>
          <w:rFonts w:hint="eastAsia"/>
        </w:rPr>
        <w:br/>
      </w:r>
      <w:r>
        <w:rPr>
          <w:rFonts w:hint="eastAsia"/>
        </w:rPr>
        <w:t>　　第五节 船舶机电船用工具行业市场供需平衡状况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中国船舶机电船用工具行业规模与效益分析预测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船舶机电船用工具行业规模分析及预测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一、2019-2024年船舶机电船用工具行业资产规模变化分析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二、2025-2031年船舶机电船用工具行业资产规模预测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三、2019-2024年船舶机电船用工具行业收入和利润变化分析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四、2025-2031年船舶机电船用工具行业收入和利润预测</w:t>
      </w:r>
      <w:r>
        <w:rPr>
          <w:rFonts w:hint="eastAsia"/>
        </w:rPr>
        <w:br/>
      </w:r>
      <w:r>
        <w:rPr>
          <w:rFonts w:hint="eastAsia"/>
        </w:rPr>
        <w:t>　　第二节 船舶机电船用工具行业效益分析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一、2019-2024年船舶机电船用工具行业三费变化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二、2019-2024年船舶机电船用工具行业效益分析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2019-2024年中国船舶机电船用工具行业区域市场分析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中国船舶机电船用工具行业区域市场结构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重点地区船舶机电船用工具行业调研分析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一、重点地区（一）船舶机电船用工具市场分析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二、重点地区（二）船舶机电船用工具市场分析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三、重点地区（三）船舶机电船用工具市场分析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四、重点地区（四）船舶机电船用工具市场分析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五、重点地区（五）船舶机电船用工具市场分析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船舶机电船用工具细分市场深度分析</w:t>
      </w:r>
      <w:r>
        <w:rPr>
          <w:rFonts w:hint="eastAsia"/>
        </w:rPr>
        <w:br/>
      </w:r>
      <w:r>
        <w:rPr>
          <w:rFonts w:hint="eastAsia"/>
        </w:rPr>
        <w:t>　　第一节 船舶机电船用工具细分市场（一）发展研究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船舶机电船用工具细分市场（二）发展研究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中国船舶机电船用工具行业产品价格监测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一、船舶机电船用工具市场价格特征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二、当前船舶机电船用工具市场价格评述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三、影响船舶机电船用工具市场价格因素分析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四、未来船舶机电船用工具市场价格走势预测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船舶机电船用工具行业竞争格局分析</w:t>
      </w:r>
      <w:r>
        <w:rPr>
          <w:rFonts w:hint="eastAsia"/>
        </w:rPr>
        <w:br/>
      </w:r>
      <w:r>
        <w:rPr>
          <w:rFonts w:hint="eastAsia"/>
        </w:rPr>
        <w:t>　　第一节 船舶机电船用工具行业集中度分析</w:t>
      </w:r>
      <w:r>
        <w:rPr>
          <w:rFonts w:hint="eastAsia"/>
        </w:rPr>
        <w:br/>
      </w:r>
      <w:r>
        <w:rPr>
          <w:rFonts w:hint="eastAsia"/>
        </w:rPr>
        <w:t>　　　　一、船舶机电船用工具市场集中度分析</w:t>
      </w:r>
      <w:r>
        <w:rPr>
          <w:rFonts w:hint="eastAsia"/>
        </w:rPr>
        <w:br/>
      </w:r>
      <w:r>
        <w:rPr>
          <w:rFonts w:hint="eastAsia"/>
        </w:rPr>
        <w:t>　　　　二、船舶机电船用工具企业集中度分析</w:t>
      </w:r>
      <w:r>
        <w:rPr>
          <w:rFonts w:hint="eastAsia"/>
        </w:rPr>
        <w:br/>
      </w:r>
      <w:r>
        <w:rPr>
          <w:rFonts w:hint="eastAsia"/>
        </w:rPr>
        <w:t>　　　　三、船舶机电船用工具区域集中度分析</w:t>
      </w:r>
      <w:r>
        <w:rPr>
          <w:rFonts w:hint="eastAsia"/>
        </w:rPr>
        <w:br/>
      </w:r>
      <w:r>
        <w:rPr>
          <w:rFonts w:hint="eastAsia"/>
        </w:rPr>
        <w:t>　　第二节 船舶机电船用工具行业竞争格局分析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一、2024-2025年船舶机电船用工具行业竞争分析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二、2024-2025年中外船舶机电船用工具产品竞争分析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三、2025年中国船舶机电船用工具市场竞争分析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四、2025-2031年国内主要船舶机电船用工具企业动向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船舶机电船用工具行业重点企业竞争力分析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二、企业船舶机电船用工具业务分析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二、企业船舶机电船用工具业务分析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二、企业船舶机电船用工具业务分析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二、企业船舶机电船用工具业务分析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二、企业船舶机电船用工具业务分析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二、企业船舶机电船用工具业务分析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船舶机电船用工具企业发展战略与竞争力提升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船舶机电船用工具市场营销策略分析</w:t>
      </w:r>
      <w:r>
        <w:rPr>
          <w:rFonts w:hint="eastAsia"/>
        </w:rPr>
        <w:br/>
      </w:r>
      <w:r>
        <w:rPr>
          <w:rFonts w:hint="eastAsia"/>
        </w:rPr>
        <w:t>　　　　一、船舶机电船用工具定价策略与市场定位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二、船舶机电船用工具渠道布局与分销策略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船舶机电船用工具品牌建设与推广策略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一、船舶机电船用工具品牌定位与价值主张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船舶机电船用工具企业竞争力提升路径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二、船舶机电船用工具技术创新与研发投入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船舶机电船用工具企业战略规划与实施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二、船舶机电船用工具行业品牌竞争格局分析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2025-2031年船舶机电船用工具行业发展趋势及投资风险分析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当前船舶机电船用工具行业存在的问题</w:t>
      </w:r>
      <w:r>
        <w:rPr>
          <w:rFonts w:hint="eastAsia"/>
        </w:rPr>
        <w:br/>
      </w:r>
      <w:r>
        <w:rPr>
          <w:rFonts w:hint="eastAsia"/>
        </w:rPr>
        <w:t>　　第二节 船舶机电船用工具未来发展预测分析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一、中国船舶机电船用工具发展方向分析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二、2025-2031年中国船舶机电船用工具行业发展规模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三、2025-2031年中国船舶机电船用工具行业发展趋势预测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2025-2031年中国船舶机电船用工具行业投资风险分析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一、船舶机电船用工具市场竞争风险</w:t>
      </w:r>
      <w:r>
        <w:rPr>
          <w:rFonts w:hint="eastAsia"/>
        </w:rPr>
        <w:br/>
      </w:r>
      <w:r>
        <w:rPr>
          <w:rFonts w:hint="eastAsia"/>
        </w:rPr>
        <w:t>　　　　二、船舶机电船用工具原材料压力风险分析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三、船舶机电船用工具技术风险分析</w:t>
      </w:r>
      <w:r>
        <w:rPr>
          <w:rFonts w:hint="eastAsia"/>
        </w:rPr>
        <w:br/>
      </w:r>
      <w:r>
        <w:rPr>
          <w:rFonts w:hint="eastAsia"/>
        </w:rPr>
        <w:t>　　　　四、船舶机电船用工具政策和体制风险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船舶机电船用工具行业市场预测与投资建议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船舶机电船用工具行业市场前景分析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一、2025-2031年船舶机电船用工具市场规模及增长趋势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二、2025-2031年船舶机电船用工具行业投资规模预测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三、2025-2031年船舶机电船用工具市场盈利预测</w:t>
      </w:r>
      <w:r>
        <w:rPr>
          <w:rFonts w:hint="eastAsia"/>
        </w:rPr>
        <w:br/>
      </w:r>
      <w:r>
        <w:rPr>
          <w:rFonts w:hint="eastAsia"/>
        </w:rPr>
        <w:t>　　第二节 船舶机电船用工具行业投资模式与策略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[:中:智:林:]船舶机电船用工具行业项目投资建议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2019-2024年中国船舶机电船用工具市场规模及增长情况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2019-2024年中国船舶机电船用工具行业产量及增长趋势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2025-2031年中国船舶机电船用工具行业产量预测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2019-2024年中国船舶机电船用工具行业市场需求及增长情况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2025-2031年中国船舶机电船用工具行业市场需求预测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2019-2024年中国船舶机电船用工具行业利润及增长情况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**地区船舶机电船用工具市场规模及增长情况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**地区船舶机电船用工具行业市场需求情况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**地区船舶机电船用工具市场规模及增长情况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**地区船舶机电船用工具行业市场需求情况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2019-2024年中国船舶机电船用工具行业进口量及增速统计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2019-2024年中国船舶机电船用工具行业出口量及增速统计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船舶机电船用工具重点企业经营情况分析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2025年船舶机电船用工具市场前景分析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2025-2031年中国船舶机电船用工具市场需求预测</w:t>
      </w:r>
      <w:r>
        <w:rPr>
          <w:rFonts w:hint="eastAsia"/>
        </w:rPr>
        <w:br/>
      </w:r>
      <w:r>
        <w:rPr>
          <w:rFonts w:hint="eastAsia"/>
        </w:rPr>
        <w:t>　　图表 2025年船舶机电船用工具发展趋势预测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a54af9b264744" w:history="1">
        <w:r>
          <w:rPr>
            <w:rStyle w:val="Hyperlink"/>
          </w:rPr>
          <w:t>2025-2031年中国船舶机电船用工具行业现状调研及发展趋势报告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a54af9b264744" w:history="1">
        <w:r>
          <w:rPr>
            <w:rStyle w:val="Hyperlink"/>
          </w:rPr>
          <w:t>https://www.20087.com/1/68/ChuanBoJiDianChuanYongGongJuShiChangQianJingBaoGao.html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热点：船舶机电船用工具是什么、船舶机电指什么、船舶机电设备由哪些部分组成、船舶电器教学视频、船用电机厂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19cd556d54e42" w:history="1">
      <w:r>
        <w:rPr>
          <w:rStyle w:val="Hyperlink"/>
        </w:rPr>
        <w:t>2025-2031年中国船舶机电船用工具行业现状调研及发展趋势报告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uanBoJiDianChuanYongGongJuShiChangQianJingBaoGao.html" TargetMode="External" Id="Ra25a54af9b26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uanBoJiDianChuanYongGongJuShiChangQianJingBaoGao.html" TargetMode="External" Id="Rdab19cd556d5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2024-10-04T05:56:00Z</dcterms:created>
  <dcterms:modified xsi:type="dcterms:W3CDTF">2024-10-04T06:56:00Z</dcterms:modified>
  <dc:subject>2025-2031年中国船舶机电船用工具行业现状调研及发展趋势报告</dc:subject>
  <dc:title>2025-2031年中国船舶机电船用工具行业现状调研及发展趋势报告</dc:title>
  <cp:keywords>2025-2031年中国船舶机电船用工具行业现状调研及发展趋势报告</cp:keywords>
  <dc:description>2025-2031年中国船舶机电船用工具行业现状调研及发展趋势报告</dc:description>
</cp:coreProperties>
</file>