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d1986741b4c27" w:history="1">
              <w:r>
                <w:rPr>
                  <w:rStyle w:val="Hyperlink"/>
                </w:rPr>
                <w:t>全球与中国起重机市场调查研究及前景趋势分析报告（2026-2032年）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d1986741b4c27" w:history="1">
              <w:r>
                <w:rPr>
                  <w:rStyle w:val="Hyperlink"/>
                </w:rPr>
                <w:t>全球与中国起重机市场调查研究及前景趋势分析报告（2026-2032年）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d1986741b4c27" w:history="1">
                <w:r>
                  <w:rPr>
                    <w:rStyle w:val="Hyperlink"/>
                  </w:rPr>
                  <w:t>https://www.20087.com/1/58/QiZhongJiDeFaZhanQuShi.html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机行业正经历从传统机械向智能化、电动化和模块化的转型。随着工业4.0和智能制造的推进，起重机正集成传感器、物联网和自动化技术，实现远程监控、智能调度和自主操作。同时，电动起重机和模块化设计的出现，提高了起重机的能效和灵活性。然而，技术创新、市场接受度和安全标准是行业面临的挑战。</w:t>
      </w:r>
      <w:r>
        <w:rPr>
          <w:rFonts w:hint="eastAsia"/>
        </w:rPr>
        <w:br/>
      </w:r>
      <w:r>
        <w:rPr>
          <w:rFonts w:hint="eastAsia"/>
        </w:rPr>
        <w:t>　　未来，起重机行业将更加注重智能化、绿色制造和定制化服务。一方面，通过集成AI、机器视觉和5G通信，起重机将实现更高级别的自动化和远程操作，提高作业效率和安全性。另一方面，结合电动化和轻量化设计，起重机将减少碳排放，符合绿色建筑和可持续发展的要求。同时，随着定制化需求的增加，起重机行业将提供更加灵活的配置和解决方案，满足不同行业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d1986741b4c27" w:history="1">
        <w:r>
          <w:rPr>
            <w:rStyle w:val="Hyperlink"/>
          </w:rPr>
          <w:t>全球与中国起重机市场调查研究及前景趋势分析报告（2026-2032年）</w:t>
        </w:r>
      </w:hyperlink>
      <w:r>
        <w:rPr>
          <w:rFonts w:hint="eastAsia"/>
        </w:rPr>
        <w:t>》基于多年起重机行业研究积累，结合当前市场发展现状，依托国家权威数据资源和长期市场监测数据库，对起重机行业进行了全面调研与分析。报告详细阐述了起重机市场规模、市场前景、发展趋势、技术现状及未来方向，重点分析了行业内主要企业的竞争格局，并通过SWOT分析揭示了起重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dd1986741b4c27" w:history="1">
        <w:r>
          <w:rPr>
            <w:rStyle w:val="Hyperlink"/>
          </w:rPr>
          <w:t>全球与中国起重机市场调查研究及前景趋势分析报告（2026-2032年）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》为投资者提供了准确的市场现状解读，帮助预判行业前景，挖掘投资价值，同时从投资策略和营销策略等角度提出实用建议，助力投资者在起重机行业中把握机遇、规避风险。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中国起重机概述</w:t>
      </w:r>
      <w:r>
        <w:rPr>
          <w:rFonts w:hint="eastAsia"/>
        </w:rPr>
        <w:br/>
      </w:r>
      <w:r>
        <w:rPr>
          <w:rFonts w:hint="eastAsia"/>
        </w:rPr>
        <w:t>　　第一节 起重机行业定义</w:t>
      </w:r>
      <w:r>
        <w:rPr>
          <w:rFonts w:hint="eastAsia"/>
        </w:rPr>
        <w:br/>
      </w:r>
      <w:r>
        <w:rPr>
          <w:rFonts w:hint="eastAsia"/>
        </w:rPr>
        <w:t>　　第二节 起重机行业发展特性</w:t>
      </w:r>
      <w:r>
        <w:rPr>
          <w:rFonts w:hint="eastAsia"/>
        </w:rPr>
        <w:br/>
      </w:r>
      <w:r>
        <w:rPr>
          <w:rFonts w:hint="eastAsia"/>
        </w:rPr>
        <w:t>　　第三节 起重机产业链分析</w:t>
      </w:r>
      <w:r>
        <w:rPr>
          <w:rFonts w:hint="eastAsia"/>
        </w:rPr>
        <w:br/>
      </w:r>
      <w:r>
        <w:rPr>
          <w:rFonts w:hint="eastAsia"/>
        </w:rPr>
        <w:t>　　第四节 起重机行业生命周期分析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2025-2026年国外起重机市场发展概况</w:t>
      </w:r>
      <w:r>
        <w:rPr>
          <w:rFonts w:hint="eastAsia"/>
        </w:rPr>
        <w:br/>
      </w:r>
      <w:r>
        <w:rPr>
          <w:rFonts w:hint="eastAsia"/>
        </w:rPr>
        <w:t>　　第一节 全球起重机市场发展分析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北美地区主要国家起重机市场概况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欧盟地区主要国家起重机市场概况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亚洲地区主要国家起重机市场概况</w:t>
      </w:r>
      <w:r>
        <w:rPr>
          <w:rFonts w:hint="eastAsia"/>
        </w:rPr>
        <w:br/>
      </w:r>
      <w:r>
        <w:rPr>
          <w:rFonts w:hint="eastAsia"/>
        </w:rPr>
        <w:t>　　第五节 全球起重机市场发展预测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2025-2026年中国起重机发展环境分析</w:t>
      </w:r>
      <w:r>
        <w:rPr>
          <w:rFonts w:hint="eastAsia"/>
        </w:rPr>
        <w:br/>
      </w:r>
      <w:r>
        <w:rPr>
          <w:rFonts w:hint="eastAsia"/>
        </w:rPr>
        <w:t>　　第一节 起重机行业经济环境分析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起重机行业相关政策、标准</w:t>
      </w:r>
      <w:r>
        <w:rPr>
          <w:rFonts w:hint="eastAsia"/>
        </w:rPr>
        <w:br/>
      </w:r>
      <w:r>
        <w:rPr>
          <w:rFonts w:hint="eastAsia"/>
        </w:rPr>
        <w:t>　　第三节 起重机行业相关发展规划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2025-2026年起重机市场特性分析</w:t>
      </w:r>
      <w:r>
        <w:rPr>
          <w:rFonts w:hint="eastAsia"/>
        </w:rPr>
        <w:br/>
      </w:r>
      <w:r>
        <w:rPr>
          <w:rFonts w:hint="eastAsia"/>
        </w:rPr>
        <w:t>　　第一节 起重机行业集中度分析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2025-2026年起重机行业SWOT分析</w:t>
      </w:r>
      <w:r>
        <w:rPr>
          <w:rFonts w:hint="eastAsia"/>
        </w:rPr>
        <w:br/>
      </w:r>
      <w:r>
        <w:rPr>
          <w:rFonts w:hint="eastAsia"/>
        </w:rPr>
        <w:t>　　　　一、起重机行业优势</w:t>
      </w:r>
      <w:r>
        <w:rPr>
          <w:rFonts w:hint="eastAsia"/>
        </w:rPr>
        <w:br/>
      </w:r>
      <w:r>
        <w:rPr>
          <w:rFonts w:hint="eastAsia"/>
        </w:rPr>
        <w:t>　　　　二、起重机行业劣势</w:t>
      </w:r>
      <w:r>
        <w:rPr>
          <w:rFonts w:hint="eastAsia"/>
        </w:rPr>
        <w:br/>
      </w:r>
      <w:r>
        <w:rPr>
          <w:rFonts w:hint="eastAsia"/>
        </w:rPr>
        <w:t>　　　　三、起重机行业机会</w:t>
      </w:r>
      <w:r>
        <w:rPr>
          <w:rFonts w:hint="eastAsia"/>
        </w:rPr>
        <w:br/>
      </w:r>
      <w:r>
        <w:rPr>
          <w:rFonts w:hint="eastAsia"/>
        </w:rPr>
        <w:t>　　　　四、起重机行业风险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中国起重机发展现状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2025-2026年中国起重机市场现状分析</w:t>
      </w:r>
      <w:r>
        <w:rPr>
          <w:rFonts w:hint="eastAsia"/>
        </w:rPr>
        <w:br/>
      </w:r>
      <w:r>
        <w:rPr>
          <w:rFonts w:hint="eastAsia"/>
        </w:rPr>
        <w:t>　　第二节 中国起重机行业产量情况分析及预测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一、起重机总体产能规模</w:t>
      </w:r>
      <w:r>
        <w:rPr>
          <w:rFonts w:hint="eastAsia"/>
        </w:rPr>
        <w:br/>
      </w:r>
      <w:r>
        <w:rPr>
          <w:rFonts w:hint="eastAsia"/>
        </w:rPr>
        <w:t>　　　　二、起重机生产区域分布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三、2020-2025年中国起重机产量统计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三、2026-2032年中国起重机产量预测</w:t>
      </w:r>
      <w:r>
        <w:rPr>
          <w:rFonts w:hint="eastAsia"/>
        </w:rPr>
        <w:br/>
      </w:r>
      <w:r>
        <w:rPr>
          <w:rFonts w:hint="eastAsia"/>
        </w:rPr>
        <w:t>　　第三节 中国起重机市场需求分析及预测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一、中国起重机市场需求特点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二、2020-2025年中国起重机市场需求量统计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三、2026-2032年中国起重机市场需求量预测</w:t>
      </w:r>
      <w:r>
        <w:rPr>
          <w:rFonts w:hint="eastAsia"/>
        </w:rPr>
        <w:br/>
      </w:r>
      <w:r>
        <w:rPr>
          <w:rFonts w:hint="eastAsia"/>
        </w:rPr>
        <w:t>　　第四节 中国起重机价格趋势分析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一、2020-2025年中国起重机市场价格趋势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二、2026-2032年中国起重机市场价格走势预测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2020-2025年起重机行业经济运行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2020-2025年中国起重机行业盈利能力分析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2020-2025年中国起重机行业发展能力分析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2020-2025年起重机行业偿债能力分析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2020-2025年起重机制造企业数量分析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中国起重机行业重点地区发展分析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**地区起重机市场发展分析</w:t>
      </w:r>
      <w:r>
        <w:rPr>
          <w:rFonts w:hint="eastAsia"/>
        </w:rPr>
        <w:br/>
      </w:r>
      <w:r>
        <w:rPr>
          <w:rFonts w:hint="eastAsia"/>
        </w:rPr>
        <w:t>　　第三节 **地区起重机市场发展分析</w:t>
      </w:r>
      <w:r>
        <w:rPr>
          <w:rFonts w:hint="eastAsia"/>
        </w:rPr>
        <w:br/>
      </w:r>
      <w:r>
        <w:rPr>
          <w:rFonts w:hint="eastAsia"/>
        </w:rPr>
        <w:t>　　第四节 **地区起重机市场发展分析</w:t>
      </w:r>
      <w:r>
        <w:rPr>
          <w:rFonts w:hint="eastAsia"/>
        </w:rPr>
        <w:br/>
      </w:r>
      <w:r>
        <w:rPr>
          <w:rFonts w:hint="eastAsia"/>
        </w:rPr>
        <w:t>　　第五节 **地区起重机市场发展分析</w:t>
      </w:r>
      <w:r>
        <w:rPr>
          <w:rFonts w:hint="eastAsia"/>
        </w:rPr>
        <w:br/>
      </w:r>
      <w:r>
        <w:rPr>
          <w:rFonts w:hint="eastAsia"/>
        </w:rPr>
        <w:t>　　第六节 **地区起重机市场发展分析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2020-2025年中国起重机进出口分析</w:t>
      </w:r>
      <w:r>
        <w:rPr>
          <w:rFonts w:hint="eastAsia"/>
        </w:rPr>
        <w:br/>
      </w:r>
      <w:r>
        <w:rPr>
          <w:rFonts w:hint="eastAsia"/>
        </w:rPr>
        <w:t>　　第一节 起重机进口情况分析</w:t>
      </w:r>
      <w:r>
        <w:rPr>
          <w:rFonts w:hint="eastAsia"/>
        </w:rPr>
        <w:br/>
      </w:r>
      <w:r>
        <w:rPr>
          <w:rFonts w:hint="eastAsia"/>
        </w:rPr>
        <w:t>　　第二节 起重机出口情况分析</w:t>
      </w:r>
      <w:r>
        <w:rPr>
          <w:rFonts w:hint="eastAsia"/>
        </w:rPr>
        <w:br/>
      </w:r>
      <w:r>
        <w:rPr>
          <w:rFonts w:hint="eastAsia"/>
        </w:rPr>
        <w:t>　　第三节 影响起重机进出口因素分析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主要起重机生产企业及竞争格局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起重机行业投资战略研究</w:t>
      </w:r>
      <w:r>
        <w:rPr>
          <w:rFonts w:hint="eastAsia"/>
        </w:rPr>
        <w:br/>
      </w:r>
      <w:r>
        <w:rPr>
          <w:rFonts w:hint="eastAsia"/>
        </w:rPr>
        <w:t>　　第一节 起重机行业发展战略研究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一、起重机品牌的重要性</w:t>
      </w:r>
      <w:r>
        <w:rPr>
          <w:rFonts w:hint="eastAsia"/>
        </w:rPr>
        <w:br/>
      </w:r>
      <w:r>
        <w:rPr>
          <w:rFonts w:hint="eastAsia"/>
        </w:rPr>
        <w:t>　　　　二、起重机实施品牌战略的意义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四、我国起重机企业的品牌战略</w:t>
      </w:r>
      <w:r>
        <w:rPr>
          <w:rFonts w:hint="eastAsia"/>
        </w:rPr>
        <w:br/>
      </w:r>
      <w:r>
        <w:rPr>
          <w:rFonts w:hint="eastAsia"/>
        </w:rPr>
        <w:t>　　　　五、起重机品牌战略管理的策略</w:t>
      </w:r>
      <w:r>
        <w:rPr>
          <w:rFonts w:hint="eastAsia"/>
        </w:rPr>
        <w:br/>
      </w:r>
      <w:r>
        <w:rPr>
          <w:rFonts w:hint="eastAsia"/>
        </w:rPr>
        <w:t>　　第三节 起重机经营策略分析</w:t>
      </w:r>
      <w:r>
        <w:rPr>
          <w:rFonts w:hint="eastAsia"/>
        </w:rPr>
        <w:br/>
      </w:r>
      <w:r>
        <w:rPr>
          <w:rFonts w:hint="eastAsia"/>
        </w:rPr>
        <w:t>　　　　一、起重机市场细分策略</w:t>
      </w:r>
      <w:r>
        <w:rPr>
          <w:rFonts w:hint="eastAsia"/>
        </w:rPr>
        <w:br/>
      </w:r>
      <w:r>
        <w:rPr>
          <w:rFonts w:hint="eastAsia"/>
        </w:rPr>
        <w:t>　　　　二、起重机市场创新策略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四、起重机新产品差异化战略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2026-2032年中国起重机发展趋势预测及投资风险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2025-2026年起重机市场前景分析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2026-2032年起重机行业发展趋势预测</w:t>
      </w:r>
      <w:r>
        <w:rPr>
          <w:rFonts w:hint="eastAsia"/>
        </w:rPr>
        <w:br/>
      </w:r>
      <w:r>
        <w:rPr>
          <w:rFonts w:hint="eastAsia"/>
        </w:rPr>
        <w:t>　　第三节 起重机行业投资风险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起重机投资建议</w:t>
      </w:r>
      <w:r>
        <w:rPr>
          <w:rFonts w:hint="eastAsia"/>
        </w:rPr>
        <w:br/>
      </w:r>
      <w:r>
        <w:rPr>
          <w:rFonts w:hint="eastAsia"/>
        </w:rPr>
        <w:t>　　第一节 起重机行业投资环境分析</w:t>
      </w:r>
      <w:r>
        <w:rPr>
          <w:rFonts w:hint="eastAsia"/>
        </w:rPr>
        <w:br/>
      </w:r>
      <w:r>
        <w:rPr>
          <w:rFonts w:hint="eastAsia"/>
        </w:rPr>
        <w:t>　　第二节 起重机行业投资进入壁垒分析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2026-2032年中国起重机行业产量预测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2026-2032年中国起重机行业市场需求预测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2020-2025年中国起重机行业进口量及增速统计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2020-2025年中国起重机行业出口量及增速统计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2026年起重机市场前景分析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2026-2032年中国起重机市场需求预测</w:t>
      </w:r>
      <w:r>
        <w:rPr>
          <w:rFonts w:hint="eastAsia"/>
        </w:rPr>
        <w:br/>
      </w:r>
      <w:r>
        <w:rPr>
          <w:rFonts w:hint="eastAsia"/>
        </w:rPr>
        <w:t>　　图表 2026年起重机发展趋势预测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d1986741b4c27" w:history="1">
        <w:r>
          <w:rPr>
            <w:rStyle w:val="Hyperlink"/>
          </w:rPr>
          <w:t>全球与中国起重机市场调查研究及前景趋势分析报告（2026-2032年）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d1986741b4c27" w:history="1">
        <w:r>
          <w:rPr>
            <w:rStyle w:val="Hyperlink"/>
          </w:rPr>
          <w:t>https://www.20087.com/1/58/QiZhongJiDeFaZhanQuShi.html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热点：专用起重机、起重机生产厂家排行、自行式起重机、起重机图片大全大图、起重机百度百科、起重机械、起重机在2、起重机特种作业操作证、正面起重机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41c5acf3640b4" w:history="1">
      <w:r>
        <w:rPr>
          <w:rStyle w:val="Hyperlink"/>
        </w:rPr>
        <w:t>全球与中国起重机市场调查研究及前景趋势分析报告（2026-2032年）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QiZhongJiDeFaZhanQuShi.html" TargetMode="External" Id="R44dd1986741b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QiZhongJiDeFaZhanQuShi.html" TargetMode="External" Id="Rac841c5acf36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2025-08-06T03:11:00Z</dcterms:created>
  <dcterms:modified xsi:type="dcterms:W3CDTF">2025-08-06T04:11:00Z</dcterms:modified>
  <dc:subject>全球与中国起重机市场调查研究及前景趋势分析报告（2026-2032年）</dc:subject>
  <dc:title>全球与中国起重机市场调查研究及前景趋势分析报告（2026-2032年）</dc:title>
  <cp:keywords>全球与中国起重机市场调查研究及前景趋势分析报告（2026-2032年）</cp:keywords>
  <dc:description>全球与中国起重机市场调查研究及前景趋势分析报告（2026-2032年）</dc:description>
</cp:coreProperties>
</file>