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efee749534a71" w:history="1">
              <w:r>
                <w:rPr>
                  <w:rStyle w:val="Hyperlink"/>
                </w:rPr>
                <w:t>2025-2031年中国运动控制器市场全面调研与发展趋势报告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efee749534a71" w:history="1">
              <w:r>
                <w:rPr>
                  <w:rStyle w:val="Hyperlink"/>
                </w:rPr>
                <w:t>2025-2031年中国运动控制器市场全面调研与发展趋势报告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efee749534a71" w:history="1">
                <w:r>
                  <w:rPr>
                    <w:rStyle w:val="Hyperlink"/>
                  </w:rPr>
                  <w:t>https://www.20087.com/1/88/YunDongKongZhiQiHangYeFaZhanQuSh.html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是用于控制机械运动的关键部件，广泛应用于机器人、自动化生产线、精密仪器等领域。近年来，随着自动化和智能制造技术的快速发展，运动控制器市场需求持续增长。目前，运动控制器不仅在种类上实现了多样化，如适用于不同应用领域和不同精度要求的产品，而且在技术上实现了突破，如采用了更先进的数字信号处理技术和更智能的控制算法，提高了控制器的响应速度和控制精度。此外，随着用户对高性能运动控制解决方案的需求增加，运动控制器的设计也更加注重提高其稳定性和智能化水平。</w:t>
      </w:r>
      <w:r>
        <w:rPr>
          <w:rFonts w:hint="eastAsia"/>
        </w:rPr>
        <w:br/>
      </w:r>
      <w:r>
        <w:rPr>
          <w:rFonts w:hint="eastAsia"/>
        </w:rPr>
        <w:t>　　未来，运动控制器市场将更加注重技术创新和服务升级。一方面，随着新技术的应用，运动控制器将开发出更多高性能、多功能的产品，如通过集成人工智能技术来实现更复杂的运动路径规划和实时调整。另一方面，随着可持续发展理念的普及，运动控制器将更加注重提高其环保性能和资源利用效率，例如通过优化设计来减少能耗和提高设备的可回收性。此外，随着对高品质运动控制解决方案的需求增长，制造商还将更加注重提供定制化服务，例如通过提供定制化解决方案来满足特定应用领域的需求。</w:t>
      </w:r>
      <w:r>
        <w:rPr>
          <w:rFonts w:hint="eastAsia"/>
        </w:rPr>
        <w:br/>
      </w:r>
      <w:r>
        <w:rPr>
          <w:rFonts w:hint="eastAsia"/>
        </w:rPr>
        <w:t>　　《</w:t>
      </w:r>
      <w:hyperlink r:id="R97cefee749534a71" w:history="1">
        <w:r>
          <w:rPr>
            <w:rStyle w:val="Hyperlink"/>
          </w:rPr>
          <w:t>2025-2031年中国运动控制器市场全面调研与发展趋势报告</w:t>
        </w:r>
      </w:hyperlink>
      <w:r>
        <w:rPr>
          <w:rFonts w:hint="eastAsia"/>
        </w:rPr>
        <w:t>》基于国家统计局、发改委、相关行业协会及科研单位的详实数据，系统分析了运动控制器行业的发展环境、产业链结构、市场规模及重点企业表现，科学预测了运动控制器市场前景及未来发展趋势，揭示了行业潜在需求与投资机会，同时通过SWOT分析评估了运动控制器技术现状、发展方向及潜在风险。报告为战略投资者、企业决策层及银行信贷部门提供了全面的市场情报与科学的决策依据，助力把握运动控制器行业动态，优化战略布局。</w:t>
      </w:r>
      <w:r>
        <w:rPr>
          <w:rFonts w:hint="eastAsia"/>
        </w:rPr>
        <w:br/>
      </w:r>
      <w:r>
        <w:rPr>
          <w:rFonts w:hint="eastAsia"/>
        </w:rPr>
        <w:br/>
      </w:r>
      <w:r>
        <w:rPr>
          <w:rFonts w:hint="eastAsia"/>
        </w:rPr>
        <w:t>第一章 运动控制器简介</w:t>
      </w:r>
      <w:r>
        <w:rPr>
          <w:rFonts w:hint="eastAsia"/>
        </w:rPr>
        <w:br/>
      </w:r>
      <w:r>
        <w:rPr>
          <w:rFonts w:hint="eastAsia"/>
        </w:rPr>
        <w:t>　　1.1 定义与分类</w:t>
      </w:r>
      <w:r>
        <w:rPr>
          <w:rFonts w:hint="eastAsia"/>
        </w:rPr>
        <w:br/>
      </w:r>
      <w:r>
        <w:rPr>
          <w:rFonts w:hint="eastAsia"/>
        </w:rPr>
        <w:t>　　1.2 行业进入壁垒</w:t>
      </w:r>
      <w:r>
        <w:rPr>
          <w:rFonts w:hint="eastAsia"/>
        </w:rPr>
        <w:br/>
      </w:r>
      <w:r>
        <w:rPr>
          <w:rFonts w:hint="eastAsia"/>
        </w:rPr>
        <w:t>　　1.3 上下游产业链</w:t>
      </w:r>
      <w:r>
        <w:rPr>
          <w:rFonts w:hint="eastAsia"/>
        </w:rPr>
        <w:br/>
      </w:r>
      <w:r>
        <w:rPr>
          <w:rFonts w:hint="eastAsia"/>
        </w:rPr>
        <w:br/>
      </w:r>
      <w:r>
        <w:rPr>
          <w:rFonts w:hint="eastAsia"/>
        </w:rPr>
        <w:t>第二章 中国运动控制器行业运行环境</w:t>
      </w:r>
      <w:r>
        <w:rPr>
          <w:rFonts w:hint="eastAsia"/>
        </w:rPr>
        <w:br/>
      </w:r>
      <w:r>
        <w:rPr>
          <w:rFonts w:hint="eastAsia"/>
        </w:rPr>
        <w:t>　　2.1 产业环境</w:t>
      </w:r>
      <w:r>
        <w:rPr>
          <w:rFonts w:hint="eastAsia"/>
        </w:rPr>
        <w:br/>
      </w:r>
      <w:r>
        <w:rPr>
          <w:rFonts w:hint="eastAsia"/>
        </w:rPr>
        <w:t>　　2.2 政策环境</w:t>
      </w:r>
      <w:r>
        <w:rPr>
          <w:rFonts w:hint="eastAsia"/>
        </w:rPr>
        <w:br/>
      </w:r>
      <w:r>
        <w:rPr>
          <w:rFonts w:hint="eastAsia"/>
        </w:rPr>
        <w:br/>
      </w:r>
      <w:r>
        <w:rPr>
          <w:rFonts w:hint="eastAsia"/>
        </w:rPr>
        <w:t>第三章 中国运动控制器市场调研</w:t>
      </w:r>
      <w:r>
        <w:rPr>
          <w:rFonts w:hint="eastAsia"/>
        </w:rPr>
        <w:br/>
      </w:r>
      <w:r>
        <w:rPr>
          <w:rFonts w:hint="eastAsia"/>
        </w:rPr>
        <w:t>　　3.1 发展概况</w:t>
      </w:r>
      <w:r>
        <w:rPr>
          <w:rFonts w:hint="eastAsia"/>
        </w:rPr>
        <w:br/>
      </w:r>
      <w:r>
        <w:rPr>
          <w:rFonts w:hint="eastAsia"/>
        </w:rPr>
        <w:t>　　3.2 市场供需</w:t>
      </w:r>
      <w:r>
        <w:rPr>
          <w:rFonts w:hint="eastAsia"/>
        </w:rPr>
        <w:br/>
      </w:r>
      <w:r>
        <w:rPr>
          <w:rFonts w:hint="eastAsia"/>
        </w:rPr>
        <w:t>　　3.3 竞争格局</w:t>
      </w:r>
      <w:r>
        <w:rPr>
          <w:rFonts w:hint="eastAsia"/>
        </w:rPr>
        <w:br/>
      </w:r>
      <w:r>
        <w:rPr>
          <w:rFonts w:hint="eastAsia"/>
        </w:rPr>
        <w:br/>
      </w:r>
      <w:r>
        <w:rPr>
          <w:rFonts w:hint="eastAsia"/>
        </w:rPr>
        <w:t>第四章 中国运动控制器应用行业调研</w:t>
      </w:r>
      <w:r>
        <w:rPr>
          <w:rFonts w:hint="eastAsia"/>
        </w:rPr>
        <w:br/>
      </w:r>
      <w:r>
        <w:rPr>
          <w:rFonts w:hint="eastAsia"/>
        </w:rPr>
        <w:t>　　4.1 应用行业概述</w:t>
      </w:r>
      <w:r>
        <w:rPr>
          <w:rFonts w:hint="eastAsia"/>
        </w:rPr>
        <w:br/>
      </w:r>
      <w:r>
        <w:rPr>
          <w:rFonts w:hint="eastAsia"/>
        </w:rPr>
        <w:t>　　4.2 数控机床</w:t>
      </w:r>
      <w:r>
        <w:rPr>
          <w:rFonts w:hint="eastAsia"/>
        </w:rPr>
        <w:br/>
      </w:r>
      <w:r>
        <w:rPr>
          <w:rFonts w:hint="eastAsia"/>
        </w:rPr>
        <w:t>　　4.3 纺织机械</w:t>
      </w:r>
      <w:r>
        <w:rPr>
          <w:rFonts w:hint="eastAsia"/>
        </w:rPr>
        <w:br/>
      </w:r>
      <w:r>
        <w:rPr>
          <w:rFonts w:hint="eastAsia"/>
        </w:rPr>
        <w:t>　　4.4 医疗设备</w:t>
      </w:r>
      <w:r>
        <w:rPr>
          <w:rFonts w:hint="eastAsia"/>
        </w:rPr>
        <w:br/>
      </w:r>
      <w:r>
        <w:rPr>
          <w:rFonts w:hint="eastAsia"/>
        </w:rPr>
        <w:t>　　4.5 电子设备</w:t>
      </w:r>
      <w:r>
        <w:rPr>
          <w:rFonts w:hint="eastAsia"/>
        </w:rPr>
        <w:br/>
      </w:r>
      <w:r>
        <w:rPr>
          <w:rFonts w:hint="eastAsia"/>
        </w:rPr>
        <w:t>　　4.6 塑料机械</w:t>
      </w:r>
      <w:r>
        <w:rPr>
          <w:rFonts w:hint="eastAsia"/>
        </w:rPr>
        <w:br/>
      </w:r>
      <w:r>
        <w:rPr>
          <w:rFonts w:hint="eastAsia"/>
        </w:rPr>
        <w:t>　　4.7 印刷机械</w:t>
      </w:r>
      <w:r>
        <w:rPr>
          <w:rFonts w:hint="eastAsia"/>
        </w:rPr>
        <w:br/>
      </w:r>
      <w:r>
        <w:rPr>
          <w:rFonts w:hint="eastAsia"/>
        </w:rPr>
        <w:br/>
      </w:r>
      <w:r>
        <w:rPr>
          <w:rFonts w:hint="eastAsia"/>
        </w:rPr>
        <w:t>第五章 中国运动控制器行业重点企业分析</w:t>
      </w:r>
      <w:r>
        <w:rPr>
          <w:rFonts w:hint="eastAsia"/>
        </w:rPr>
        <w:br/>
      </w:r>
      <w:r>
        <w:rPr>
          <w:rFonts w:hint="eastAsia"/>
        </w:rPr>
        <w:t>　　5.1 雷赛智能</w:t>
      </w:r>
      <w:r>
        <w:rPr>
          <w:rFonts w:hint="eastAsia"/>
        </w:rPr>
        <w:br/>
      </w:r>
      <w:r>
        <w:rPr>
          <w:rFonts w:hint="eastAsia"/>
        </w:rPr>
        <w:t>　　　　5.1.1 企业简介</w:t>
      </w:r>
      <w:r>
        <w:rPr>
          <w:rFonts w:hint="eastAsia"/>
        </w:rPr>
        <w:br/>
      </w:r>
      <w:r>
        <w:rPr>
          <w:rFonts w:hint="eastAsia"/>
        </w:rPr>
        <w:t>　　　　5.1.2 经营状况分析</w:t>
      </w:r>
      <w:r>
        <w:rPr>
          <w:rFonts w:hint="eastAsia"/>
        </w:rPr>
        <w:br/>
      </w:r>
      <w:r>
        <w:rPr>
          <w:rFonts w:hint="eastAsia"/>
        </w:rPr>
        <w:t>　　　　5.1.3 营收构成</w:t>
      </w:r>
      <w:r>
        <w:rPr>
          <w:rFonts w:hint="eastAsia"/>
        </w:rPr>
        <w:br/>
      </w:r>
      <w:r>
        <w:rPr>
          <w:rFonts w:hint="eastAsia"/>
        </w:rPr>
        <w:t>　　5.2 众为兴</w:t>
      </w:r>
      <w:r>
        <w:rPr>
          <w:rFonts w:hint="eastAsia"/>
        </w:rPr>
        <w:br/>
      </w:r>
      <w:r>
        <w:rPr>
          <w:rFonts w:hint="eastAsia"/>
        </w:rPr>
        <w:t>　　　　5.2.1 企业简介</w:t>
      </w:r>
      <w:r>
        <w:rPr>
          <w:rFonts w:hint="eastAsia"/>
        </w:rPr>
        <w:br/>
      </w:r>
      <w:r>
        <w:rPr>
          <w:rFonts w:hint="eastAsia"/>
        </w:rPr>
        <w:t>　　　　5.2.2 经营状况分析</w:t>
      </w:r>
      <w:r>
        <w:rPr>
          <w:rFonts w:hint="eastAsia"/>
        </w:rPr>
        <w:br/>
      </w:r>
      <w:r>
        <w:rPr>
          <w:rFonts w:hint="eastAsia"/>
        </w:rPr>
        <w:t>　　　　5.2.3 营收构成</w:t>
      </w:r>
      <w:r>
        <w:rPr>
          <w:rFonts w:hint="eastAsia"/>
        </w:rPr>
        <w:br/>
      </w:r>
      <w:r>
        <w:rPr>
          <w:rFonts w:hint="eastAsia"/>
        </w:rPr>
        <w:t>　　5.3 乐创</w:t>
      </w:r>
      <w:r>
        <w:rPr>
          <w:rFonts w:hint="eastAsia"/>
        </w:rPr>
        <w:br/>
      </w:r>
      <w:r>
        <w:rPr>
          <w:rFonts w:hint="eastAsia"/>
        </w:rPr>
        <w:t>　　　　5.3.1 企业简介</w:t>
      </w:r>
      <w:r>
        <w:rPr>
          <w:rFonts w:hint="eastAsia"/>
        </w:rPr>
        <w:br/>
      </w:r>
      <w:r>
        <w:rPr>
          <w:rFonts w:hint="eastAsia"/>
        </w:rPr>
        <w:t>　　　　5.3.2 经营状况分析</w:t>
      </w:r>
      <w:r>
        <w:rPr>
          <w:rFonts w:hint="eastAsia"/>
        </w:rPr>
        <w:br/>
      </w:r>
      <w:r>
        <w:rPr>
          <w:rFonts w:hint="eastAsia"/>
        </w:rPr>
        <w:t>　　　　5.3.3 营收构成</w:t>
      </w:r>
      <w:r>
        <w:rPr>
          <w:rFonts w:hint="eastAsia"/>
        </w:rPr>
        <w:br/>
      </w:r>
      <w:r>
        <w:rPr>
          <w:rFonts w:hint="eastAsia"/>
        </w:rPr>
        <w:t>　　5.4 固高科技</w:t>
      </w:r>
      <w:r>
        <w:rPr>
          <w:rFonts w:hint="eastAsia"/>
        </w:rPr>
        <w:br/>
      </w:r>
      <w:r>
        <w:rPr>
          <w:rFonts w:hint="eastAsia"/>
        </w:rPr>
        <w:t>　　　　5.4.1 企业简介</w:t>
      </w:r>
      <w:r>
        <w:rPr>
          <w:rFonts w:hint="eastAsia"/>
        </w:rPr>
        <w:br/>
      </w:r>
      <w:r>
        <w:rPr>
          <w:rFonts w:hint="eastAsia"/>
        </w:rPr>
        <w:t>　　　　5.4.2 经营状况分析</w:t>
      </w:r>
      <w:r>
        <w:rPr>
          <w:rFonts w:hint="eastAsia"/>
        </w:rPr>
        <w:br/>
      </w:r>
      <w:r>
        <w:rPr>
          <w:rFonts w:hint="eastAsia"/>
        </w:rPr>
        <w:t>　　　　5.4.3 运动控制器业务</w:t>
      </w:r>
      <w:r>
        <w:rPr>
          <w:rFonts w:hint="eastAsia"/>
        </w:rPr>
        <w:br/>
      </w:r>
      <w:r>
        <w:rPr>
          <w:rFonts w:hint="eastAsia"/>
        </w:rPr>
        <w:t>　　5.5 凌华</w:t>
      </w:r>
      <w:r>
        <w:rPr>
          <w:rFonts w:hint="eastAsia"/>
        </w:rPr>
        <w:br/>
      </w:r>
      <w:r>
        <w:rPr>
          <w:rFonts w:hint="eastAsia"/>
        </w:rPr>
        <w:t>　　　　5.5.1 企业简介</w:t>
      </w:r>
      <w:r>
        <w:rPr>
          <w:rFonts w:hint="eastAsia"/>
        </w:rPr>
        <w:br/>
      </w:r>
      <w:r>
        <w:rPr>
          <w:rFonts w:hint="eastAsia"/>
        </w:rPr>
        <w:t>　　　　5.5.2 经营状况分析</w:t>
      </w:r>
      <w:r>
        <w:rPr>
          <w:rFonts w:hint="eastAsia"/>
        </w:rPr>
        <w:br/>
      </w:r>
      <w:r>
        <w:rPr>
          <w:rFonts w:hint="eastAsia"/>
        </w:rPr>
        <w:t>　　　　5.5.3 营收构成</w:t>
      </w:r>
      <w:r>
        <w:rPr>
          <w:rFonts w:hint="eastAsia"/>
        </w:rPr>
        <w:br/>
      </w:r>
      <w:r>
        <w:rPr>
          <w:rFonts w:hint="eastAsia"/>
        </w:rPr>
        <w:t>　　5.6 研华</w:t>
      </w:r>
      <w:r>
        <w:rPr>
          <w:rFonts w:hint="eastAsia"/>
        </w:rPr>
        <w:br/>
      </w:r>
      <w:r>
        <w:rPr>
          <w:rFonts w:hint="eastAsia"/>
        </w:rPr>
        <w:t>　　　　5.6.1 企业简介</w:t>
      </w:r>
      <w:r>
        <w:rPr>
          <w:rFonts w:hint="eastAsia"/>
        </w:rPr>
        <w:br/>
      </w:r>
      <w:r>
        <w:rPr>
          <w:rFonts w:hint="eastAsia"/>
        </w:rPr>
        <w:t>　　　　5.6.2 经营状况分析</w:t>
      </w:r>
      <w:r>
        <w:rPr>
          <w:rFonts w:hint="eastAsia"/>
        </w:rPr>
        <w:br/>
      </w:r>
      <w:r>
        <w:rPr>
          <w:rFonts w:hint="eastAsia"/>
        </w:rPr>
        <w:t>　　　　5.6.3 营收构成</w:t>
      </w:r>
      <w:r>
        <w:rPr>
          <w:rFonts w:hint="eastAsia"/>
        </w:rPr>
        <w:br/>
      </w:r>
      <w:r>
        <w:rPr>
          <w:rFonts w:hint="eastAsia"/>
        </w:rPr>
        <w:t>　　5.7 科远股份</w:t>
      </w:r>
      <w:r>
        <w:rPr>
          <w:rFonts w:hint="eastAsia"/>
        </w:rPr>
        <w:br/>
      </w:r>
      <w:r>
        <w:rPr>
          <w:rFonts w:hint="eastAsia"/>
        </w:rPr>
        <w:t>　　　　5.7.1 企业简介</w:t>
      </w:r>
      <w:r>
        <w:rPr>
          <w:rFonts w:hint="eastAsia"/>
        </w:rPr>
        <w:br/>
      </w:r>
      <w:r>
        <w:rPr>
          <w:rFonts w:hint="eastAsia"/>
        </w:rPr>
        <w:t>　　　　5.7.2 经营状况分析</w:t>
      </w:r>
      <w:r>
        <w:rPr>
          <w:rFonts w:hint="eastAsia"/>
        </w:rPr>
        <w:br/>
      </w:r>
      <w:r>
        <w:rPr>
          <w:rFonts w:hint="eastAsia"/>
        </w:rPr>
        <w:t>　　　　5.7.3 营收构成</w:t>
      </w:r>
      <w:r>
        <w:rPr>
          <w:rFonts w:hint="eastAsia"/>
        </w:rPr>
        <w:br/>
      </w:r>
      <w:r>
        <w:rPr>
          <w:rFonts w:hint="eastAsia"/>
        </w:rPr>
        <w:t>　　5.8 维宏电子</w:t>
      </w:r>
      <w:r>
        <w:rPr>
          <w:rFonts w:hint="eastAsia"/>
        </w:rPr>
        <w:br/>
      </w:r>
      <w:r>
        <w:rPr>
          <w:rFonts w:hint="eastAsia"/>
        </w:rPr>
        <w:t>　　　　5.8.1 公司简介</w:t>
      </w:r>
      <w:r>
        <w:rPr>
          <w:rFonts w:hint="eastAsia"/>
        </w:rPr>
        <w:br/>
      </w:r>
      <w:r>
        <w:rPr>
          <w:rFonts w:hint="eastAsia"/>
        </w:rPr>
        <w:t>　　　　5.8.2 经营状况分析</w:t>
      </w:r>
      <w:r>
        <w:rPr>
          <w:rFonts w:hint="eastAsia"/>
        </w:rPr>
        <w:br/>
      </w:r>
      <w:r>
        <w:rPr>
          <w:rFonts w:hint="eastAsia"/>
        </w:rPr>
        <w:t>　　　　5.1.3 营收构成</w:t>
      </w:r>
      <w:r>
        <w:rPr>
          <w:rFonts w:hint="eastAsia"/>
        </w:rPr>
        <w:br/>
      </w:r>
      <w:r>
        <w:rPr>
          <w:rFonts w:hint="eastAsia"/>
        </w:rPr>
        <w:t>　　5.9 多普康</w:t>
      </w:r>
      <w:r>
        <w:rPr>
          <w:rFonts w:hint="eastAsia"/>
        </w:rPr>
        <w:br/>
      </w:r>
      <w:r>
        <w:rPr>
          <w:rFonts w:hint="eastAsia"/>
        </w:rPr>
        <w:t>　　　　5.9.1 企业简介</w:t>
      </w:r>
      <w:r>
        <w:rPr>
          <w:rFonts w:hint="eastAsia"/>
        </w:rPr>
        <w:br/>
      </w:r>
      <w:r>
        <w:rPr>
          <w:rFonts w:hint="eastAsia"/>
        </w:rPr>
        <w:t>　　　　5.9.2 运动控制器业务</w:t>
      </w:r>
      <w:r>
        <w:rPr>
          <w:rFonts w:hint="eastAsia"/>
        </w:rPr>
        <w:br/>
      </w:r>
      <w:r>
        <w:rPr>
          <w:rFonts w:hint="eastAsia"/>
        </w:rPr>
        <w:t>　　5.10 太控科技</w:t>
      </w:r>
      <w:r>
        <w:rPr>
          <w:rFonts w:hint="eastAsia"/>
        </w:rPr>
        <w:br/>
      </w:r>
      <w:r>
        <w:rPr>
          <w:rFonts w:hint="eastAsia"/>
        </w:rPr>
        <w:t>　　　　5.10.1 企业简介</w:t>
      </w:r>
      <w:r>
        <w:rPr>
          <w:rFonts w:hint="eastAsia"/>
        </w:rPr>
        <w:br/>
      </w:r>
      <w:r>
        <w:rPr>
          <w:rFonts w:hint="eastAsia"/>
        </w:rPr>
        <w:t>　　　　5.10.2 运动控制器业务</w:t>
      </w:r>
      <w:r>
        <w:rPr>
          <w:rFonts w:hint="eastAsia"/>
        </w:rPr>
        <w:br/>
      </w:r>
      <w:r>
        <w:rPr>
          <w:rFonts w:hint="eastAsia"/>
        </w:rPr>
        <w:br/>
      </w:r>
      <w:r>
        <w:rPr>
          <w:rFonts w:hint="eastAsia"/>
        </w:rPr>
        <w:t>第六章 (中^智^林)总结与预测分析</w:t>
      </w:r>
      <w:r>
        <w:rPr>
          <w:rFonts w:hint="eastAsia"/>
        </w:rPr>
        <w:br/>
      </w:r>
      <w:r>
        <w:rPr>
          <w:rFonts w:hint="eastAsia"/>
        </w:rPr>
        <w:t>　　6.1 总结</w:t>
      </w:r>
      <w:r>
        <w:rPr>
          <w:rFonts w:hint="eastAsia"/>
        </w:rPr>
        <w:br/>
      </w:r>
      <w:r>
        <w:rPr>
          <w:rFonts w:hint="eastAsia"/>
        </w:rPr>
        <w:t>　　6.2 预测分析</w:t>
      </w:r>
      <w:r>
        <w:rPr>
          <w:rFonts w:hint="eastAsia"/>
        </w:rPr>
        <w:br/>
      </w:r>
      <w:r>
        <w:rPr>
          <w:rFonts w:hint="eastAsia"/>
        </w:rPr>
        <w:br/>
      </w:r>
      <w:r>
        <w:rPr>
          <w:rFonts w:hint="eastAsia"/>
        </w:rPr>
        <w:t>图表目录</w:t>
      </w:r>
      <w:r>
        <w:rPr>
          <w:rFonts w:hint="eastAsia"/>
        </w:rPr>
        <w:br/>
      </w:r>
      <w:r>
        <w:rPr>
          <w:rFonts w:hint="eastAsia"/>
        </w:rPr>
        <w:t>　　表：运动控制器分类</w:t>
      </w:r>
      <w:r>
        <w:rPr>
          <w:rFonts w:hint="eastAsia"/>
        </w:rPr>
        <w:br/>
      </w:r>
      <w:r>
        <w:rPr>
          <w:rFonts w:hint="eastAsia"/>
        </w:rPr>
        <w:t>　　图：运动控制器行业产业链</w:t>
      </w:r>
      <w:r>
        <w:rPr>
          <w:rFonts w:hint="eastAsia"/>
        </w:rPr>
        <w:br/>
      </w:r>
      <w:r>
        <w:rPr>
          <w:rFonts w:hint="eastAsia"/>
        </w:rPr>
        <w:t>　　图：2025-2031年中国伺服系统产品市场规模</w:t>
      </w:r>
      <w:r>
        <w:rPr>
          <w:rFonts w:hint="eastAsia"/>
        </w:rPr>
        <w:br/>
      </w:r>
      <w:r>
        <w:rPr>
          <w:rFonts w:hint="eastAsia"/>
        </w:rPr>
        <w:t>　　图：2025年中国伺服系统（分行业）市场份额</w:t>
      </w:r>
      <w:r>
        <w:rPr>
          <w:rFonts w:hint="eastAsia"/>
        </w:rPr>
        <w:br/>
      </w:r>
      <w:r>
        <w:rPr>
          <w:rFonts w:hint="eastAsia"/>
        </w:rPr>
        <w:t>　　图：中国运动控制器行业发展趋势预测分析</w:t>
      </w:r>
      <w:r>
        <w:rPr>
          <w:rFonts w:hint="eastAsia"/>
        </w:rPr>
        <w:br/>
      </w:r>
      <w:r>
        <w:rPr>
          <w:rFonts w:hint="eastAsia"/>
        </w:rPr>
        <w:t>　　图：2025-2031年中国运动控制产品市场规模</w:t>
      </w:r>
      <w:r>
        <w:rPr>
          <w:rFonts w:hint="eastAsia"/>
        </w:rPr>
        <w:br/>
      </w:r>
      <w:r>
        <w:rPr>
          <w:rFonts w:hint="eastAsia"/>
        </w:rPr>
        <w:t>　　图：2025年中国通用控制器（分类型）市场份额</w:t>
      </w:r>
      <w:r>
        <w:rPr>
          <w:rFonts w:hint="eastAsia"/>
        </w:rPr>
        <w:br/>
      </w:r>
      <w:r>
        <w:rPr>
          <w:rFonts w:hint="eastAsia"/>
        </w:rPr>
        <w:t>　　图：2025-2031年中国运动控制器产量</w:t>
      </w:r>
      <w:r>
        <w:rPr>
          <w:rFonts w:hint="eastAsia"/>
        </w:rPr>
        <w:br/>
      </w:r>
      <w:r>
        <w:rPr>
          <w:rFonts w:hint="eastAsia"/>
        </w:rPr>
        <w:t>　　图：2025-2031年中国运动控制器控制轴产量</w:t>
      </w:r>
      <w:r>
        <w:rPr>
          <w:rFonts w:hint="eastAsia"/>
        </w:rPr>
        <w:br/>
      </w:r>
      <w:r>
        <w:rPr>
          <w:rFonts w:hint="eastAsia"/>
        </w:rPr>
        <w:t>　　图：2025-2031年中国运动控制器行业需求量</w:t>
      </w:r>
      <w:r>
        <w:rPr>
          <w:rFonts w:hint="eastAsia"/>
        </w:rPr>
        <w:br/>
      </w:r>
      <w:r>
        <w:rPr>
          <w:rFonts w:hint="eastAsia"/>
        </w:rPr>
        <w:t>　　图：2025年中国运动控制器主要厂商市场份额</w:t>
      </w:r>
      <w:r>
        <w:rPr>
          <w:rFonts w:hint="eastAsia"/>
        </w:rPr>
        <w:br/>
      </w:r>
      <w:r>
        <w:rPr>
          <w:rFonts w:hint="eastAsia"/>
        </w:rPr>
        <w:t>　　图：2025年中国PC-based控制器主要厂商市场份额</w:t>
      </w:r>
      <w:r>
        <w:rPr>
          <w:rFonts w:hint="eastAsia"/>
        </w:rPr>
        <w:br/>
      </w:r>
      <w:r>
        <w:rPr>
          <w:rFonts w:hint="eastAsia"/>
        </w:rPr>
        <w:t>　　图：2025年中国运动控制器（分行业）市场份额占比</w:t>
      </w:r>
      <w:r>
        <w:rPr>
          <w:rFonts w:hint="eastAsia"/>
        </w:rPr>
        <w:br/>
      </w:r>
      <w:r>
        <w:rPr>
          <w:rFonts w:hint="eastAsia"/>
        </w:rPr>
        <w:t>　　图：2025-2031年中国机床工具市场规模</w:t>
      </w:r>
      <w:r>
        <w:rPr>
          <w:rFonts w:hint="eastAsia"/>
        </w:rPr>
        <w:br/>
      </w:r>
      <w:r>
        <w:rPr>
          <w:rFonts w:hint="eastAsia"/>
        </w:rPr>
        <w:t>　　图：2020-2025年中国数控机床行业运动控制市场规模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efee749534a71" w:history="1">
        <w:r>
          <w:rPr>
            <w:rStyle w:val="Hyperlink"/>
          </w:rPr>
          <w:t>2025-2031年中国运动控制器市场全面调研与发展趋势报告</w:t>
        </w:r>
      </w:hyperlink>
      <w:r>
        <w:rPr>
          <w:color w:val="C00000"/>
        </w:rPr>
        <w:t>》，报告编号：</w:t>
      </w:r>
      <w:r>
        <w:rPr>
          <w:rFonts w:hint="eastAsia"/>
          <w:color w:val="C00000"/>
        </w:rPr>
        <w:t>2653881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efee749534a71" w:history="1">
        <w:r>
          <w:rPr>
            <w:rStyle w:val="Hyperlink"/>
          </w:rPr>
          <w:t>https://www.20087.com/1/88/YunDongKongZhiQiHangYeFaZhanQuSh.html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热点：运动控制系统阮毅第五版答案、运动控制器品牌、运动驱动控制系统有哪些、运动控制器的工作原理、伺服电机、多轴运动控制器、运动控制器用到哪些领域、固高运动控制器、介绍运动控制器的主要功能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d4a3d1b542e4" w:history="1">
      <w:r>
        <w:rPr>
          <w:rStyle w:val="Hyperlink"/>
        </w:rPr>
        <w:t>2025-2031年中国运动控制器市场全面调研与发展趋势报告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unDongKongZhiQiHangYeFaZhanQuSh.html" TargetMode="External" Id="R97cefee749534a71" /></Relationships>
</file>

<file path=word/_rels/header2.xml.rels>&#65279;<?xml version="1.0" encoding="utf-8"?><Relationships xmlns="http://schemas.openxmlformats.org/package/2006/relationships"><Relationship Type="http://schemas.openxmlformats.org/officeDocument/2006/relationships/hyperlink" Target="https://www.20087.com/1/88/YunDongKongZhiQiHangYeFaZhanQuSh.html" TargetMode="External" Id="R265ad4a3d1b5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2025-05-01T23:45:00Z</dcterms:created>
  <dcterms:modified xsi:type="dcterms:W3CDTF">2025-05-02T00:45:00Z</dcterms:modified>
  <dc:subject>2025-2031年中国运动控制器市场全面调研与发展趋势报告</dc:subject>
  <dc:title>2025-2031年中国运动控制器市场全面调研与发展趋势报告</dc:title>
  <cp:keywords>2025-2031年中国运动控制器市场全面调研与发展趋势报告</cp:keywords>
  <dc:description>2025-2031年中国运动控制器市场全面调研与发展趋势报告</dc:description>
</cp:coreProperties>
</file>