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f8c64e8cf04e91" w:history="1">
              <w:r>
                <w:rPr>
                  <w:rStyle w:val="Hyperlink"/>
                </w:rPr>
                <w:t>2024-2030年中国采集卡行业研究分析与前景趋势预测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f8c64e8cf04e91" w:history="1">
              <w:r>
                <w:rPr>
                  <w:rStyle w:val="Hyperlink"/>
                </w:rPr>
                <w:t>2024-2030年中国采集卡行业研究分析与前景趋势预测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3717381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f8c64e8cf04e91" w:history="1">
                <w:r>
                  <w:rPr>
                    <w:rStyle w:val="Hyperlink"/>
                  </w:rPr>
                  <w:t>https://www.20087.com/1/38/CaiJiKaHangYeQuShi.html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作为数据采集系统的核心组件，用于将模拟信号转换为数字信号，广泛应用于科研、工业检测、视频制作等领域。近年来，随着高速数据传输接口（如PCIe、USB 3.0）和高分辨率图像传感器的普及，采集卡的性能和功能得到了显著提升。现代采集卡不仅可以捕捉高清晰度的视频和音频信号，还能够实时处理和压缩数据，满足大数据时代的需求。</w:t>
      </w:r>
      <w:r>
        <w:rPr>
          <w:rFonts w:hint="eastAsia"/>
        </w:rPr>
        <w:br/>
      </w:r>
      <w:r>
        <w:rPr>
          <w:rFonts w:hint="eastAsia"/>
        </w:rPr>
        <w:t>　　未来，采集卡将更加注重高速度、高精度和智能化。随着5G和物联网技术的发展，采集卡将支持更高的数据传输速率，以适应实时传输大量数据的需要。同时，通过集成更先进的信号处理算法，采集卡将能够实现更精确的数据采集和更强大的数据分析功能。此外，智能化采集卡将能够自动识别信号类型和优化采集参数，减少手动配置，提高用户友好性和系统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f8c64e8cf04e91" w:history="1">
        <w:r>
          <w:rPr>
            <w:rStyle w:val="Hyperlink"/>
          </w:rPr>
          <w:t>2024-2030年中国采集卡行业研究分析与前景趋势预测</w:t>
        </w:r>
      </w:hyperlink>
      <w:r>
        <w:rPr>
          <w:rFonts w:hint="eastAsia"/>
        </w:rPr>
        <w:t>》基于深入的行业调研，对采集卡产业链进行了全面分析。报告详细探讨了采集卡市场规模、需求状况，以及价格动态，并深入解读了当前采集卡行业现状、市场前景及未来发展趋势。同时，报告聚焦于采集卡行业重点企业，剖析了竞争格局、市场集中度及品牌建设情况，并对采集卡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采集卡行业发展概述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一、采集卡行业定义及分类</w:t>
      </w:r>
      <w:r>
        <w:rPr>
          <w:rFonts w:hint="eastAsia"/>
        </w:rPr>
        <w:br/>
      </w:r>
      <w:r>
        <w:rPr>
          <w:rFonts w:hint="eastAsia"/>
        </w:rPr>
        <w:t>　　　　二、采集卡行业经济特性</w:t>
      </w:r>
      <w:r>
        <w:rPr>
          <w:rFonts w:hint="eastAsia"/>
        </w:rPr>
        <w:br/>
      </w:r>
      <w:r>
        <w:rPr>
          <w:rFonts w:hint="eastAsia"/>
        </w:rPr>
        <w:t>　　　　三、采集卡行业产业链简介</w:t>
      </w:r>
      <w:r>
        <w:rPr>
          <w:rFonts w:hint="eastAsia"/>
        </w:rPr>
        <w:br/>
      </w:r>
      <w:r>
        <w:rPr>
          <w:rFonts w:hint="eastAsia"/>
        </w:rPr>
        <w:t>　　第二节 采集卡行业发展成熟度</w:t>
      </w:r>
      <w:r>
        <w:rPr>
          <w:rFonts w:hint="eastAsia"/>
        </w:rPr>
        <w:br/>
      </w:r>
      <w:r>
        <w:rPr>
          <w:rFonts w:hint="eastAsia"/>
        </w:rPr>
        <w:t>　　　　一、采集卡行业发展周期分析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采集卡行业相关产业动态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2023-2024年采集卡行业发展环境分析</w:t>
      </w:r>
      <w:r>
        <w:rPr>
          <w:rFonts w:hint="eastAsia"/>
        </w:rPr>
        <w:br/>
      </w:r>
      <w:r>
        <w:rPr>
          <w:rFonts w:hint="eastAsia"/>
        </w:rPr>
        <w:t>　　第一节 采集卡行业环境分析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采集卡行业相关政策、法规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采集卡行业技术发展现状及趋势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当前我国采集卡技术发展现状</w:t>
      </w:r>
      <w:r>
        <w:rPr>
          <w:rFonts w:hint="eastAsia"/>
        </w:rPr>
        <w:br/>
      </w:r>
      <w:r>
        <w:rPr>
          <w:rFonts w:hint="eastAsia"/>
        </w:rPr>
        <w:t>　　第二节 中外采集卡技术差距及产生差距的主要原因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提高我国采集卡技术的对策</w:t>
      </w:r>
      <w:r>
        <w:rPr>
          <w:rFonts w:hint="eastAsia"/>
        </w:rPr>
        <w:br/>
      </w:r>
      <w:r>
        <w:rPr>
          <w:rFonts w:hint="eastAsia"/>
        </w:rPr>
        <w:t>　　第四节 我国采集卡产品研发、设计发展趋势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中国采集卡市场发展调研</w:t>
      </w:r>
      <w:r>
        <w:rPr>
          <w:rFonts w:hint="eastAsia"/>
        </w:rPr>
        <w:br/>
      </w:r>
      <w:r>
        <w:rPr>
          <w:rFonts w:hint="eastAsia"/>
        </w:rPr>
        <w:t>　　第一节 采集卡市场现状分析及预测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一、2019-2024年中国采集卡市场规模分析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二、2024-2030年中国采集卡市场规模预测</w:t>
      </w:r>
      <w:r>
        <w:rPr>
          <w:rFonts w:hint="eastAsia"/>
        </w:rPr>
        <w:br/>
      </w:r>
      <w:r>
        <w:rPr>
          <w:rFonts w:hint="eastAsia"/>
        </w:rPr>
        <w:t>　　第二节 采集卡行业产能分析及预测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一、2019-2024年中国采集卡行业产能分析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二、2024-2030年中国采集卡行业产能预测</w:t>
      </w:r>
      <w:r>
        <w:rPr>
          <w:rFonts w:hint="eastAsia"/>
        </w:rPr>
        <w:br/>
      </w:r>
      <w:r>
        <w:rPr>
          <w:rFonts w:hint="eastAsia"/>
        </w:rPr>
        <w:t>　　第三节 采集卡行业产量分析及预测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一、2019-2024年中国采集卡行业产量分析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二、2024-2030年中国采集卡行业产量预测</w:t>
      </w:r>
      <w:r>
        <w:rPr>
          <w:rFonts w:hint="eastAsia"/>
        </w:rPr>
        <w:br/>
      </w:r>
      <w:r>
        <w:rPr>
          <w:rFonts w:hint="eastAsia"/>
        </w:rPr>
        <w:t>　　第四节 采集卡市场需求分析及预测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一、2019-2024年中国采集卡市场需求分析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二、2024-2030年中国采集卡市场需求预测</w:t>
      </w:r>
      <w:r>
        <w:rPr>
          <w:rFonts w:hint="eastAsia"/>
        </w:rPr>
        <w:br/>
      </w:r>
      <w:r>
        <w:rPr>
          <w:rFonts w:hint="eastAsia"/>
        </w:rPr>
        <w:t>　　第五节 采集卡进出口数据分析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一、2019-2024年中国采集卡进出口数据分析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二、2024-2030年国内采集卡进出口情况预测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2019-2024年中国采集卡行业总体发展状况</w:t>
      </w:r>
      <w:r>
        <w:rPr>
          <w:rFonts w:hint="eastAsia"/>
        </w:rPr>
        <w:br/>
      </w:r>
      <w:r>
        <w:rPr>
          <w:rFonts w:hint="eastAsia"/>
        </w:rPr>
        <w:t>　　第一节 中国采集卡行业规模情况分析</w:t>
      </w:r>
      <w:r>
        <w:rPr>
          <w:rFonts w:hint="eastAsia"/>
        </w:rPr>
        <w:br/>
      </w:r>
      <w:r>
        <w:rPr>
          <w:rFonts w:hint="eastAsia"/>
        </w:rPr>
        <w:t>　　　　一、采集卡行业单位规模情况分析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二、采集卡行业人员规模状况分析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三、采集卡行业资产规模状况分析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四、采集卡行业市场规模状况分析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五、采集卡行业敏感性分析</w:t>
      </w:r>
      <w:r>
        <w:rPr>
          <w:rFonts w:hint="eastAsia"/>
        </w:rPr>
        <w:br/>
      </w:r>
      <w:r>
        <w:rPr>
          <w:rFonts w:hint="eastAsia"/>
        </w:rPr>
        <w:t>　　第二节 中国采集卡行业财务能力分析</w:t>
      </w:r>
      <w:r>
        <w:rPr>
          <w:rFonts w:hint="eastAsia"/>
        </w:rPr>
        <w:br/>
      </w:r>
      <w:r>
        <w:rPr>
          <w:rFonts w:hint="eastAsia"/>
        </w:rPr>
        <w:t>　　　　一、采集卡行业盈利能力分析</w:t>
      </w:r>
      <w:r>
        <w:rPr>
          <w:rFonts w:hint="eastAsia"/>
        </w:rPr>
        <w:br/>
      </w:r>
      <w:r>
        <w:rPr>
          <w:rFonts w:hint="eastAsia"/>
        </w:rPr>
        <w:t>　　　　二、采集卡行业偿债能力分析</w:t>
      </w:r>
      <w:r>
        <w:rPr>
          <w:rFonts w:hint="eastAsia"/>
        </w:rPr>
        <w:br/>
      </w:r>
      <w:r>
        <w:rPr>
          <w:rFonts w:hint="eastAsia"/>
        </w:rPr>
        <w:t>　　　　三、采集卡行业营运能力分析</w:t>
      </w:r>
      <w:r>
        <w:rPr>
          <w:rFonts w:hint="eastAsia"/>
        </w:rPr>
        <w:br/>
      </w:r>
      <w:r>
        <w:rPr>
          <w:rFonts w:hint="eastAsia"/>
        </w:rPr>
        <w:t>　　　　四、采集卡行业发展能力分析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中国采集卡行业重点区域发展分析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一、中国采集卡行业重点区域市场结构变化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二、重点地区（一）采集卡行业发展分析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三、重点地区（二）采集卡行业发展分析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四、重点地区（三）采集卡行业发展分析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五、重点地区（四）采集卡行业发展分析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六、重点地区（五）采集卡行业发展分析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采集卡行业产品价格分析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三、主要采集卡品牌产品价位分析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五、价格在采集卡行业竞争中的重要性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2024年中国采集卡行业上下游行业发展分析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采集卡上游行业分析</w:t>
      </w:r>
      <w:r>
        <w:rPr>
          <w:rFonts w:hint="eastAsia"/>
        </w:rPr>
        <w:br/>
      </w:r>
      <w:r>
        <w:rPr>
          <w:rFonts w:hint="eastAsia"/>
        </w:rPr>
        <w:t>　　　　一、采集卡产品成本构成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四、上游供给对采集卡行业的影响</w:t>
      </w:r>
      <w:r>
        <w:rPr>
          <w:rFonts w:hint="eastAsia"/>
        </w:rPr>
        <w:br/>
      </w:r>
      <w:r>
        <w:rPr>
          <w:rFonts w:hint="eastAsia"/>
        </w:rPr>
        <w:t>　　第二节 采集卡下游行业分析</w:t>
      </w:r>
      <w:r>
        <w:rPr>
          <w:rFonts w:hint="eastAsia"/>
        </w:rPr>
        <w:br/>
      </w:r>
      <w:r>
        <w:rPr>
          <w:rFonts w:hint="eastAsia"/>
        </w:rPr>
        <w:t>　　　　一、采集卡下游行业分布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四、下游需求对采集卡行业的影响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采集卡行业重点企业发展调研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采集卡重点企业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采集卡重点企业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采集卡重点企业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采集卡重点企业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采集卡重点企业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采集卡重点企业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2024年中国采集卡产业市场竞争格局分析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2024年中国采集卡产业竞争现状分析</w:t>
      </w:r>
      <w:r>
        <w:rPr>
          <w:rFonts w:hint="eastAsia"/>
        </w:rPr>
        <w:br/>
      </w:r>
      <w:r>
        <w:rPr>
          <w:rFonts w:hint="eastAsia"/>
        </w:rPr>
        <w:t>　　　　一、采集卡竞争力分析</w:t>
      </w:r>
      <w:r>
        <w:rPr>
          <w:rFonts w:hint="eastAsia"/>
        </w:rPr>
        <w:br/>
      </w:r>
      <w:r>
        <w:rPr>
          <w:rFonts w:hint="eastAsia"/>
        </w:rPr>
        <w:t>　　　　二、采集卡技术竞争分析</w:t>
      </w:r>
      <w:r>
        <w:rPr>
          <w:rFonts w:hint="eastAsia"/>
        </w:rPr>
        <w:br/>
      </w:r>
      <w:r>
        <w:rPr>
          <w:rFonts w:hint="eastAsia"/>
        </w:rPr>
        <w:t>　　　　三、采集卡价格竞争分析</w:t>
      </w:r>
      <w:r>
        <w:rPr>
          <w:rFonts w:hint="eastAsia"/>
        </w:rPr>
        <w:br/>
      </w:r>
      <w:r>
        <w:rPr>
          <w:rFonts w:hint="eastAsia"/>
        </w:rPr>
        <w:t>　　第二节 2024年中国采集卡产业集中度分析</w:t>
      </w:r>
      <w:r>
        <w:rPr>
          <w:rFonts w:hint="eastAsia"/>
        </w:rPr>
        <w:br/>
      </w:r>
      <w:r>
        <w:rPr>
          <w:rFonts w:hint="eastAsia"/>
        </w:rPr>
        <w:t>　　　　一、采集卡市场集中度分析</w:t>
      </w:r>
      <w:r>
        <w:rPr>
          <w:rFonts w:hint="eastAsia"/>
        </w:rPr>
        <w:br/>
      </w:r>
      <w:r>
        <w:rPr>
          <w:rFonts w:hint="eastAsia"/>
        </w:rPr>
        <w:t>　　　　二、采集卡企业集中度分析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2024-2030年提高采集卡企业竞争力的策略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采集卡行业投资风险预警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2024年影响采集卡行业发展的主要因素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一、影响采集卡行业运行的有利因素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二、影响采集卡行业运行的稳定因素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三、影响采集卡行业运行的不利因素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四、我国采集卡行业发展面临的挑战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五、我国采集卡行业发展面临的机遇</w:t>
      </w:r>
      <w:r>
        <w:rPr>
          <w:rFonts w:hint="eastAsia"/>
        </w:rPr>
        <w:br/>
      </w:r>
      <w:r>
        <w:rPr>
          <w:rFonts w:hint="eastAsia"/>
        </w:rPr>
        <w:t>　　第二节 对采集卡行业投资风险预警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一、2024-2030年采集卡行业市场风险及控制策略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二、2024-2030年采集卡行业政策风险及控制策略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三、2024-2030年采集卡行业经营风险及控制策略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四、2024-2030年采集卡同业竞争风险及控制策略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五、2024-2030年采集卡行业其他风险及控制策略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采集卡行业发展趋势与投资规划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2024-2030年采集卡市场发展潜力分析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2024-2030年采集卡行业发展趋势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2024-2030年采集卡行业投资前景研究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中^智^林^：对我国采集卡品牌的战略思考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二、采集卡实施品牌战略的意义</w:t>
      </w:r>
      <w:r>
        <w:rPr>
          <w:rFonts w:hint="eastAsia"/>
        </w:rPr>
        <w:br/>
      </w:r>
      <w:r>
        <w:rPr>
          <w:rFonts w:hint="eastAsia"/>
        </w:rPr>
        <w:t>　　　　三、采集卡企业品牌的现状分析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四、我国采集卡企业的品牌战略</w:t>
      </w:r>
      <w:r>
        <w:rPr>
          <w:rFonts w:hint="eastAsia"/>
        </w:rPr>
        <w:br/>
      </w:r>
      <w:r>
        <w:rPr>
          <w:rFonts w:hint="eastAsia"/>
        </w:rPr>
        <w:t>　　　　五、采集卡品牌战略管理的策略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2019-2024年中国采集卡市场规模及增长情况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2019-2024年中国采集卡行业产量及增长趋势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2024-2030年中国采集卡行业产量预测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2019-2024年中国采集卡行业市场需求及增长情况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2024-2030年中国采集卡行业市场需求预测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2019-2024年中国采集卡行业利润及增长情况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**地区采集卡市场规模及增长情况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**地区采集卡行业市场需求情况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**地区采集卡市场规模及增长情况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**地区采集卡行业市场需求情况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2019-2024年中国采集卡行业出口情况分析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2019-2024年中国采集卡行业产品市场价格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2024-2030年中国采集卡行业产品市场价格走势预测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采集卡重点企业经营情况分析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采集卡重点企业经营情况分析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2024-2030年中国采集卡市场规模预测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2024-2030年中国采集卡行业利润预测</w:t>
      </w:r>
      <w:r>
        <w:rPr>
          <w:rFonts w:hint="eastAsia"/>
        </w:rPr>
        <w:br/>
      </w:r>
      <w:r>
        <w:rPr>
          <w:rFonts w:hint="eastAsia"/>
        </w:rPr>
        <w:t>　　图表 2024年采集卡行业壁垒</w:t>
      </w:r>
      <w:r>
        <w:rPr>
          <w:rFonts w:hint="eastAsia"/>
        </w:rPr>
        <w:br/>
      </w:r>
      <w:r>
        <w:rPr>
          <w:rFonts w:hint="eastAsia"/>
        </w:rPr>
        <w:t>　　图表 2024年采集卡市场前景分析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2024-2030年中国采集卡市场需求预测</w:t>
      </w:r>
      <w:r>
        <w:rPr>
          <w:rFonts w:hint="eastAsia"/>
        </w:rPr>
        <w:br/>
      </w:r>
      <w:r>
        <w:rPr>
          <w:rFonts w:hint="eastAsia"/>
        </w:rPr>
        <w:t>　　图表 2024年采集卡发展趋势预测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f8c64e8cf04e91" w:history="1">
        <w:r>
          <w:rPr>
            <w:rStyle w:val="Hyperlink"/>
          </w:rPr>
          <w:t>2024-2030年中国采集卡行业研究分析与前景趋势预测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3717381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f8c64e8cf04e91" w:history="1">
        <w:r>
          <w:rPr>
            <w:rStyle w:val="Hyperlink"/>
          </w:rPr>
          <w:t>https://www.20087.com/1/38/CaiJiKaHangYeQuShi.html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517908e7344066" w:history="1">
      <w:r>
        <w:rPr>
          <w:rStyle w:val="Hyperlink"/>
        </w:rPr>
        <w:t>2024-2030年中国采集卡行业研究分析与前景趋势预测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CaiJiKaHangYeQuShi.html" TargetMode="External" Id="Racf8c64e8cf04e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CaiJiKaHangYeQuShi.html" TargetMode="External" Id="Rfc517908e73440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2024-05-14T03:54:00Z</dcterms:created>
  <dcterms:modified xsi:type="dcterms:W3CDTF">2024-05-14T04:54:00Z</dcterms:modified>
  <dc:subject>2024-2030年中国采集卡行业研究分析与前景趋势预测</dc:subject>
  <dc:title>2024-2030年中国采集卡行业研究分析与前景趋势预测</dc:title>
  <cp:keywords>2024-2030年中国采集卡行业研究分析与前景趋势预测</cp:keywords>
  <dc:description>2024-2030年中国采集卡行业研究分析与前景趋势预测</dc:description>
</cp:coreProperties>
</file>