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9a4b7c9c84f49" w:history="1">
              <w:r>
                <w:rPr>
                  <w:rStyle w:val="Hyperlink"/>
                </w:rPr>
                <w:t>2025-2031年中国锻造模具行业发展研究分析与发展趋势预测报告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9a4b7c9c84f49" w:history="1">
              <w:r>
                <w:rPr>
                  <w:rStyle w:val="Hyperlink"/>
                </w:rPr>
                <w:t>2025-2031年中国锻造模具行业发展研究分析与发展趋势预测报告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9a4b7c9c84f49" w:history="1">
                <w:r>
                  <w:rPr>
                    <w:rStyle w:val="Hyperlink"/>
                  </w:rPr>
                  <w:t>https://www.20087.com/1/18/DuanZaoMoJuShiChangXingQingFenXi.html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模具是金属加工过程中用于塑形的工具，广泛应用于航空航天、汽车和重型机械制造等行业。近年来，随着精密制造和材料科学的进步，锻造模具的设计和制造技术取得了显著提升。现代锻造模具采用高强度、高耐热性的材料，结合先进的热处理和表面涂层技术，提高了模具的寿命和成型精度。同时，计算机辅助设计（CAD）和模拟软件的应用，优化了模具设计，减少了试错成本。</w:t>
      </w:r>
      <w:r>
        <w:rPr>
          <w:rFonts w:hint="eastAsia"/>
        </w:rPr>
        <w:br/>
      </w:r>
      <w:r>
        <w:rPr>
          <w:rFonts w:hint="eastAsia"/>
        </w:rPr>
        <w:t>　　未来，锻造模具将更加注重个性化定制和智能制造。一方面，通过增材制造（3D打印）和精密机械加工技术的结合，锻造模具将实现更复杂几何形状的快速生产，满足小批量、多品种的市场需求。另一方面，集成传感器和物联网（IoT）技术，锻造模具将具备自我监测和预测性维护能力，减少生产中断，提高整体设备效率（OEE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9a4b7c9c84f49" w:history="1">
        <w:r>
          <w:rPr>
            <w:rStyle w:val="Hyperlink"/>
          </w:rPr>
          <w:t>2025-2031年中国锻造模具行业发展研究分析与发展趋势预测报告</w:t>
        </w:r>
      </w:hyperlink>
      <w:r>
        <w:rPr>
          <w:rFonts w:hint="eastAsia"/>
        </w:rPr>
        <w:t>》依托权威机构及相关协会的数据资料，全面解析了锻造模具行业现状、市场需求及市场规模，系统梳理了锻造模具产业链结构、价格趋势及各细分市场动态。报告对锻造模具市场前景与发展趋势进行了科学预测，重点分析了品牌竞争格局、市场集中度及主要企业的经营表现。同时，通过SWOT分析揭示了锻造模具行业面临的机遇与风险，为锻造模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锻造模具行业发展概述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锻造模具行业发展成熟度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锻造模具市场特征分析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全球锻造模具行业发展分析</w:t>
      </w:r>
      <w:r>
        <w:rPr>
          <w:rFonts w:hint="eastAsia"/>
        </w:rPr>
        <w:br/>
      </w:r>
      <w:r>
        <w:rPr>
          <w:rFonts w:hint="eastAsia"/>
        </w:rPr>
        <w:t>　　第一节 世界锻造模具行业发展分析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一、2020-2025年全球锻造模具市场供给分析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二、2020-2025年全球锻造模具市场需求分析</w:t>
      </w:r>
      <w:r>
        <w:rPr>
          <w:rFonts w:hint="eastAsia"/>
        </w:rPr>
        <w:br/>
      </w:r>
      <w:r>
        <w:rPr>
          <w:rFonts w:hint="eastAsia"/>
        </w:rPr>
        <w:t>　　第二节 全球主要国家锻造模具市场分析</w:t>
      </w:r>
      <w:r>
        <w:rPr>
          <w:rFonts w:hint="eastAsia"/>
        </w:rPr>
        <w:br/>
      </w:r>
      <w:r>
        <w:rPr>
          <w:rFonts w:hint="eastAsia"/>
        </w:rPr>
        <w:t>　　　　一、2025年美国锻造模具市场分析</w:t>
      </w:r>
      <w:r>
        <w:rPr>
          <w:rFonts w:hint="eastAsia"/>
        </w:rPr>
        <w:br/>
      </w:r>
      <w:r>
        <w:rPr>
          <w:rFonts w:hint="eastAsia"/>
        </w:rPr>
        <w:t>　　　　二、2025年德国锻造模具市场分析</w:t>
      </w:r>
      <w:r>
        <w:rPr>
          <w:rFonts w:hint="eastAsia"/>
        </w:rPr>
        <w:br/>
      </w:r>
      <w:r>
        <w:rPr>
          <w:rFonts w:hint="eastAsia"/>
        </w:rPr>
        <w:t>　　　　三、2025年英国锻造模具市场分析</w:t>
      </w:r>
      <w:r>
        <w:rPr>
          <w:rFonts w:hint="eastAsia"/>
        </w:rPr>
        <w:br/>
      </w:r>
      <w:r>
        <w:rPr>
          <w:rFonts w:hint="eastAsia"/>
        </w:rPr>
        <w:t>　　　　四、2025年法国锻造模具市场分析</w:t>
      </w:r>
      <w:r>
        <w:rPr>
          <w:rFonts w:hint="eastAsia"/>
        </w:rPr>
        <w:br/>
      </w:r>
      <w:r>
        <w:rPr>
          <w:rFonts w:hint="eastAsia"/>
        </w:rPr>
        <w:t>　　　　五、2025年日本锻造模具市场分析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2025年中国锻造模具行业市场发展环境分析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2025年中国锻造模具行业政策环境分析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一、与锻造模具相关的监管机构</w:t>
      </w:r>
      <w:r>
        <w:rPr>
          <w:rFonts w:hint="eastAsia"/>
        </w:rPr>
        <w:br/>
      </w:r>
      <w:r>
        <w:rPr>
          <w:rFonts w:hint="eastAsia"/>
        </w:rPr>
        <w:t>　　　　二、与锻造模具相关的政策法规</w:t>
      </w:r>
      <w:r>
        <w:rPr>
          <w:rFonts w:hint="eastAsia"/>
        </w:rPr>
        <w:br/>
      </w:r>
      <w:r>
        <w:rPr>
          <w:rFonts w:hint="eastAsia"/>
        </w:rPr>
        <w:t>　　　　三、其锻造模具相关的法律法规</w:t>
      </w:r>
      <w:r>
        <w:rPr>
          <w:rFonts w:hint="eastAsia"/>
        </w:rPr>
        <w:br/>
      </w:r>
      <w:r>
        <w:rPr>
          <w:rFonts w:hint="eastAsia"/>
        </w:rPr>
        <w:t>　　　　四、国外锻造模具政策法规</w:t>
      </w:r>
      <w:r>
        <w:rPr>
          <w:rFonts w:hint="eastAsia"/>
        </w:rPr>
        <w:br/>
      </w:r>
      <w:r>
        <w:rPr>
          <w:rFonts w:hint="eastAsia"/>
        </w:rPr>
        <w:t>　　第四节 2025年中国锻造模具行业社会环境分析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2025年中国锻造模具行业技术环境分析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锻造模具产业经济运行分析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我国锻造模具产业进出口分析</w:t>
      </w:r>
      <w:r>
        <w:rPr>
          <w:rFonts w:hint="eastAsia"/>
        </w:rPr>
        <w:br/>
      </w:r>
      <w:r>
        <w:rPr>
          <w:rFonts w:hint="eastAsia"/>
        </w:rPr>
        <w:t>　　第一节 我国锻造模具进口分析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我国锻造模具出口分析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我国锻造模具进出口预测</w:t>
      </w:r>
      <w:r>
        <w:rPr>
          <w:rFonts w:hint="eastAsia"/>
        </w:rPr>
        <w:br/>
      </w:r>
      <w:r>
        <w:rPr>
          <w:rFonts w:hint="eastAsia"/>
        </w:rPr>
        <w:t>　　　　一、2025-2031年进口预测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锻造模具行业供求状况分析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二、2020-2025年锻造模具市场供给分析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2020-2025年影响锻造模具市场需求的主要因素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2020-2025年锻造模具业整体销售能力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锻造模具产业发展地区比较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锻造模具行业竞争格局分析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锻造模具制造业主要企业竞争力分析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2025年锻造模具行业竞争格局分析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一、2025年锻造模具制造业竞争分析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二、2025年中外锻造模具产品竞争分析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三、2025年国内外锻造模具竞争分析</w:t>
      </w:r>
      <w:r>
        <w:rPr>
          <w:rFonts w:hint="eastAsia"/>
        </w:rPr>
        <w:br/>
      </w:r>
      <w:r>
        <w:rPr>
          <w:rFonts w:hint="eastAsia"/>
        </w:rPr>
        <w:t>　　　　四、2025年我国锻造模具市场竞争分析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五、2025年我国锻造模具市场集中度分析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六、2025-2031年国内主要锻造模具企业动向</w:t>
      </w:r>
      <w:r>
        <w:rPr>
          <w:rFonts w:hint="eastAsia"/>
        </w:rPr>
        <w:br/>
      </w:r>
      <w:r>
        <w:rPr>
          <w:rFonts w:hint="eastAsia"/>
        </w:rPr>
        <w:t>　　　　七、锻造模具行业热点动态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锻造模具企业竞争策略分析</w:t>
      </w:r>
      <w:r>
        <w:rPr>
          <w:rFonts w:hint="eastAsia"/>
        </w:rPr>
        <w:br/>
      </w:r>
      <w:r>
        <w:rPr>
          <w:rFonts w:hint="eastAsia"/>
        </w:rPr>
        <w:t>　　第一节 锻造模具市场竞争策略分析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一、2025年锻造模具市场增长潜力分析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二、2025年锻造模具主要潜力品种分析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三、现有锻造模具产品竞争策略分析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四、潜力锻造模具品种竞争策略选择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锻造模具企业竞争策略分析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一、2025-2031年我国锻造模具市场竞争趋势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二、2025-2031年锻造模具行业竞争格局展望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锻造模具企业竞争分析</w:t>
      </w:r>
      <w:r>
        <w:rPr>
          <w:rFonts w:hint="eastAsia"/>
        </w:rPr>
        <w:br/>
      </w:r>
      <w:r>
        <w:rPr>
          <w:rFonts w:hint="eastAsia"/>
        </w:rPr>
        <w:t>　　第一节 芜湖金龙模具锻造有限责任公司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上海申江锻造有限公司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安徽博望刃模具机械制造有限公司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太仓明皓精密模具厂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上海专创轻合金有限公司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苏州精熙精密模具有限公司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东莞市精科齿轮有限公司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慈溪市日升模具制造有限公司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南京市晟扬模具有限公司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上海中礁模具科技有限公司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对锻造模具行业发展趋势分析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锻造模具行业技术发展趋势分析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一、锻造模具行业技术现状</w:t>
      </w:r>
      <w:r>
        <w:rPr>
          <w:rFonts w:hint="eastAsia"/>
        </w:rPr>
        <w:br/>
      </w:r>
      <w:r>
        <w:rPr>
          <w:rFonts w:hint="eastAsia"/>
        </w:rPr>
        <w:t>　　　　二、锻造模具企业技术改造方针</w:t>
      </w:r>
      <w:r>
        <w:rPr>
          <w:rFonts w:hint="eastAsia"/>
        </w:rPr>
        <w:br/>
      </w:r>
      <w:r>
        <w:rPr>
          <w:rFonts w:hint="eastAsia"/>
        </w:rPr>
        <w:t>　　　　三、锻造模具技术改进途径分析</w:t>
      </w:r>
      <w:r>
        <w:rPr>
          <w:rFonts w:hint="eastAsia"/>
        </w:rPr>
        <w:br/>
      </w:r>
      <w:r>
        <w:rPr>
          <w:rFonts w:hint="eastAsia"/>
        </w:rPr>
        <w:t>　　　　四、锻造模具技术发展趋势分析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2025-2031年中国锻造模具市场趋势分析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一、2020-2025年锻造模具市场趋势总结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二、2025-2031年锻造模具发展趋势分析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三、2025-2031年锻造模具市场发展空间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四、2025-2031年锻造模具产业政策趋向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五、2025-2031年锻造模具技术革新趋势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六、2025-2031年锻造模具价格走势分析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对未来锻造模具行业发展预测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2025-2031年国际锻造模具市场预测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一、2025-2031年全球锻造模具行业产值预测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二、2025-2031年全球锻造模具市场需求前景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三、2025-2031年全球锻造模具市场价格预测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2025-2031年国内锻造模具市场预测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一、2025-2031年国内锻造模具行业产值预测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二、2025-2031年国内锻造模具市场需求前景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三、2025-2031年国内锻造模具市场价格预测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对锻造模具行业投资现状分析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2025年锻造模具行业投资情况分析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四、2025年行业投资分析</w:t>
      </w:r>
      <w:r>
        <w:rPr>
          <w:rFonts w:hint="eastAsia"/>
        </w:rPr>
        <w:br/>
      </w:r>
      <w:r>
        <w:rPr>
          <w:rFonts w:hint="eastAsia"/>
        </w:rPr>
        <w:t>　　　　五、2025年地区投资分析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2025年锻造模具行业投资情况分析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四、2025年行业投资分析</w:t>
      </w:r>
      <w:r>
        <w:rPr>
          <w:rFonts w:hint="eastAsia"/>
        </w:rPr>
        <w:br/>
      </w:r>
      <w:r>
        <w:rPr>
          <w:rFonts w:hint="eastAsia"/>
        </w:rPr>
        <w:t>　　　　五、2025年地区投资分析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锻造模具行业投资环境分析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一、2025年锻造模具行业政策环境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锻造模具行业投资机会与风险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锻造模具行业投资效益分析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一、2020-2025年锻造模具行业投资状况分析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二、2025-2031年锻造模具行业投资效益分析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三、2025-2031年锻造模具行业投资趋势预测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四、2025-2031年锻造模具行业的投资方向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五、2025-2031年锻造模具行业投资的建议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影响锻造模具行业发展的主要因素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一、2025-2031年影响锻造模具行业运行的有利因素分析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二、2025-2031年影响锻造模具行业运行的稳定因素分析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三、2025-2031年影响锻造模具行业运行的不利因素分析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四、2025-2031年我国锻造模具行业发展面临的挑战分析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五、2025-2031年我国锻造模具行业发展面临的机遇分析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锻造模具行业投资风险及控制策略分析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一、2025-2031年锻造模具行业市场风险及控制策略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二、2025-2031年锻造模具行业政策风险及控制策略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三、2025-2031年锻造模具行业经营风险及控制策略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四、2025-2031年锻造模具行业技术风险及控制策略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五、2025-2031年锻造模具同业竞争风险及控制策略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六、2025-2031年锻造模具行业其他风险及控制策略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对锻造模具行业投资战略研究</w:t>
      </w:r>
      <w:r>
        <w:rPr>
          <w:rFonts w:hint="eastAsia"/>
        </w:rPr>
        <w:br/>
      </w:r>
      <w:r>
        <w:rPr>
          <w:rFonts w:hint="eastAsia"/>
        </w:rPr>
        <w:t>　　第一节 锻造模具行业发展战略研究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对我国锻造模具品牌的战略思考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二、锻造模具实施品牌战略的意义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三、锻造模具企业品牌的现状分析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四、我国锻造模具企业的品牌战略</w:t>
      </w:r>
      <w:r>
        <w:rPr>
          <w:rFonts w:hint="eastAsia"/>
        </w:rPr>
        <w:br/>
      </w:r>
      <w:r>
        <w:rPr>
          <w:rFonts w:hint="eastAsia"/>
        </w:rPr>
        <w:t>　　　　五、锻造模具品牌战略管理的策略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　锻造模具行业投资战略研究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9a4b7c9c84f49" w:history="1">
        <w:r>
          <w:rPr>
            <w:rStyle w:val="Hyperlink"/>
          </w:rPr>
          <w:t>2025-2031年中国锻造模具行业发展研究分析与发展趋势预测报告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9a4b7c9c84f49" w:history="1">
        <w:r>
          <w:rPr>
            <w:rStyle w:val="Hyperlink"/>
          </w:rPr>
          <w:t>https://www.20087.com/1/18/DuanZaoMoJuShiChangXingQingFenXi.html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热点：压铸模具图片、锻造模具用什么材料、电力盖板模具、锻造模具图、锻造模具种类有哪些、锻造模具寿命一般多少、模具论坛、锻造模具加热器、锻造模具加温装置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9f017afd34565" w:history="1">
      <w:r>
        <w:rPr>
          <w:rStyle w:val="Hyperlink"/>
        </w:rPr>
        <w:t>2025-2031年中国锻造模具行业发展研究分析与发展趋势预测报告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uanZaoMoJuShiChangXingQingFenXi.html" TargetMode="External" Id="Ra689a4b7c9c8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uanZaoMoJuShiChangXingQingFenXi.html" TargetMode="External" Id="Rbf69f017afd3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2025-03-28T06:15:00Z</dcterms:created>
  <dcterms:modified xsi:type="dcterms:W3CDTF">2025-03-28T07:15:00Z</dcterms:modified>
  <dc:subject>2025-2031年中国锻造模具行业发展研究分析与发展趋势预测报告</dc:subject>
  <dc:title>2025-2031年中国锻造模具行业发展研究分析与发展趋势预测报告</dc:title>
  <cp:keywords>2025-2031年中国锻造模具行业发展研究分析与发展趋势预测报告</cp:keywords>
  <dc:description>2025-2031年中国锻造模具行业发展研究分析与发展趋势预测报告</dc:description>
</cp:coreProperties>
</file>