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8fb16c7234ce3" w:history="1">
              <w:r>
                <w:rPr>
                  <w:rStyle w:val="Hyperlink"/>
                </w:rPr>
                <w:t>2026-2032年全球与中国门禁报警器行业发展现状调研及市场前景预测报告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8fb16c7234ce3" w:history="1">
              <w:r>
                <w:rPr>
                  <w:rStyle w:val="Hyperlink"/>
                </w:rPr>
                <w:t>2026-2032年全球与中国门禁报警器行业发展现状调研及市场前景预测报告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8fb16c7234ce3" w:history="1">
                <w:r>
                  <w:rPr>
                    <w:rStyle w:val="Hyperlink"/>
                  </w:rPr>
                  <w:t>https://www.20087.com/1/18/MenJinBaoJingQiXianZhuangYuQianJingFenXi.html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报警器是一种集成身份验证与入侵预警功能的安全设备，通常结合读卡器、生物识别模块（如指纹或人脸）与声光报警装置，用于住宅、办公区及敏感区域的出入管控。门禁报警器强调多模态认证（卡+密码+生物特征）、防拆设计、断电续航及与视频监控系统的联动能力，部分高端型号支持远程APP布防/撤防及异常开门实时推送。在智慧社区建设与安防意识提升背景下，用户对响应速度、误报率控制及隐私数据本地化处理关注度显著增强。然而，部分低价设备采用通用加密协议，易被复制或破解；生物识别模块在强光或污损条件下识别率骤降；此外，报警声音分贝不足或缺乏多级警示机制，难以有效震慑入侵行为。</w:t>
      </w:r>
      <w:r>
        <w:rPr>
          <w:rFonts w:hint="eastAsia"/>
        </w:rPr>
        <w:br/>
      </w:r>
      <w:r>
        <w:rPr>
          <w:rFonts w:hint="eastAsia"/>
        </w:rPr>
        <w:t>　　未来，门禁报警器将向边缘智能、零信任架构与多系统融合方向演进。内置AI芯片可区分正常访客与可疑徘徊行为，实现主动预警而非被动响应；而基于国密算法的端到端加密确保身份数据不出设备，符合GDPR等合规要求。在生态协同上，门禁报警器将深度接入智慧楼宇平台——联动电梯权限、照明与空调，实现“人到灯亮、人走锁闭”的无感通行。更关键的是，设备将支持数字身份凭证（如手机NFC或eID），逐步替代实体卡片，降低丢失风险。长远看，门禁报警器将从物理屏障升级为可信访问控制中枢，在保障安全与提升通行体验之间构筑智能、隐私优先、无缝衔接的安防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8fb16c7234ce3" w:history="1">
        <w:r>
          <w:rPr>
            <w:rStyle w:val="Hyperlink"/>
          </w:rPr>
          <w:t>2026-2032年全球与中国门禁报警器行业发展现状调研及市场前景预测报告</w:t>
        </w:r>
      </w:hyperlink>
      <w:r>
        <w:rPr>
          <w:rFonts w:hint="eastAsia"/>
        </w:rPr>
        <w:t>》系统分析了门禁报警器行业的现状，全面梳理了门禁报警器市场需求、市场规模、产业链结构及价格体系，详细解读了门禁报警器细分市场特点。报告结合权威数据，科学预测了门禁报警器市场前景与发展趋势，客观分析了品牌竞争格局、市场集中度及重点企业的运营表现，并指出了门禁报警器行业面临的机遇与风险。为门禁报警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按产品类型细分，全球门禁报警器市场规模2020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按应用细分，全球门禁报警器市场规模2020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门禁报警器行业发展总体概况</w:t>
      </w:r>
      <w:r>
        <w:rPr>
          <w:rFonts w:hint="eastAsia"/>
        </w:rPr>
        <w:br/>
      </w:r>
      <w:r>
        <w:rPr>
          <w:rFonts w:hint="eastAsia"/>
        </w:rPr>
        <w:t>　　　　1.5.2 门禁报警器行业发展主要特点</w:t>
      </w:r>
      <w:r>
        <w:rPr>
          <w:rFonts w:hint="eastAsia"/>
        </w:rPr>
        <w:br/>
      </w:r>
      <w:r>
        <w:rPr>
          <w:rFonts w:hint="eastAsia"/>
        </w:rPr>
        <w:t>　　　　1.5.3 门禁报警器行业发展影响因素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门禁报警器有利因素</w:t>
      </w:r>
      <w:r>
        <w:rPr>
          <w:rFonts w:hint="eastAsia"/>
        </w:rPr>
        <w:br/>
      </w:r>
      <w:r>
        <w:rPr>
          <w:rFonts w:hint="eastAsia"/>
        </w:rPr>
        <w:t>　　　　1.5.3 .2 门禁报警器不利因素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全球市场，近三年门禁报警器主要企业占有率及排名（按销量）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门禁报警器主要企业在国际市场占有率（按销量，2022-2025）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2024年门禁报警器主要企业在国际市场排名（按销量）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全球市场主要企业门禁报警器销量（2022-2025）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全球市场，近三年门禁报警器主要企业占有率及排名（按收入）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门禁报警器主要企业在国际市场占有率（按收入，2022-2025）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2024年门禁报警器主要企业在国际市场排名（按收入）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全球市场主要企业门禁报警器销售收入（2022-2025）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全球市场主要企业门禁报警器销售价格（2022-2025）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中国市场，近三年门禁报警器主要企业占有率及排名（按销量）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门禁报警器主要企业在中国市场占有率（按销量，2022-2025）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2024年门禁报警器主要企业在中国市场排名（按销量）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中国市场主要企业门禁报警器销量（2022-2025）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中国市场，近三年门禁报警器主要企业占有率及排名（按收入）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门禁报警器主要企业在中国市场占有率（按收入，2022-2025）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2024年门禁报警器主要企业在中国市场排名（按收入）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中国市场主要企业门禁报警器销售收入（2022-2025）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全球主要厂商门禁报警器总部及产地分布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全球主要厂商成立时间及门禁报警器商业化日期</w:t>
      </w:r>
      <w:r>
        <w:rPr>
          <w:rFonts w:hint="eastAsia"/>
        </w:rPr>
        <w:br/>
      </w:r>
      <w:r>
        <w:rPr>
          <w:rFonts w:hint="eastAsia"/>
        </w:rPr>
        <w:t>　　2.8 全球主要厂商门禁报警器产品类型及应用</w:t>
      </w:r>
      <w:r>
        <w:rPr>
          <w:rFonts w:hint="eastAsia"/>
        </w:rPr>
        <w:br/>
      </w:r>
      <w:r>
        <w:rPr>
          <w:rFonts w:hint="eastAsia"/>
        </w:rPr>
        <w:t>　　2.9 门禁报警器行业集中度、竞争程度分析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门禁报警器行业集中度分析：2024年全球Top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全球门禁报警器第一梯队、第二梯队和第三梯队生产商（品牌）及市场份额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全球门禁报警器总体规模分析</w:t>
      </w:r>
      <w:r>
        <w:rPr>
          <w:rFonts w:hint="eastAsia"/>
        </w:rPr>
        <w:br/>
      </w:r>
      <w:r>
        <w:rPr>
          <w:rFonts w:hint="eastAsia"/>
        </w:rPr>
        <w:t>　　3.1 全球门禁报警器供需现状及预测（2020-2032）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全球门禁报警器产能、产量、产能利用率及发展趋势（2020-2032）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全球门禁报警器产量、需求量及发展趋势（2020-2032）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全球主要地区门禁报警器产量及发展趋势（2020-2032）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全球主要地区门禁报警器产量（2020-2025）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全球主要地区门禁报警器产量（2026-2032）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全球主要地区门禁报警器产量市场份额（2020-2032）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中国门禁报警器供需现状及预测（2020-2032）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中国门禁报警器产能、产量、产能利用率及发展趋势（2020-2032）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中国门禁报警器产量、市场需求量及发展趋势（2020-2032）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中国市场门禁报警器进出口（2020-2032）</w:t>
      </w:r>
      <w:r>
        <w:rPr>
          <w:rFonts w:hint="eastAsia"/>
        </w:rPr>
        <w:br/>
      </w:r>
      <w:r>
        <w:rPr>
          <w:rFonts w:hint="eastAsia"/>
        </w:rPr>
        <w:t>　　3.4 全球门禁报警器销量及销售额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全球市场门禁报警器销售额（2020-2032）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全球市场门禁报警器销量（2020-2032）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全球市场门禁报警器价格趋势（2020-2032）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全球门禁报警器主要地区分析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全球主要地区门禁报警器市场规模分析：2020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全球主要地区门禁报警器销售收入及市场份额（2020-2025年）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全球主要地区门禁报警器销售收入预测（2026-2032年）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全球主要地区门禁报警器销量分析：2020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全球主要地区门禁报警器销量及市场份额（2020-2025年）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全球主要地区门禁报警器销量及市场份额预测（2026-2032）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北美市场门禁报警器销量、收入及增长率（2020-2032）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欧洲市场门禁报警器销量、收入及增长率（2020-2032）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中国市场门禁报警器销量、收入及增长率（2020-2032）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日本市场门禁报警器销量、收入及增长率（2020-2032）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东南亚市场门禁报警器销量、收入及增长率（2020-2032）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印度市场门禁报警器销量、收入及增长率（2020-2032）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门禁报警器销量、收入、价格及毛利率（2020-2025）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不同产品类型门禁报警器分析</w:t>
      </w:r>
      <w:r>
        <w:rPr>
          <w:rFonts w:hint="eastAsia"/>
        </w:rPr>
        <w:br/>
      </w:r>
      <w:r>
        <w:rPr>
          <w:rFonts w:hint="eastAsia"/>
        </w:rPr>
        <w:t>　　6.1 全球不同产品类型门禁报警器销量（2020-2032）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全球不同产品类型门禁报警器销量及市场份额（2020-2025）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全球不同产品类型门禁报警器销量预测（2026-2032）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全球不同产品类型门禁报警器收入（2020-2032）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全球不同产品类型门禁报警器收入及市场份额（2020-2025）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全球不同产品类型门禁报警器收入预测（2026-2032）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全球不同产品类型门禁报警器价格走势（2020-2032）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中国不同产品类型门禁报警器销量（2020-2032）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中国不同产品类型门禁报警器销量预测（2026-2032）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中国不同产品类型门禁报警器销量及市场份额（2020-2025）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中国不同产品类型门禁报警器收入（2020-2032）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中国不同产品类型门禁报警器收入及市场份额（2020-2025）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中国不同产品类型门禁报警器收入预测（2026-2032）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不同应用门禁报警器分析</w:t>
      </w:r>
      <w:r>
        <w:rPr>
          <w:rFonts w:hint="eastAsia"/>
        </w:rPr>
        <w:br/>
      </w:r>
      <w:r>
        <w:rPr>
          <w:rFonts w:hint="eastAsia"/>
        </w:rPr>
        <w:t>　　7.1 全球不同应用门禁报警器销量（2020-2032）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全球不同应用门禁报警器销量及市场份额（2020-2025）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全球不同应用门禁报警器销量预测（2026-2032）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全球不同应用门禁报警器收入（2020-2032）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全球不同应用门禁报警器收入及市场份额（2020-2025）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全球不同应用门禁报警器收入预测（2026-2032）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全球不同应用门禁报警器价格走势（2020-2032）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中国不同应用门禁报警器销量（2020-2032）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中国不同应用门禁报警器销量及市场份额（2020-2025）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中国不同应用门禁报警器销量预测（2026-2032）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中国不同应用门禁报警器收入（2020-2032）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中国不同应用门禁报警器收入及市场份额（2020-2025）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中国不同应用门禁报警器收入预测（2026-2032）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门禁报警器行业发展趋势</w:t>
      </w:r>
      <w:r>
        <w:rPr>
          <w:rFonts w:hint="eastAsia"/>
        </w:rPr>
        <w:br/>
      </w:r>
      <w:r>
        <w:rPr>
          <w:rFonts w:hint="eastAsia"/>
        </w:rPr>
        <w:t>　　8.2 门禁报警器行业主要驱动因素</w:t>
      </w:r>
      <w:r>
        <w:rPr>
          <w:rFonts w:hint="eastAsia"/>
        </w:rPr>
        <w:br/>
      </w:r>
      <w:r>
        <w:rPr>
          <w:rFonts w:hint="eastAsia"/>
        </w:rPr>
        <w:t>　　8.3 门禁报警器中国企业SWOT分析</w:t>
      </w:r>
      <w:r>
        <w:rPr>
          <w:rFonts w:hint="eastAsia"/>
        </w:rPr>
        <w:br/>
      </w:r>
      <w:r>
        <w:rPr>
          <w:rFonts w:hint="eastAsia"/>
        </w:rPr>
        <w:t>　　8.4 中国门禁报警器行业政策环境分析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门禁报警器行业产业链简介</w:t>
      </w:r>
      <w:r>
        <w:rPr>
          <w:rFonts w:hint="eastAsia"/>
        </w:rPr>
        <w:br/>
      </w:r>
      <w:r>
        <w:rPr>
          <w:rFonts w:hint="eastAsia"/>
        </w:rPr>
        <w:t>　　　　9.1.1 门禁报警器行业供应链分析</w:t>
      </w:r>
      <w:r>
        <w:rPr>
          <w:rFonts w:hint="eastAsia"/>
        </w:rPr>
        <w:br/>
      </w:r>
      <w:r>
        <w:rPr>
          <w:rFonts w:hint="eastAsia"/>
        </w:rPr>
        <w:t>　　　　9.1.2 门禁报警器主要原料及供应情况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门禁报警器行业采购模式</w:t>
      </w:r>
      <w:r>
        <w:rPr>
          <w:rFonts w:hint="eastAsia"/>
        </w:rPr>
        <w:br/>
      </w:r>
      <w:r>
        <w:rPr>
          <w:rFonts w:hint="eastAsia"/>
        </w:rPr>
        <w:t>　　9.3 门禁报警器行业生产模式</w:t>
      </w:r>
      <w:r>
        <w:rPr>
          <w:rFonts w:hint="eastAsia"/>
        </w:rPr>
        <w:br/>
      </w:r>
      <w:r>
        <w:rPr>
          <w:rFonts w:hint="eastAsia"/>
        </w:rPr>
        <w:t>　　9.4 门禁报警器行业销售模式及销售渠道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按产品类型细分，全球门禁报警器市场规模2020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按应用细分，全球门禁报警器市场规模（CAGR）2020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门禁报警器行业发展主要特点</w:t>
      </w:r>
      <w:r>
        <w:rPr>
          <w:rFonts w:hint="eastAsia"/>
        </w:rPr>
        <w:br/>
      </w:r>
      <w:r>
        <w:rPr>
          <w:rFonts w:hint="eastAsia"/>
        </w:rPr>
        <w:t>　　表 4： 门禁报警器行业发展有利因素分析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门禁报警器行业发展不利因素分析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进入门禁报警器行业壁垒</w:t>
      </w:r>
      <w:r>
        <w:rPr>
          <w:rFonts w:hint="eastAsia"/>
        </w:rPr>
        <w:br/>
      </w:r>
      <w:r>
        <w:rPr>
          <w:rFonts w:hint="eastAsia"/>
        </w:rPr>
        <w:t>　　表 7： 门禁报警器主要企业在国际市场占有率（按销量，2022-2025）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2024年门禁报警器主要企业在国际市场排名（按销量）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全球市场主要企业门禁报警器销量（2022-2025）&amp;（千件）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门禁报警器主要企业在国际市场占有率（按收入，2022-2025）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2024年门禁报警器主要企业在国际市场排名（按收入）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全球市场主要企业门禁报警器销售收入（2022-2025）&amp;（万元）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全球市场主要企业门禁报警器销售价格（2022-2025）&amp;（元/件）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门禁报警器主要企业在中国市场占有率（按销量，2022-2025）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2024年门禁报警器主要企业在中国市场排名（按销量）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中国市场主要企业门禁报警器销量（2022-2025）&amp;（千件）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门禁报警器主要企业在中国市场占有率（按收入，2022-2025）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2024年门禁报警器主要企业在中国市场排名（按收入）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中国市场主要企业门禁报警器销售收入（2022-2025）&amp;（万元）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全球主要厂商门禁报警器总部及产地分布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全球主要厂商成立时间及门禁报警器商业化日期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全球主要厂商门禁报警器产品类型及应用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2024年全球门禁报警器主要厂商市场地位（第一梯队、第二梯队和第三梯队）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全球门禁报警器市场投资、并购等现状分析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全球主要地区门禁报警器产量增速（CAGR）：（2020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全球主要地区门禁报警器产量（2020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全球主要地区门禁报警器产量（2020-2025）&amp;（千件）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全球主要地区门禁报警器产量（2026-2032）&amp;（千件）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全球主要地区门禁报警器产量市场份额（2020-2025）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全球主要地区门禁报警器产量（2026-2032）&amp;（千件）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中国市场门禁报警器产量、销量、进出口（2020-2025年）&amp;（千件）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中国市场门禁报警器产量、销量、进出口预测（2026-2032）&amp;（千件）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全球主要地区门禁报警器销售收入增速：（2020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全球主要地区门禁报警器销售收入（2020-2025）&amp;（万元）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全球主要地区门禁报警器销售收入市场份额（2020-2025）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全球主要地区门禁报警器收入（2026-2032）&amp;（万元）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全球主要地区门禁报警器收入市场份额（2026-2032）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全球主要地区门禁报警器销量（千件）：2020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全球主要地区门禁报警器销量（2020-2025）&amp;（千件）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全球主要地区门禁报警器销量市场份额（2020-2025）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全球主要地区门禁报警器销量（2026-2032）&amp;（千件）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全球主要地区门禁报警器销量份额（2026-2032）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门禁报警器生产基地、销售区域、竞争对手及市场地位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门禁报警器产品规格、参数及市场应用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门禁报警器销量（千件）、收入（万元）、价格（元/件）及毛利率（2020-2025）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全球不同产品类型门禁报警器销量（2020-2025年）&amp;（千件）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全球不同产品类型门禁报警器销量市场份额（2020-2025）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全球不同产品类型门禁报警器销量预测（2026-2032）&amp;（千件）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全球市场不同产品类型门禁报警器销量市场份额预测（2026-2032）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全球不同产品类型门禁报警器收入（2020-2025年）&amp;（万元）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全球不同产品类型门禁报警器收入市场份额（2020-2025）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全球不同产品类型门禁报警器收入预测（2026-2032）&amp;（万元）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全球不同产品类型门禁报警器收入市场份额预测（2026-2032）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中国不同产品类型门禁报警器销量预测（2026-2032）&amp;（千件）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全球市场不同产品类型门禁报警器销量市场份额预测（2026-2032）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中国不同产品类型门禁报警器销量（2020-2025年）&amp;（千件）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中国不同产品类型门禁报警器销量市场份额（2020-2025）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中国不同产品类型门禁报警器收入（2020-2025年）&amp;（万元）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中国不同产品类型门禁报警器收入市场份额（2020-2025）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中国不同产品类型门禁报警器收入预测（2026-2032）&amp;（万元）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中国不同产品类型门禁报警器收入市场份额预测（2026-2032）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全球不同应用门禁报警器销量（2020-2025年）&amp;（千件）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全球不同应用门禁报警器销量市场份额（2020-2025）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全球不同应用门禁报警器销量预测（2026-2032）&amp;（千件）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全球市场不同应用门禁报警器销量市场份额预测（2026-2032）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全球不同应用门禁报警器收入（2020-2025年）&amp;（万元）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全球不同应用门禁报警器收入市场份额（2020-2025）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全球不同应用门禁报警器收入预测（2026-2032）&amp;（万元）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全球不同应用门禁报警器收入市场份额预测（2026-2032）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中国不同应用门禁报警器销量（2020-2025年）&amp;（千件）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中国不同应用门禁报警器销量市场份额（2020-2025）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中国不同应用门禁报警器销量预测（2026-2032）&amp;（千件）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中国市场不同应用门禁报警器销量市场份额预测（2026-2032）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中国不同应用门禁报警器收入（2020-2025年）&amp;（万元）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中国不同应用门禁报警器收入市场份额（2020-2025）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208： 中国不同应用门禁报警器收入预测（2026-2032）&amp;（万元）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中国不同应用门禁报警器收入市场份额预测（2026-2032）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门禁报警器行业发展趋势</w:t>
      </w:r>
      <w:r>
        <w:rPr>
          <w:rFonts w:hint="eastAsia"/>
        </w:rPr>
        <w:br/>
      </w:r>
      <w:r>
        <w:rPr>
          <w:rFonts w:hint="eastAsia"/>
        </w:rPr>
        <w:t>　　表 211： 门禁报警器行业主要驱动因素</w:t>
      </w:r>
      <w:r>
        <w:rPr>
          <w:rFonts w:hint="eastAsia"/>
        </w:rPr>
        <w:br/>
      </w:r>
      <w:r>
        <w:rPr>
          <w:rFonts w:hint="eastAsia"/>
        </w:rPr>
        <w:t>　　表 212： 门禁报警器行业供应链分析</w:t>
      </w:r>
      <w:r>
        <w:rPr>
          <w:rFonts w:hint="eastAsia"/>
        </w:rPr>
        <w:br/>
      </w:r>
      <w:r>
        <w:rPr>
          <w:rFonts w:hint="eastAsia"/>
        </w:rPr>
        <w:t>　　表 213： 门禁报警器上游原料供应商</w:t>
      </w:r>
      <w:r>
        <w:rPr>
          <w:rFonts w:hint="eastAsia"/>
        </w:rPr>
        <w:br/>
      </w:r>
      <w:r>
        <w:rPr>
          <w:rFonts w:hint="eastAsia"/>
        </w:rPr>
        <w:t>　　表 214： 门禁报警器主要地区不同应用客户分析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门禁报警器典型经销商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门禁报警器产品图片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全球不同产品类型门禁报警器销售额2020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全球不同产品类型门禁报警器市场份额2024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全球不同应用门禁报警器市场份额2024 &amp;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2024年全球前五大生产商门禁报警器市场份额</w:t>
      </w:r>
      <w:r>
        <w:rPr>
          <w:rFonts w:hint="eastAsia"/>
        </w:rPr>
        <w:br/>
      </w:r>
      <w:r>
        <w:rPr>
          <w:rFonts w:hint="eastAsia"/>
        </w:rPr>
        <w:t>　　图 11： 2024年全球门禁报警器第一梯队、第二梯队和第三梯队厂商及市场份额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全球门禁报警器产能、产量、产能利用率及发展趋势（2020-2032）&amp;（千件）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全球门禁报警器产量、需求量及发展趋势（2020-2032）&amp;（千件）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全球主要地区门禁报警器产量市场份额（2020-2032）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中国门禁报警器产能、产量、产能利用率及发展趋势（2020-2032）&amp;（千件）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中国门禁报警器产量、市场需求量及发展趋势（2020-2032）&amp;（千件）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全球门禁报警器市场销售额及增长率：（2020-2032）&amp;（万元）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全球市场门禁报警器市场规模：2020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全球市场门禁报警器销量及增长率（2020-2032）&amp;（千件）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全球市场门禁报警器价格趋势（2020-2032）&amp;（元/件）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全球主要地区门禁报警器销售收入（2020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全球主要地区门禁报警器销售收入市场份额（2020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北美市场门禁报警器销量及增长率（2020-2032）&amp;（千件）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北美市场门禁报警器收入及增长率（2020-2032）&amp;（万元）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欧洲市场门禁报警器销量及增长率（2020-2032）&amp;（千件）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欧洲市场门禁报警器收入及增长率（2020-2032）&amp;（万元）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中国市场门禁报警器销量及增长率（2020-2032）&amp;（千件）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中国市场门禁报警器收入及增长率（2020-2032）&amp;（万元）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日本市场门禁报警器销量及增长率（2020-2032）&amp;（千件）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日本市场门禁报警器收入及增长率（2020-2032）&amp;（万元）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东南亚市场门禁报警器销量及增长率（2020-2032）&amp;（千件）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东南亚市场门禁报警器收入及增长率（2020-2032）&amp;（万元）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印度市场门禁报警器销量及增长率（2020-2032）&amp;（千件）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印度市场门禁报警器收入及增长率（2020-2032）&amp;（万元）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全球不同产品类型门禁报警器价格走势（2020-2032）&amp;（元/件）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全球不同应用门禁报警器价格走势（2020-2032）&amp;（元/件）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门禁报警器中国企业SWOT分析</w:t>
      </w:r>
      <w:r>
        <w:rPr>
          <w:rFonts w:hint="eastAsia"/>
        </w:rPr>
        <w:br/>
      </w:r>
      <w:r>
        <w:rPr>
          <w:rFonts w:hint="eastAsia"/>
        </w:rPr>
        <w:t>　　图 38： 门禁报警器产业链</w:t>
      </w:r>
      <w:r>
        <w:rPr>
          <w:rFonts w:hint="eastAsia"/>
        </w:rPr>
        <w:br/>
      </w:r>
      <w:r>
        <w:rPr>
          <w:rFonts w:hint="eastAsia"/>
        </w:rPr>
        <w:t>　　图 39： 门禁报警器行业采购模式分析</w:t>
      </w:r>
      <w:r>
        <w:rPr>
          <w:rFonts w:hint="eastAsia"/>
        </w:rPr>
        <w:br/>
      </w:r>
      <w:r>
        <w:rPr>
          <w:rFonts w:hint="eastAsia"/>
        </w:rPr>
        <w:t>　　图 40： 门禁报警器行业生产模式</w:t>
      </w:r>
      <w:r>
        <w:rPr>
          <w:rFonts w:hint="eastAsia"/>
        </w:rPr>
        <w:br/>
      </w:r>
      <w:r>
        <w:rPr>
          <w:rFonts w:hint="eastAsia"/>
        </w:rPr>
        <w:t>　　图 41： 门禁报警器行业销售模式分析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8fb16c7234ce3" w:history="1">
        <w:r>
          <w:rPr>
            <w:rStyle w:val="Hyperlink"/>
          </w:rPr>
          <w:t>2026-2032年全球与中国门禁报警器行业发展现状调研及市场前景预测报告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8fb16c7234ce3" w:history="1">
        <w:r>
          <w:rPr>
            <w:rStyle w:val="Hyperlink"/>
          </w:rPr>
          <w:t>https://www.20087.com/1/18/MenJinBaoJingQiXianZhuangYuQianJingFenXi.html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一开就报警的装置、门禁报警器怎么连接、装在门上的家庭报警器、门禁报警器工作原理、防小偷红外线报警器、门禁报警器滴滴一直响怎么解决、门禁控制器、门禁报警器一直响怎么关掉声音、门磁报警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0cabfb77d4b85" w:history="1">
      <w:r>
        <w:rPr>
          <w:rStyle w:val="Hyperlink"/>
        </w:rPr>
        <w:t>2026-2032年全球与中国门禁报警器行业发展现状调研及市场前景预测报告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enJinBaoJingQiXianZhuangYuQianJingFenXi.html" TargetMode="External" Id="R9788fb16c723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enJinBaoJingQiXianZhuangYuQianJingFenXi.html" TargetMode="External" Id="Rc3e0cabfb77d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2025-11-11T01:35:39Z</dcterms:created>
  <dcterms:modified xsi:type="dcterms:W3CDTF">2025-11-11T02:35:39Z</dcterms:modified>
  <dc:subject>2026-2032年全球与中国门禁报警器行业发展现状调研及市场前景预测报告</dc:subject>
  <dc:title>2026-2032年全球与中国门禁报警器行业发展现状调研及市场前景预测报告</dc:title>
  <cp:keywords>2026-2032年全球与中国门禁报警器行业发展现状调研及市场前景预测报告</cp:keywords>
  <dc:description>2026-2032年全球与中国门禁报警器行业发展现状调研及市场前景预测报告</dc:description>
</cp:coreProperties>
</file>