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221bb9daf04c45" w:history="1">
              <w:r>
                <w:rPr>
                  <w:rStyle w:val="Hyperlink"/>
                </w:rPr>
                <w:t>2026-2032年中国阴离子交换膜行业调研与市场前景分析报告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221bb9daf04c45" w:history="1">
              <w:r>
                <w:rPr>
                  <w:rStyle w:val="Hyperlink"/>
                </w:rPr>
                <w:t>2026-2032年中国阴离子交换膜行业调研与市场前景分析报告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221bb9daf04c45" w:history="1">
                <w:r>
                  <w:rPr>
                    <w:rStyle w:val="Hyperlink"/>
                  </w:rPr>
                  <w:t>https://www.20087.com/1/28/YinLiZiJiaoHuanMoDeFaZhanQianJing.html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阴离子交换膜（AEM）是一种含有阳离子官能团的高分子聚合物薄膜，能够选择性传导氢氧根离子（OH⁻），在碱性环境下的水电解制氢与燃料电池领域展现出巨大的应用潜力。目前，AEM技术被视为结合了质子交换膜（PEM）与碱性电解槽双重优势的“未来路线”。在性能表现上，AEM不仅允许使用非贵金属催化剂，大幅降低了制氢与发电系统的制造成本，还具备较高的电流密度与动态响应能力，能够完美适配风光等可再生能源的波动性发电特性。在材料研发方面，行业正致力于提升聚合物骨架与功能基团的化学稳定性与机械强度，以解决膜材料在强碱环境下的降解问题。目前，AEM水电解制氢技术已从实验室走向中试与早期商业化示范，成为绿氢产业降本增效的关键突破口。</w:t>
      </w:r>
      <w:r>
        <w:rPr>
          <w:rFonts w:hint="eastAsia"/>
        </w:rPr>
        <w:br/>
      </w:r>
      <w:r>
        <w:rPr>
          <w:rFonts w:hint="eastAsia"/>
        </w:rPr>
        <w:t>　　未来，阴离子交换膜将加速向长寿命、高电导率及规模化量产方向跨越。市场调研网指出，在核心技术攻关上，通过分子结构设计与交联网络优化，AEM的离子传导率与耐久性将实现质的飞跃，使其在更宽泛的温度与电压范围内保持高效稳定运行。同时，随着绿氢产业链的成熟，AEM制氢系统将与风光电站、储能设施深度耦合，构建起“源网荷储”一体化的零碳能源微电网。在商业化落地方面，AEM膜材料的连续化生产工艺将逐步完善，大幅降低制造成本，推动绿氢在重卡交通、工业合成及储能调峰等领域的广泛应用。此外，AEM技术在二氧化碳电还原及海水淡化等新兴交叉领域的应用探索，也将为其打开更广阔的市场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4221bb9daf04c45" w:history="1">
        <w:r>
          <w:rPr>
            <w:rStyle w:val="Hyperlink"/>
          </w:rPr>
          <w:t>2026-2032年中国阴离子交换膜行业调研与市场前景分析报告</w:t>
        </w:r>
      </w:hyperlink>
      <w:r>
        <w:rPr>
          <w:rFonts w:hint="eastAsia"/>
        </w:rPr>
        <w:t>》，2025年阴离子交换膜行业市场规模达 亿元，预计2032年市场规模将达 亿元，期间年均复合增长率（CAGR）达 %。报告系统梳理了阴离子交换膜行业的市场规模、技术现状及产业链结构，结合详实数据分析了阴离子交换膜行业需求、价格动态与竞争格局，科学预测了阴离子交换膜发展趋势与市场前景，重点解读了行业内重点企业的战略布局与品牌影响力，同时对市场竞争与集中度进行了评估。此外，报告还细分了市场领域，揭示了阴离子交换膜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阴离子交换膜市场概述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按照不同厚度，阴离子交换膜主要可以分为如下几个类别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中国不同厚度阴离子交换膜增长趋势2021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40微米以下</w:t>
      </w:r>
      <w:r>
        <w:rPr>
          <w:rFonts w:hint="eastAsia"/>
        </w:rPr>
        <w:br/>
      </w:r>
      <w:r>
        <w:rPr>
          <w:rFonts w:hint="eastAsia"/>
        </w:rPr>
        <w:t>　　　　1.2.3 40-80微米</w:t>
      </w:r>
      <w:r>
        <w:rPr>
          <w:rFonts w:hint="eastAsia"/>
        </w:rPr>
        <w:br/>
      </w:r>
      <w:r>
        <w:rPr>
          <w:rFonts w:hint="eastAsia"/>
        </w:rPr>
        <w:t>　　　　1.2.4 80微米以上</w:t>
      </w:r>
      <w:r>
        <w:rPr>
          <w:rFonts w:hint="eastAsia"/>
        </w:rPr>
        <w:br/>
      </w:r>
      <w:r>
        <w:rPr>
          <w:rFonts w:hint="eastAsia"/>
        </w:rPr>
        <w:t>　　1.3 按照不同结构，阴离子交换膜主要可以分为如下几个类别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中国不同结构阴离子交换膜增长趋势2021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均相膜</w:t>
      </w:r>
      <w:r>
        <w:rPr>
          <w:rFonts w:hint="eastAsia"/>
        </w:rPr>
        <w:br/>
      </w:r>
      <w:r>
        <w:rPr>
          <w:rFonts w:hint="eastAsia"/>
        </w:rPr>
        <w:t>　　　　1.3.3 异相膜</w:t>
      </w:r>
      <w:r>
        <w:rPr>
          <w:rFonts w:hint="eastAsia"/>
        </w:rPr>
        <w:br/>
      </w:r>
      <w:r>
        <w:rPr>
          <w:rFonts w:hint="eastAsia"/>
        </w:rPr>
        <w:t>　　　　1.3.4 半均相膜</w:t>
      </w:r>
      <w:r>
        <w:rPr>
          <w:rFonts w:hint="eastAsia"/>
        </w:rPr>
        <w:br/>
      </w:r>
      <w:r>
        <w:rPr>
          <w:rFonts w:hint="eastAsia"/>
        </w:rPr>
        <w:t>　　1.4 按照不同活性基团，阴离子交换膜主要可以分为如下几个类别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中国不同活性基团阴离子交换膜增长趋势2021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季铵盐型</w:t>
      </w:r>
      <w:r>
        <w:rPr>
          <w:rFonts w:hint="eastAsia"/>
        </w:rPr>
        <w:br/>
      </w:r>
      <w:r>
        <w:rPr>
          <w:rFonts w:hint="eastAsia"/>
        </w:rPr>
        <w:t>　　　　1.4.3 季鏻盐型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从不同应用，阴离子交换膜主要包括如下几个方面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中国不同应用阴离子交换膜增长趋势2021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燃料电池</w:t>
      </w:r>
      <w:r>
        <w:rPr>
          <w:rFonts w:hint="eastAsia"/>
        </w:rPr>
        <w:br/>
      </w:r>
      <w:r>
        <w:rPr>
          <w:rFonts w:hint="eastAsia"/>
        </w:rPr>
        <w:t>　　　　1.5.3 水处理</w:t>
      </w:r>
      <w:r>
        <w:rPr>
          <w:rFonts w:hint="eastAsia"/>
        </w:rPr>
        <w:br/>
      </w:r>
      <w:r>
        <w:rPr>
          <w:rFonts w:hint="eastAsia"/>
        </w:rPr>
        <w:t>　　　　1.5.4 氯碱工业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中国阴离子交换膜发展现状及未来趋势（2021-2032）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中国市场阴离子交换膜收入及增长率（2021-2032）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中国市场阴离子交换膜销量及增长率（2021-2032）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中国市场主要阴离子交换膜厂商分析</w:t>
      </w:r>
      <w:r>
        <w:rPr>
          <w:rFonts w:hint="eastAsia"/>
        </w:rPr>
        <w:br/>
      </w:r>
      <w:r>
        <w:rPr>
          <w:rFonts w:hint="eastAsia"/>
        </w:rPr>
        <w:t>　　2.1 中国市场主要厂商阴离子交换膜销量及市场占有率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中国市场主要厂商阴离子交换膜销量（2021-2026）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中国市场主要厂商阴离子交换膜销量市场份额（2021-2026）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中国市场主要厂商阴离子交换膜收入及市场占有率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中国市场主要厂商阴离子交换膜收入（2021-2026）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中国市场主要厂商阴离子交换膜收入市场份额（2021-2026）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2025年中国市场主要厂商阴离子交换膜收入排名</w:t>
      </w:r>
      <w:r>
        <w:rPr>
          <w:rFonts w:hint="eastAsia"/>
        </w:rPr>
        <w:br/>
      </w:r>
      <w:r>
        <w:rPr>
          <w:rFonts w:hint="eastAsia"/>
        </w:rPr>
        <w:t>　　2.3 中国市场主要厂商阴离子交换膜价格（2021-2026）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中国市场主要厂商阴离子交换膜总部及产地分布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中国市场主要厂商成立时间及阴离子交换膜商业化日期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中国市场主要厂商阴离子交换膜产品类型及应用</w:t>
      </w:r>
      <w:r>
        <w:rPr>
          <w:rFonts w:hint="eastAsia"/>
        </w:rPr>
        <w:br/>
      </w:r>
      <w:r>
        <w:rPr>
          <w:rFonts w:hint="eastAsia"/>
        </w:rPr>
        <w:t>　　2.7 阴离子交换膜行业集中度、竞争程度分析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阴离子交换膜行业集中度分析：2025年中国Top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中国市场阴离子交换膜第一梯队、第二梯队和第三梯队厂商（品牌）及2025年市场份额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不同厚度阴离子交换膜分析</w:t>
      </w:r>
      <w:r>
        <w:rPr>
          <w:rFonts w:hint="eastAsia"/>
        </w:rPr>
        <w:br/>
      </w:r>
      <w:r>
        <w:rPr>
          <w:rFonts w:hint="eastAsia"/>
        </w:rPr>
        <w:t>　　4.1 中国市场不同厚度阴离子交换膜销量（2021-2032）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中国市场不同厚度阴离子交换膜销量及市场份额（2021-2026）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中国市场不同厚度阴离子交换膜销量预测（2027-2032）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中国市场不同厚度阴离子交换膜规模（2021-2032）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中国市场不同厚度阴离子交换膜规模及市场份额（2021-2026）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中国市场不同厚度阴离子交换膜规模预测（2027-2032）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中国市场不同厚度阴离子交换膜价格走势（2021-2032）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不同应用阴离子交换膜分析</w:t>
      </w:r>
      <w:r>
        <w:rPr>
          <w:rFonts w:hint="eastAsia"/>
        </w:rPr>
        <w:br/>
      </w:r>
      <w:r>
        <w:rPr>
          <w:rFonts w:hint="eastAsia"/>
        </w:rPr>
        <w:t>　　5.1 中国市场不同应用阴离子交换膜销量（2021-2032）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中国市场不同应用阴离子交换膜销量及市场份额（2021-2026）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中国市场不同应用阴离子交换膜销量预测（2027-2032）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中国市场不同应用阴离子交换膜规模（2021-2032）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中国市场不同应用阴离子交换膜规模及市场份额（2021-2026）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中国市场不同应用阴离子交换膜规模预测（2027-2032）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中国市场不同应用阴离子交换膜价格走势（2021-2032）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阴离子交换膜行业发展分析---发展趋势</w:t>
      </w:r>
      <w:r>
        <w:rPr>
          <w:rFonts w:hint="eastAsia"/>
        </w:rPr>
        <w:br/>
      </w:r>
      <w:r>
        <w:rPr>
          <w:rFonts w:hint="eastAsia"/>
        </w:rPr>
        <w:t>　　6.2 阴离子交换膜行业发展分析---厂商壁垒</w:t>
      </w:r>
      <w:r>
        <w:rPr>
          <w:rFonts w:hint="eastAsia"/>
        </w:rPr>
        <w:br/>
      </w:r>
      <w:r>
        <w:rPr>
          <w:rFonts w:hint="eastAsia"/>
        </w:rPr>
        <w:t>　　6.3 阴离子交换膜行业发展分析---驱动因素</w:t>
      </w:r>
      <w:r>
        <w:rPr>
          <w:rFonts w:hint="eastAsia"/>
        </w:rPr>
        <w:br/>
      </w:r>
      <w:r>
        <w:rPr>
          <w:rFonts w:hint="eastAsia"/>
        </w:rPr>
        <w:t>　　6.4 阴离子交换膜行业发展分析---制约因素</w:t>
      </w:r>
      <w:r>
        <w:rPr>
          <w:rFonts w:hint="eastAsia"/>
        </w:rPr>
        <w:br/>
      </w:r>
      <w:r>
        <w:rPr>
          <w:rFonts w:hint="eastAsia"/>
        </w:rPr>
        <w:t>　　6.5 阴离子交换膜中国企业SWOT分析</w:t>
      </w:r>
      <w:r>
        <w:rPr>
          <w:rFonts w:hint="eastAsia"/>
        </w:rPr>
        <w:br/>
      </w:r>
      <w:r>
        <w:rPr>
          <w:rFonts w:hint="eastAsia"/>
        </w:rPr>
        <w:t>　　6.6 阴离子交换膜行业发展分析---行业政策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阴离子交换膜行业产业链简介</w:t>
      </w:r>
      <w:r>
        <w:rPr>
          <w:rFonts w:hint="eastAsia"/>
        </w:rPr>
        <w:br/>
      </w:r>
      <w:r>
        <w:rPr>
          <w:rFonts w:hint="eastAsia"/>
        </w:rPr>
        <w:t>　　7.2 阴离子交换膜产业链分析-上游</w:t>
      </w:r>
      <w:r>
        <w:rPr>
          <w:rFonts w:hint="eastAsia"/>
        </w:rPr>
        <w:br/>
      </w:r>
      <w:r>
        <w:rPr>
          <w:rFonts w:hint="eastAsia"/>
        </w:rPr>
        <w:t>　　7.3 阴离子交换膜产业链分析-中游</w:t>
      </w:r>
      <w:r>
        <w:rPr>
          <w:rFonts w:hint="eastAsia"/>
        </w:rPr>
        <w:br/>
      </w:r>
      <w:r>
        <w:rPr>
          <w:rFonts w:hint="eastAsia"/>
        </w:rPr>
        <w:t>　　7.4 阴离子交换膜产业链分析-下游</w:t>
      </w:r>
      <w:r>
        <w:rPr>
          <w:rFonts w:hint="eastAsia"/>
        </w:rPr>
        <w:br/>
      </w:r>
      <w:r>
        <w:rPr>
          <w:rFonts w:hint="eastAsia"/>
        </w:rPr>
        <w:t>　　7.5 阴离子交换膜行业采购模式</w:t>
      </w:r>
      <w:r>
        <w:rPr>
          <w:rFonts w:hint="eastAsia"/>
        </w:rPr>
        <w:br/>
      </w:r>
      <w:r>
        <w:rPr>
          <w:rFonts w:hint="eastAsia"/>
        </w:rPr>
        <w:t>　　7.6 阴离子交换膜行业生产模式</w:t>
      </w:r>
      <w:r>
        <w:rPr>
          <w:rFonts w:hint="eastAsia"/>
        </w:rPr>
        <w:br/>
      </w:r>
      <w:r>
        <w:rPr>
          <w:rFonts w:hint="eastAsia"/>
        </w:rPr>
        <w:t>　　7.7 阴离子交换膜行业销售模式及销售渠道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中国本土阴离子交换膜产能、产量分析</w:t>
      </w:r>
      <w:r>
        <w:rPr>
          <w:rFonts w:hint="eastAsia"/>
        </w:rPr>
        <w:br/>
      </w:r>
      <w:r>
        <w:rPr>
          <w:rFonts w:hint="eastAsia"/>
        </w:rPr>
        <w:t>　　8.1 中国阴离子交换膜供需现状及预测（2021-2032）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中国阴离子交换膜产能、产量、产能利用率及发展趋势（2021-2032）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中国阴离子交换膜产量、市场需求量及发展趋势（2021-2032）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中国阴离子交换膜进出口分析</w:t>
      </w:r>
      <w:r>
        <w:rPr>
          <w:rFonts w:hint="eastAsia"/>
        </w:rPr>
        <w:br/>
      </w:r>
      <w:r>
        <w:rPr>
          <w:rFonts w:hint="eastAsia"/>
        </w:rPr>
        <w:t>　　　　8.2.1 中国市场阴离子交换膜主要进口来源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中国市场阴离子交换膜主要出口目的地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不同厚度阴离子交换膜市场规模2021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不同结构阴离子交换膜市场规模2021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不同活性基团阴离子交换膜市场规模2021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不同应用阴离子交换膜市场规模2021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中国市场主要厂商阴离子交换膜销量（2021-2026）&amp;（千平方米）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中国市场主要厂商阴离子交换膜销量市场份额（2021-2026）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中国市场主要厂商阴离子交换膜收入（2021-2026）&amp;（万元）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中国市场主要厂商阴离子交换膜收入份额（2021-2026）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2025年中国主要生产商阴离子交换膜收入排名（万元）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中国市场主要厂商阴离子交换膜价格（2021-2026）&amp;（元/平方米）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中国市场主要厂商阴离子交换膜总部及产地分布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中国市场主要厂商成立时间及阴离子交换膜商业化日期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中国市场主要厂商阴离子交换膜产品类型及应用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2025年中国市场阴离子交换膜主要厂商市场地位（第一梯队、第二梯队和第三梯队）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阴离子交换膜市场投资、并购等现状分析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阴离子交换膜生产基地、总部、竞争对手及市场地位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中国市场不同厚度阴离子交换膜销量（2021-2026）&amp;（千平方米）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122： 中国市场不同厚度阴离子交换膜销量市场份额（2021-2026）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中国市场不同厚度阴离子交换膜销量预测（2027-2032）&amp;（千平方米）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124： 中国市场不同厚度阴离子交换膜销量市场份额预测（2027-2032）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中国市场不同厚度阴离子交换膜规模（2021-2026）&amp;（万元）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中国市场不同厚度阴离子交换膜规模市场份额（2021-2026）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中国市场不同厚度阴离子交换膜规模预测（2027-2032）&amp;（万元）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中国市场不同厚度阴离子交换膜规模市场份额预测（2027-2032）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中国市场不同应用阴离子交换膜销量（2021-2026）&amp;（千平方米）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130： 中国市场不同应用阴离子交换膜销量市场份额（2021-2026）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中国市场不同应用阴离子交换膜销量预测（2027-2032）&amp;（千平方米）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132： 中国市场不同应用阴离子交换膜销量市场份额预测（2027-2032）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中国市场不同应用阴离子交换膜规模（2021-2026）&amp;（万元）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中国市场不同应用阴离子交换膜规模市场份额（2021-2026）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中国市场不同应用阴离子交换膜规模预测（2027-2032）&amp;（万元）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中国市场不同应用阴离子交换膜规模市场份额预测（2027-2032）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阴离子交换膜行业发展分析---发展趋势</w:t>
      </w:r>
      <w:r>
        <w:rPr>
          <w:rFonts w:hint="eastAsia"/>
        </w:rPr>
        <w:br/>
      </w:r>
      <w:r>
        <w:rPr>
          <w:rFonts w:hint="eastAsia"/>
        </w:rPr>
        <w:t>　　表 138： 阴离子交换膜行业发展分析---厂商壁垒</w:t>
      </w:r>
      <w:r>
        <w:rPr>
          <w:rFonts w:hint="eastAsia"/>
        </w:rPr>
        <w:br/>
      </w:r>
      <w:r>
        <w:rPr>
          <w:rFonts w:hint="eastAsia"/>
        </w:rPr>
        <w:t>　　表 139： 阴离子交换膜行业发展分析---驱动因素</w:t>
      </w:r>
      <w:r>
        <w:rPr>
          <w:rFonts w:hint="eastAsia"/>
        </w:rPr>
        <w:br/>
      </w:r>
      <w:r>
        <w:rPr>
          <w:rFonts w:hint="eastAsia"/>
        </w:rPr>
        <w:t>　　表 140： 阴离子交换膜行业发展分析---制约因素</w:t>
      </w:r>
      <w:r>
        <w:rPr>
          <w:rFonts w:hint="eastAsia"/>
        </w:rPr>
        <w:br/>
      </w:r>
      <w:r>
        <w:rPr>
          <w:rFonts w:hint="eastAsia"/>
        </w:rPr>
        <w:t>　　表 141： 阴离子交换膜行业相关重点政策一览</w:t>
      </w:r>
      <w:r>
        <w:rPr>
          <w:rFonts w:hint="eastAsia"/>
        </w:rPr>
        <w:br/>
      </w:r>
      <w:r>
        <w:rPr>
          <w:rFonts w:hint="eastAsia"/>
        </w:rPr>
        <w:t>　　表 142： 阴离子交换膜行业供应链分析</w:t>
      </w:r>
      <w:r>
        <w:rPr>
          <w:rFonts w:hint="eastAsia"/>
        </w:rPr>
        <w:br/>
      </w:r>
      <w:r>
        <w:rPr>
          <w:rFonts w:hint="eastAsia"/>
        </w:rPr>
        <w:t>　　表 143： 阴离子交换膜上游原料供应商</w:t>
      </w:r>
      <w:r>
        <w:rPr>
          <w:rFonts w:hint="eastAsia"/>
        </w:rPr>
        <w:br/>
      </w:r>
      <w:r>
        <w:rPr>
          <w:rFonts w:hint="eastAsia"/>
        </w:rPr>
        <w:t>　　表 144： 阴离子交换膜行业主要下游客户</w:t>
      </w:r>
      <w:r>
        <w:rPr>
          <w:rFonts w:hint="eastAsia"/>
        </w:rPr>
        <w:br/>
      </w:r>
      <w:r>
        <w:rPr>
          <w:rFonts w:hint="eastAsia"/>
        </w:rPr>
        <w:t>　　表 145： 阴离子交换膜典型经销商</w:t>
      </w:r>
      <w:r>
        <w:rPr>
          <w:rFonts w:hint="eastAsia"/>
        </w:rPr>
        <w:br/>
      </w:r>
      <w:r>
        <w:rPr>
          <w:rFonts w:hint="eastAsia"/>
        </w:rPr>
        <w:t>　　表 146： 中国阴离子交换膜产量、销量、进口量及出口量（2021-2026）&amp;（千平方米）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147： 中国阴离子交换膜产量、销量、进口量及出口量预测（2027-2032）&amp;（千平方米）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148： 中国市场阴离子交换膜主要进口来源</w:t>
      </w:r>
      <w:r>
        <w:rPr>
          <w:rFonts w:hint="eastAsia"/>
        </w:rPr>
        <w:br/>
      </w:r>
      <w:r>
        <w:rPr>
          <w:rFonts w:hint="eastAsia"/>
        </w:rPr>
        <w:t>　　表 149： 中国市场阴离子交换膜主要出口目的地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阴离子交换膜产品图片</w:t>
      </w:r>
      <w:r>
        <w:rPr>
          <w:rFonts w:hint="eastAsia"/>
        </w:rPr>
        <w:br/>
      </w:r>
      <w:r>
        <w:rPr>
          <w:rFonts w:hint="eastAsia"/>
        </w:rPr>
        <w:t>　　图 2： 中国不同厚度阴离子交换膜市场规模市场份额2025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40微米以下产品图片</w:t>
      </w:r>
      <w:r>
        <w:rPr>
          <w:rFonts w:hint="eastAsia"/>
        </w:rPr>
        <w:br/>
      </w:r>
      <w:r>
        <w:rPr>
          <w:rFonts w:hint="eastAsia"/>
        </w:rPr>
        <w:t>　　图 4： 40-80微米产品图片</w:t>
      </w:r>
      <w:r>
        <w:rPr>
          <w:rFonts w:hint="eastAsia"/>
        </w:rPr>
        <w:br/>
      </w:r>
      <w:r>
        <w:rPr>
          <w:rFonts w:hint="eastAsia"/>
        </w:rPr>
        <w:t>　　图 5： 80微米以上产品图片</w:t>
      </w:r>
      <w:r>
        <w:rPr>
          <w:rFonts w:hint="eastAsia"/>
        </w:rPr>
        <w:br/>
      </w:r>
      <w:r>
        <w:rPr>
          <w:rFonts w:hint="eastAsia"/>
        </w:rPr>
        <w:t>　　图 6： 中国不同结构阴离子交换膜市场规模市场份额2025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均相膜产品图片</w:t>
      </w:r>
      <w:r>
        <w:rPr>
          <w:rFonts w:hint="eastAsia"/>
        </w:rPr>
        <w:br/>
      </w:r>
      <w:r>
        <w:rPr>
          <w:rFonts w:hint="eastAsia"/>
        </w:rPr>
        <w:t>　　图 8： 异相膜产品图片</w:t>
      </w:r>
      <w:r>
        <w:rPr>
          <w:rFonts w:hint="eastAsia"/>
        </w:rPr>
        <w:br/>
      </w:r>
      <w:r>
        <w:rPr>
          <w:rFonts w:hint="eastAsia"/>
        </w:rPr>
        <w:t>　　图 9： 半均相膜产品图片</w:t>
      </w:r>
      <w:r>
        <w:rPr>
          <w:rFonts w:hint="eastAsia"/>
        </w:rPr>
        <w:br/>
      </w:r>
      <w:r>
        <w:rPr>
          <w:rFonts w:hint="eastAsia"/>
        </w:rPr>
        <w:t>　　图 10： 中国不同活性基团阴离子交换膜市场规模市场份额2025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季铵盐型产品图片</w:t>
      </w:r>
      <w:r>
        <w:rPr>
          <w:rFonts w:hint="eastAsia"/>
        </w:rPr>
        <w:br/>
      </w:r>
      <w:r>
        <w:rPr>
          <w:rFonts w:hint="eastAsia"/>
        </w:rPr>
        <w:t>　　图 12： 季鏻盐型产品图片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中国不同应用阴离子交换膜市场份额2025 &amp; 2032</w:t>
      </w:r>
      <w:r>
        <w:rPr>
          <w:rFonts w:hint="eastAsia"/>
        </w:rPr>
        <w:br/>
      </w:r>
      <w:r>
        <w:rPr>
          <w:rFonts w:hint="eastAsia"/>
        </w:rPr>
        <w:t>　　图 15： 燃料电池</w:t>
      </w:r>
      <w:r>
        <w:rPr>
          <w:rFonts w:hint="eastAsia"/>
        </w:rPr>
        <w:br/>
      </w:r>
      <w:r>
        <w:rPr>
          <w:rFonts w:hint="eastAsia"/>
        </w:rPr>
        <w:t>　　图 16： 水处理</w:t>
      </w:r>
      <w:r>
        <w:rPr>
          <w:rFonts w:hint="eastAsia"/>
        </w:rPr>
        <w:br/>
      </w:r>
      <w:r>
        <w:rPr>
          <w:rFonts w:hint="eastAsia"/>
        </w:rPr>
        <w:t>　　图 17： 氯碱工业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中国市场阴离子交换膜市场规模，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中国市场阴离子交换膜收入及增长率（2021-2032）&amp;（万元）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中国市场阴离子交换膜销量及增长率（2021-2032）&amp;（千平方米）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2025年中国市场主要厂商阴离子交换膜销量市场份额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2025年中国市场主要厂商阴离子交换膜收入市场份额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2025年中国市场前五大厂商阴离子交换膜市场份额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2025年中国市场阴离子交换膜第一梯队、第二梯队和第三梯队厂商（品牌）及市场份额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中国市场不同厚度阴离子交换膜价格走势（2021-2032）&amp;（元/平方米）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27： 中国市场不同应用阴离子交换膜价格走势（2021-2032）&amp;（元/平方米）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28： 阴离子交换膜中国企业SWOT分析</w:t>
      </w:r>
      <w:r>
        <w:rPr>
          <w:rFonts w:hint="eastAsia"/>
        </w:rPr>
        <w:br/>
      </w:r>
      <w:r>
        <w:rPr>
          <w:rFonts w:hint="eastAsia"/>
        </w:rPr>
        <w:t>　　图 29： 阴离子交换膜产业链</w:t>
      </w:r>
      <w:r>
        <w:rPr>
          <w:rFonts w:hint="eastAsia"/>
        </w:rPr>
        <w:br/>
      </w:r>
      <w:r>
        <w:rPr>
          <w:rFonts w:hint="eastAsia"/>
        </w:rPr>
        <w:t>　　图 30： 阴离子交换膜行业采购模式分析</w:t>
      </w:r>
      <w:r>
        <w:rPr>
          <w:rFonts w:hint="eastAsia"/>
        </w:rPr>
        <w:br/>
      </w:r>
      <w:r>
        <w:rPr>
          <w:rFonts w:hint="eastAsia"/>
        </w:rPr>
        <w:t>　　图 31： 阴离子交换膜行业生产模式分析</w:t>
      </w:r>
      <w:r>
        <w:rPr>
          <w:rFonts w:hint="eastAsia"/>
        </w:rPr>
        <w:br/>
      </w:r>
      <w:r>
        <w:rPr>
          <w:rFonts w:hint="eastAsia"/>
        </w:rPr>
        <w:t>　　图 32： 阴离子交换膜行业销售模式分析</w:t>
      </w:r>
      <w:r>
        <w:rPr>
          <w:rFonts w:hint="eastAsia"/>
        </w:rPr>
        <w:br/>
      </w:r>
      <w:r>
        <w:rPr>
          <w:rFonts w:hint="eastAsia"/>
        </w:rPr>
        <w:t>　　图 33： 中国阴离子交换膜产能、产量、产能利用率及发展趋势（2021-2032）&amp;（千平方米）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34： 中国阴离子交换膜产量、市场需求量及发展趋势（2021-2032）&amp;（千平方米）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221bb9daf04c45" w:history="1">
        <w:r>
          <w:rPr>
            <w:rStyle w:val="Hyperlink"/>
          </w:rPr>
          <w:t>2026-2032年中国阴离子交换膜行业调研与市场前景分析报告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221bb9daf04c45" w:history="1">
        <w:r>
          <w:rPr>
            <w:rStyle w:val="Hyperlink"/>
          </w:rPr>
          <w:t>https://www.20087.com/1/28/YinLiZiJiaoHuanMoDeFaZhanQianJing.html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热点：阴离子交换膜电解槽、华中科技大学 阴离子交换膜、阴离子交换膜英文、阴离子交换膜电解水制氢、阴离子交换膜的作用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54c26065b2428c" w:history="1">
      <w:r>
        <w:rPr>
          <w:rStyle w:val="Hyperlink"/>
        </w:rPr>
        <w:t>2026-2032年中国阴离子交换膜行业调研与市场前景分析报告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8/YinLiZiJiaoHuanMoDeFaZhanQianJing.html" TargetMode="External" Id="Rd4221bb9daf04c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8/YinLiZiJiaoHuanMoDeFaZhanQianJing.html" TargetMode="External" Id="Re254c26065b242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2026-07-05T03:44:46Z</dcterms:created>
  <dcterms:modified xsi:type="dcterms:W3CDTF">2026-07-05T04:44:46Z</dcterms:modified>
  <dc:subject>2026-2032年中国阴离子交换膜行业调研与市场前景分析报告</dc:subject>
  <dc:title>2026-2032年中国阴离子交换膜行业调研与市场前景分析报告</dc:title>
  <cp:keywords>2026-2032年中国阴离子交换膜行业调研与市场前景分析报告</cp:keywords>
  <dc:description>2026-2032年中国阴离子交换膜行业调研与市场前景分析报告</dc:description>
</cp:coreProperties>
</file>