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19b251f284141" w:history="1">
              <w:r>
                <w:rPr>
                  <w:rStyle w:val="Hyperlink"/>
                </w:rPr>
                <w:t>2024年中国高压注射器发展现状调研及市场前景分析报告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19b251f284141" w:history="1">
              <w:r>
                <w:rPr>
                  <w:rStyle w:val="Hyperlink"/>
                </w:rPr>
                <w:t>2024年中国高压注射器发展现状调研及市场前景分析报告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19b251f284141" w:history="1">
                <w:r>
                  <w:rPr>
                    <w:rStyle w:val="Hyperlink"/>
                  </w:rPr>
                  <w:t>https://www.20087.com/1/28/GaoYaZhuSheQiShiChangQianJingYuCe.html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器是医疗影像领域中用于快速、精确地将造影剂注入血管的关键设备。近年来，随着影像学技术的发展，尤其是CT和MRI扫描的普及，对高压注射器的需求持续增长。现代高压注射器不仅能够提供稳定的注射速率，还能实时监测患者的生理反应，确保注射过程的安全性。</w:t>
      </w:r>
      <w:r>
        <w:rPr>
          <w:rFonts w:hint="eastAsia"/>
        </w:rPr>
        <w:br/>
      </w:r>
      <w:r>
        <w:rPr>
          <w:rFonts w:hint="eastAsia"/>
        </w:rPr>
        <w:t>　　未来，高压注射器将更加注重患者安全和用户体验。在安全性方面，将集成更先进的监测系统，如心电图和血压监测，以及过敏反应的早期预警，以降低并发症的风险。在用户体验方面，将设计更加人性化，包括减少注射器的噪音和震动，以及提供更舒适的注射部位固定装置。此外，通过无线通信技术，高压注射器将能够与医院的信息系统无缝连接，实现数据的实时传输和远程监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高压注射器产业概述</w:t>
      </w:r>
      <w:r>
        <w:rPr>
          <w:rFonts w:hint="eastAsia"/>
        </w:rPr>
        <w:br/>
      </w:r>
      <w:r>
        <w:rPr>
          <w:rFonts w:hint="eastAsia"/>
        </w:rPr>
        <w:t>　　1.1 高压注射器定义</w:t>
      </w:r>
      <w:r>
        <w:rPr>
          <w:rFonts w:hint="eastAsia"/>
        </w:rPr>
        <w:br/>
      </w:r>
      <w:r>
        <w:rPr>
          <w:rFonts w:hint="eastAsia"/>
        </w:rPr>
        <w:t>　　1.2 高压注射器分类及应用</w:t>
      </w:r>
      <w:r>
        <w:rPr>
          <w:rFonts w:hint="eastAsia"/>
        </w:rPr>
        <w:br/>
      </w:r>
      <w:r>
        <w:rPr>
          <w:rFonts w:hint="eastAsia"/>
        </w:rPr>
        <w:t>　　1.3 高压注射器产业链结构</w:t>
      </w:r>
      <w:r>
        <w:rPr>
          <w:rFonts w:hint="eastAsia"/>
        </w:rPr>
        <w:br/>
      </w:r>
      <w:r>
        <w:rPr>
          <w:rFonts w:hint="eastAsia"/>
        </w:rPr>
        <w:t>　　1.4 高压注射器产业概述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高压注射器行业国内外市场分析</w:t>
      </w:r>
      <w:r>
        <w:rPr>
          <w:rFonts w:hint="eastAsia"/>
        </w:rPr>
        <w:br/>
      </w:r>
      <w:r>
        <w:rPr>
          <w:rFonts w:hint="eastAsia"/>
        </w:rPr>
        <w:t>　　2.1 高压注射器行业国际市场分析</w:t>
      </w:r>
      <w:r>
        <w:rPr>
          <w:rFonts w:hint="eastAsia"/>
        </w:rPr>
        <w:br/>
      </w:r>
      <w:r>
        <w:rPr>
          <w:rFonts w:hint="eastAsia"/>
        </w:rPr>
        <w:t>　　　　2.1.1 高压注射器国际市场发展历程</w:t>
      </w:r>
      <w:r>
        <w:rPr>
          <w:rFonts w:hint="eastAsia"/>
        </w:rPr>
        <w:br/>
      </w:r>
      <w:r>
        <w:rPr>
          <w:rFonts w:hint="eastAsia"/>
        </w:rPr>
        <w:t>　　　　2.1.2 高压注射器产品及技术动态</w:t>
      </w:r>
      <w:r>
        <w:rPr>
          <w:rFonts w:hint="eastAsia"/>
        </w:rPr>
        <w:br/>
      </w:r>
      <w:r>
        <w:rPr>
          <w:rFonts w:hint="eastAsia"/>
        </w:rPr>
        <w:t>　　　　2.1.3 高压注射器竞争格局分析</w:t>
      </w:r>
      <w:r>
        <w:rPr>
          <w:rFonts w:hint="eastAsia"/>
        </w:rPr>
        <w:br/>
      </w:r>
      <w:r>
        <w:rPr>
          <w:rFonts w:hint="eastAsia"/>
        </w:rPr>
        <w:t>　　　　2.1.4 高压注射器国际主要国家发展情况分析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高压注射器国际市场发展趋势</w:t>
      </w:r>
      <w:r>
        <w:rPr>
          <w:rFonts w:hint="eastAsia"/>
        </w:rPr>
        <w:br/>
      </w:r>
      <w:r>
        <w:rPr>
          <w:rFonts w:hint="eastAsia"/>
        </w:rPr>
        <w:t>　　2.2 高压注射器行业国内市场分析</w:t>
      </w:r>
      <w:r>
        <w:rPr>
          <w:rFonts w:hint="eastAsia"/>
        </w:rPr>
        <w:br/>
      </w:r>
      <w:r>
        <w:rPr>
          <w:rFonts w:hint="eastAsia"/>
        </w:rPr>
        <w:t>　　　　2.2.1 高压注射器国内市场发展历程</w:t>
      </w:r>
      <w:r>
        <w:rPr>
          <w:rFonts w:hint="eastAsia"/>
        </w:rPr>
        <w:br/>
      </w:r>
      <w:r>
        <w:rPr>
          <w:rFonts w:hint="eastAsia"/>
        </w:rPr>
        <w:t>　　　　2.2.2 高压注射器产品及技术动态</w:t>
      </w:r>
      <w:r>
        <w:rPr>
          <w:rFonts w:hint="eastAsia"/>
        </w:rPr>
        <w:br/>
      </w:r>
      <w:r>
        <w:rPr>
          <w:rFonts w:hint="eastAsia"/>
        </w:rPr>
        <w:t>　　　　2.2.3 高压注射器竞争格局分析</w:t>
      </w:r>
      <w:r>
        <w:rPr>
          <w:rFonts w:hint="eastAsia"/>
        </w:rPr>
        <w:br/>
      </w:r>
      <w:r>
        <w:rPr>
          <w:rFonts w:hint="eastAsia"/>
        </w:rPr>
        <w:t>　　　　2.2.4 高压注射器国内主要地区发展情况分析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高压注射器国内市场发展趋势</w:t>
      </w:r>
      <w:r>
        <w:rPr>
          <w:rFonts w:hint="eastAsia"/>
        </w:rPr>
        <w:br/>
      </w:r>
      <w:r>
        <w:rPr>
          <w:rFonts w:hint="eastAsia"/>
        </w:rPr>
        <w:t>　　2.3 高压注射器行业国内外市场对比分析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高压注射器行业发展环境分析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高压注射器行业国家政策及规划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高压注射器发展规划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高压注射器技术工艺及成本结构</w:t>
      </w:r>
      <w:r>
        <w:rPr>
          <w:rFonts w:hint="eastAsia"/>
        </w:rPr>
        <w:br/>
      </w:r>
      <w:r>
        <w:rPr>
          <w:rFonts w:hint="eastAsia"/>
        </w:rPr>
        <w:t>　　5.1 高压注射器产品技术参数</w:t>
      </w:r>
      <w:r>
        <w:rPr>
          <w:rFonts w:hint="eastAsia"/>
        </w:rPr>
        <w:br/>
      </w:r>
      <w:r>
        <w:rPr>
          <w:rFonts w:hint="eastAsia"/>
        </w:rPr>
        <w:t>　　5.2 高压注射器技术工艺分析</w:t>
      </w:r>
      <w:r>
        <w:rPr>
          <w:rFonts w:hint="eastAsia"/>
        </w:rPr>
        <w:br/>
      </w:r>
      <w:r>
        <w:rPr>
          <w:rFonts w:hint="eastAsia"/>
        </w:rPr>
        <w:t>　　5.3 高压注射器成本结构分析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2024-2030年高压注射器产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2018-2023年高压注射器产能 产量统计</w:t>
      </w:r>
      <w:r>
        <w:rPr>
          <w:rFonts w:hint="eastAsia"/>
        </w:rPr>
        <w:br/>
      </w:r>
      <w:r>
        <w:rPr>
          <w:rFonts w:hint="eastAsia"/>
        </w:rPr>
        <w:t>　　6.2 2018-2023年高压注射器产量及市场份额</w:t>
      </w:r>
      <w:r>
        <w:rPr>
          <w:rFonts w:hint="eastAsia"/>
        </w:rPr>
        <w:br/>
      </w:r>
      <w:r>
        <w:rPr>
          <w:rFonts w:hint="eastAsia"/>
        </w:rPr>
        <w:t>　　6.3 2018-2023年高压注射器需求量综述</w:t>
      </w:r>
      <w:r>
        <w:rPr>
          <w:rFonts w:hint="eastAsia"/>
        </w:rPr>
        <w:br/>
      </w:r>
      <w:r>
        <w:rPr>
          <w:rFonts w:hint="eastAsia"/>
        </w:rPr>
        <w:t>　　6.4 2018-2023年高压注射器供应量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高压注射器核心企业研究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安科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重点企业（9）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重点企业（10）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重点企业（11）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高压注射器关联产业分析及影响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</w:t>
      </w:r>
      <w:r>
        <w:rPr>
          <w:rFonts w:hint="eastAsia"/>
        </w:rPr>
        <w:br/>
      </w:r>
      <w:r>
        <w:rPr>
          <w:rFonts w:hint="eastAsia"/>
        </w:rPr>
        <w:t>　　8.2 上游设备市场分析</w:t>
      </w:r>
      <w:r>
        <w:rPr>
          <w:rFonts w:hint="eastAsia"/>
        </w:rPr>
        <w:br/>
      </w:r>
      <w:r>
        <w:rPr>
          <w:rFonts w:hint="eastAsia"/>
        </w:rPr>
        <w:t>　　8.3 下游需求分析</w:t>
      </w:r>
      <w:r>
        <w:rPr>
          <w:rFonts w:hint="eastAsia"/>
        </w:rPr>
        <w:br/>
      </w:r>
      <w:r>
        <w:rPr>
          <w:rFonts w:hint="eastAsia"/>
        </w:rPr>
        <w:t>　　　　8.3.1 中国医院数量市场分析</w:t>
      </w:r>
      <w:r>
        <w:rPr>
          <w:rFonts w:hint="eastAsia"/>
        </w:rPr>
        <w:br/>
      </w:r>
      <w:r>
        <w:rPr>
          <w:rFonts w:hint="eastAsia"/>
        </w:rPr>
        <w:t>　　　　8.3.2 医用ct机高压注射器市场分析</w:t>
      </w:r>
      <w:r>
        <w:rPr>
          <w:rFonts w:hint="eastAsia"/>
        </w:rPr>
        <w:br/>
      </w:r>
      <w:r>
        <w:rPr>
          <w:rFonts w:hint="eastAsia"/>
        </w:rPr>
        <w:t>　　8.4 下游应用领域市场细分研究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高压注射器营销渠道分析</w:t>
      </w:r>
      <w:r>
        <w:rPr>
          <w:rFonts w:hint="eastAsia"/>
        </w:rPr>
        <w:br/>
      </w:r>
      <w:r>
        <w:rPr>
          <w:rFonts w:hint="eastAsia"/>
        </w:rPr>
        <w:t>　　9.1 高压注射器营销渠道现状分析</w:t>
      </w:r>
      <w:r>
        <w:rPr>
          <w:rFonts w:hint="eastAsia"/>
        </w:rPr>
        <w:br/>
      </w:r>
      <w:r>
        <w:rPr>
          <w:rFonts w:hint="eastAsia"/>
        </w:rPr>
        <w:t>　　9.2 高压注射器营销渠道特点介绍</w:t>
      </w:r>
      <w:r>
        <w:rPr>
          <w:rFonts w:hint="eastAsia"/>
        </w:rPr>
        <w:br/>
      </w:r>
      <w:r>
        <w:rPr>
          <w:rFonts w:hint="eastAsia"/>
        </w:rPr>
        <w:t>　　9.3 高压注射器营销渠道发展趋势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高压注射器行业发展趋势</w:t>
      </w:r>
      <w:r>
        <w:rPr>
          <w:rFonts w:hint="eastAsia"/>
        </w:rPr>
        <w:br/>
      </w:r>
      <w:r>
        <w:rPr>
          <w:rFonts w:hint="eastAsia"/>
        </w:rPr>
        <w:t>　　10.1 2018-2023年高压注射器产能 产量统计</w:t>
      </w:r>
      <w:r>
        <w:rPr>
          <w:rFonts w:hint="eastAsia"/>
        </w:rPr>
        <w:br/>
      </w:r>
      <w:r>
        <w:rPr>
          <w:rFonts w:hint="eastAsia"/>
        </w:rPr>
        <w:t>　　10.2 2018-2023年高压注射器产量及市场份额</w:t>
      </w:r>
      <w:r>
        <w:rPr>
          <w:rFonts w:hint="eastAsia"/>
        </w:rPr>
        <w:br/>
      </w:r>
      <w:r>
        <w:rPr>
          <w:rFonts w:hint="eastAsia"/>
        </w:rPr>
        <w:t>　　10.3 2018-2023年高压注射器需求量综述</w:t>
      </w:r>
      <w:r>
        <w:rPr>
          <w:rFonts w:hint="eastAsia"/>
        </w:rPr>
        <w:br/>
      </w:r>
      <w:r>
        <w:rPr>
          <w:rFonts w:hint="eastAsia"/>
        </w:rPr>
        <w:t>　　10.4 2018-2023年高压注射器供应量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高压注射器新项目投资可行性分析</w:t>
      </w:r>
      <w:r>
        <w:rPr>
          <w:rFonts w:hint="eastAsia"/>
        </w:rPr>
        <w:br/>
      </w:r>
      <w:r>
        <w:rPr>
          <w:rFonts w:hint="eastAsia"/>
        </w:rPr>
        <w:t>　　12.1 高压注射器项目swot分析</w:t>
      </w:r>
      <w:r>
        <w:rPr>
          <w:rFonts w:hint="eastAsia"/>
        </w:rPr>
        <w:br/>
      </w:r>
      <w:r>
        <w:rPr>
          <w:rFonts w:hint="eastAsia"/>
        </w:rPr>
        <w:t>　　12.2 高压注射器新项目可行性分析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济研：中国高压注射器产业研究总结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高压注射器行业的产业链结构图</w:t>
      </w:r>
      <w:r>
        <w:rPr>
          <w:rFonts w:hint="eastAsia"/>
        </w:rPr>
        <w:br/>
      </w:r>
      <w:r>
        <w:rPr>
          <w:rFonts w:hint="eastAsia"/>
        </w:rPr>
        <w:t>　　图表 3 头颈部血管造影常用参数</w:t>
      </w:r>
      <w:r>
        <w:rPr>
          <w:rFonts w:hint="eastAsia"/>
        </w:rPr>
        <w:br/>
      </w:r>
      <w:r>
        <w:rPr>
          <w:rFonts w:hint="eastAsia"/>
        </w:rPr>
        <w:t>　　图表 4 胸部血管造影常用参数</w:t>
      </w:r>
      <w:r>
        <w:rPr>
          <w:rFonts w:hint="eastAsia"/>
        </w:rPr>
        <w:br/>
      </w:r>
      <w:r>
        <w:rPr>
          <w:rFonts w:hint="eastAsia"/>
        </w:rPr>
        <w:t>　　图表 5 四肢血管造影常用参数</w:t>
      </w:r>
      <w:r>
        <w:rPr>
          <w:rFonts w:hint="eastAsia"/>
        </w:rPr>
        <w:br/>
      </w:r>
      <w:r>
        <w:rPr>
          <w:rFonts w:hint="eastAsia"/>
        </w:rPr>
        <w:t>　　图表 6 腹部血管造影常用参数</w:t>
      </w:r>
      <w:r>
        <w:rPr>
          <w:rFonts w:hint="eastAsia"/>
        </w:rPr>
        <w:br/>
      </w:r>
      <w:r>
        <w:rPr>
          <w:rFonts w:hint="eastAsia"/>
        </w:rPr>
        <w:t>　　图表 7 2024-2030年高压注射器行业投资方向预测</w:t>
      </w:r>
      <w:r>
        <w:rPr>
          <w:rFonts w:hint="eastAsia"/>
        </w:rPr>
        <w:br/>
      </w:r>
      <w:r>
        <w:rPr>
          <w:rFonts w:hint="eastAsia"/>
        </w:rPr>
        <w:t>　　图表 8 高压注射器产业链投资示意图</w:t>
      </w:r>
      <w:r>
        <w:rPr>
          <w:rFonts w:hint="eastAsia"/>
        </w:rPr>
        <w:br/>
      </w:r>
      <w:r>
        <w:rPr>
          <w:rFonts w:hint="eastAsia"/>
        </w:rPr>
        <w:t>　　图表 9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 适用证</w:t>
      </w:r>
      <w:r>
        <w:rPr>
          <w:rFonts w:hint="eastAsia"/>
        </w:rPr>
        <w:br/>
      </w:r>
      <w:r>
        <w:rPr>
          <w:rFonts w:hint="eastAsia"/>
        </w:rPr>
        <w:t>　　图表 19 2018-2023年我国高压注射器行业销售收入及增长情况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2018-2023年我国高压注射器行业销售收入及增长对比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2018-2023年我国高压注射器行业供需情况</w:t>
      </w:r>
      <w:r>
        <w:rPr>
          <w:rFonts w:hint="eastAsia"/>
        </w:rPr>
        <w:br/>
      </w:r>
      <w:r>
        <w:rPr>
          <w:rFonts w:hint="eastAsia"/>
        </w:rPr>
        <w:t>　　图表 22 2018-2023年我国高压注射器行业进口金额</w:t>
      </w:r>
      <w:r>
        <w:rPr>
          <w:rFonts w:hint="eastAsia"/>
        </w:rPr>
        <w:br/>
      </w:r>
      <w:r>
        <w:rPr>
          <w:rFonts w:hint="eastAsia"/>
        </w:rPr>
        <w:t>　　图表 23 2018-2023年我国高压注射器行业出口金额</w:t>
      </w:r>
      <w:r>
        <w:rPr>
          <w:rFonts w:hint="eastAsia"/>
        </w:rPr>
        <w:br/>
      </w:r>
      <w:r>
        <w:rPr>
          <w:rFonts w:hint="eastAsia"/>
        </w:rPr>
        <w:t>　　图表 24 2018-2023年我国高压注射器行业利润总额及增长情况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2018-2023年国内高压注射器平均价格走势</w:t>
      </w:r>
      <w:r>
        <w:rPr>
          <w:rFonts w:hint="eastAsia"/>
        </w:rPr>
        <w:br/>
      </w:r>
      <w:r>
        <w:rPr>
          <w:rFonts w:hint="eastAsia"/>
        </w:rPr>
        <w:t>　　图表 28 近3年美德瑞达医疗器械贸易（北京）有限公司资产负债率变化情况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近3年美德瑞达医疗器械贸易（北京）有限公司产权比率变化情况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近3年美德瑞达医疗器械贸易（北京）有限公司固定资产周转次数情况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近3年美德瑞达医疗器械贸易（北京）有限公司流动资产周转次数变化情况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近3年美德瑞达医疗器械贸易（北京）有限公司总资产周转次数变化情况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近3年美德瑞达医疗器械贸易（北京）有限公司销售毛利率变化情况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近3年杰帝贝柯化工产品贸易（上海）有限公司资产负债率变化情况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近3年杰帝贝柯化工产品贸易（上海）有限公司产权比率变化情况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近3年杰帝贝柯化工产品贸易（上海）有限公司固定资产周转次数情况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近3年杰帝贝柯化工产品贸易（上海）有限公司流动资产周转次数变化情况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近3年杰帝贝柯化工产品贸易（上海）有限公司总资产周转次数变化情况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近3年杰帝贝柯化工产品贸易（上海）有限公司销售毛利率变化情况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近3年日本株式会社根本杏林堂上海代表处资产负债率变化情况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近3年日本株式会社根本杏林堂上海代表处产权比率变化情况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近3年日本株式会社根本杏林堂上海代表处固定资产周转次数情况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近3年日本株式会社根本杏林堂上海代表处流动资产周转次数变化情况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近3年日本株式会社根本杏林堂上海代表处总资产周转次数变化情况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近3年日本株式会社根本杏林堂上海代表处销售毛利率变化情况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近3年上海博莱科信谊药业有限责任公司资产负债率变化情况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近3年上海博莱科信谊药业有限责任公司产权比率变化情况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近3年上海博莱科信谊药业有限责任公司固定资产周转次数情况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近3年上海博莱科信谊药业有限责任公司流动资产周转次数变化情况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近3年上海博莱科信谊药业有限责任公司总资产周转次数变化情况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近3年上海博莱科信谊药业有限责任公司销售毛利率变化情况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近3年北京康高美达医疗设备销售有限公司资产负债率变化情况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近3年北京康高美达医疗设备销售有限公司产权比率变化情况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近3年北京康高美达医疗设备销售有限公司固定资产周转次数情况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近3年北京康高美达医疗设备销售有限公司流动资产周转次数变化情况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近3年北京康高美达医疗设备销售有限公司总资产周转次数变化情况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近3年北京康高美达医疗设备销售有限公司销售毛利率变化情况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近3年柯惠医疗器材制造（上海）有限公司资产负债率变化情况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近3年柯惠医疗器材制造（上海）有限公司产权比率变化情况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近3年柯惠医疗器材制造（上海）有限公司固定资产周转次数情况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近3年柯惠医疗器材制造（上海）有限公司流动资产周转次数变化情况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近3年柯惠医疗器材制造（上海）有限公司总资产周转次数变化情况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近3年柯惠医疗器材制造（上海）有限公司销售毛利率变化情况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近3年莱茵技术（上海）有限公司资产负债率变化情况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近3年莱茵技术（上海）有限公司产权比率变化情况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近3年莱茵技术（上海）有限公司固定资产周转次数情况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近3年莱茵技术（上海）有限公司流动资产周转次数变化情况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近3年莱茵技术（上海）有限公司总资产周转次数变化情况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近3年莱茵技术（上海）有限公司销售毛利率变化情况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近3年北京昕阳荣安科贸有限公司资产负债率变化情况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近3年北京昕阳荣安科贸有限公司产权比率变化情况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近3年北京昕阳荣安科贸有限公司固定资产周转次数情况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近3年北京昕阳荣安科贸有限公司流动资产周转次数变化情况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近3年北京昕阳荣安科贸有限公司总资产周转次数变化情况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近3年北京昕阳荣安科贸有限公司销售毛利率变化情况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近3年深圳安科高技术股份有限公司资产负债率变化情况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近3年深圳安科高技术股份有限公司产权比率变化情况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近3年深圳安科高技术股份有限公司固定资产周转次数情况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近3年深圳安科高技术股份有限公司流动资产周转次数变化情况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近3年深圳安科高技术股份有限公司总资产周转次数变化情况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近3年深圳安科高技术股份有限公司销售毛利率变化情况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近3年深圳重点企业（9）医疗设备有限公司资产负债率变化情况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近3年深圳重点企业（9）医疗设备有限公司产权比率变化情况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近3年深圳重点企业（9）医疗设备有限公司固定资产周转次数情况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近3年深圳重点企业（9）医疗设备有限公司流动资产周转次数变化情况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近3年深圳重点企业（9）医疗设备有限公司总资产周转次数变化情况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近3年深圳重点企业（9）医疗设备有限公司销售毛利率变化情况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近3年深圳市重点企业（10）技术开发有限公司资产负债率变化情况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近3年深圳市重点企业（10）技术开发有限公司产权比率变化情况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近3年深圳市重点企业（10）技术开发有限公司固定资产周转次数情况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近3年深圳市重点企业（10）技术开发有限公司流动资产周转次数变化情况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近3年深圳市重点企业（10）技术开发有限公司总资产周转次数变化情况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近3年深圳市重点企业（10）技术开发有限公司销售毛利率变化情况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近3年深圳市重点企业（11）有限公司资产负债率变化情况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近3年深圳市重点企业（11）有限公司产权比率变化情况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近3年深圳市重点企业（11）有限公司固定资产周转次数情况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近3年深圳市重点企业（11）有限公司流动资产周转次数变化情况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近3年深圳市重点企业（11）有限公司总资产周转次数变化情况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近3年深圳市重点企业（11）有限公司销售毛利率变化情况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2023年全国医疗卫生机构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101 2023年底全国各地医疗卫生机构数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102 2023年全国医疗卫生机构医疗服务量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103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104 2023年我国病床使用情况</w:t>
      </w:r>
      <w:r>
        <w:rPr>
          <w:rFonts w:hint="eastAsia"/>
        </w:rPr>
        <w:br/>
      </w:r>
      <w:r>
        <w:rPr>
          <w:rFonts w:hint="eastAsia"/>
        </w:rPr>
        <w:t>　　图表 105 高压注射器销售策略</w:t>
      </w:r>
      <w:r>
        <w:rPr>
          <w:rFonts w:hint="eastAsia"/>
        </w:rPr>
        <w:br/>
      </w:r>
      <w:r>
        <w:rPr>
          <w:rFonts w:hint="eastAsia"/>
        </w:rPr>
        <w:t>　　图表 107 2024-2030年我国高压注射器行业工业总产值预测图</w:t>
      </w:r>
      <w:r>
        <w:rPr>
          <w:rFonts w:hint="eastAsia"/>
        </w:rPr>
        <w:br/>
      </w:r>
      <w:r>
        <w:rPr>
          <w:rFonts w:hint="eastAsia"/>
        </w:rPr>
        <w:t>　　图表 109 2024-2030年我国高压注射器行业供需情况预测</w:t>
      </w:r>
      <w:r>
        <w:rPr>
          <w:rFonts w:hint="eastAsia"/>
        </w:rPr>
        <w:br/>
      </w:r>
      <w:r>
        <w:rPr>
          <w:rFonts w:hint="eastAsia"/>
        </w:rPr>
        <w:t>　　图表 110 2024-2030年我国高压注射器行业利润总额预测图</w:t>
      </w:r>
      <w:r>
        <w:rPr>
          <w:rFonts w:hint="eastAsia"/>
        </w:rPr>
        <w:br/>
      </w:r>
      <w:r>
        <w:rPr>
          <w:rFonts w:hint="eastAsia"/>
        </w:rPr>
        <w:t>　　图表 111 高压注射器生产企业定价目标选择</w:t>
      </w:r>
      <w:r>
        <w:rPr>
          <w:rFonts w:hint="eastAsia"/>
        </w:rPr>
        <w:br/>
      </w:r>
      <w:r>
        <w:rPr>
          <w:rFonts w:hint="eastAsia"/>
        </w:rPr>
        <w:t>　　图表 112 高压注射器企业对付竞争者降价的程序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114 高压注射器渠道策略示意图</w:t>
      </w:r>
      <w:r>
        <w:rPr>
          <w:rFonts w:hint="eastAsia"/>
        </w:rPr>
        <w:br/>
      </w:r>
      <w:r>
        <w:rPr>
          <w:rFonts w:hint="eastAsia"/>
        </w:rPr>
        <w:t>　　图表 115 高压注射器项目投资注意事项图</w:t>
      </w:r>
      <w:r>
        <w:rPr>
          <w:rFonts w:hint="eastAsia"/>
        </w:rPr>
        <w:br/>
      </w:r>
      <w:r>
        <w:rPr>
          <w:rFonts w:hint="eastAsia"/>
        </w:rPr>
        <w:t>　　图表 116 高压注射器行业生产开发策略</w:t>
      </w:r>
      <w:r>
        <w:rPr>
          <w:rFonts w:hint="eastAsia"/>
        </w:rPr>
        <w:br/>
      </w:r>
      <w:r>
        <w:rPr>
          <w:rFonts w:hint="eastAsia"/>
        </w:rPr>
        <w:t>　　表格 1 近4年美德瑞达医疗器械贸易（北京）有限公司资产负债率变化情况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近4年美德瑞达医疗器械贸易（北京）有限公司产权比率变化情况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近4年美德瑞达医疗器械贸易（北京）有限公司固定资产周转次数情况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近4年美德瑞达医疗器械贸易（北京）有限公司流动资产周转次数变化情况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近4年美德瑞达医疗器械贸易（北京）有限公司总资产周转次数变化情况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近4年美德瑞达医疗器械贸易（北京）有限公司销售毛利率变化情况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近4年杰帝贝柯化工产品贸易（上海）有限公司资产负债率变化情况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近4年杰帝贝柯化工产品贸易（上海）有限公司产权比率变化情况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近4年杰帝贝柯化工产品贸易（上海）有限公司固定资产周转次数情况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近4年杰帝贝柯化工产品贸易（上海）有限公司流动资产周转次数变化情况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近4年杰帝贝柯化工产品贸易（上海）有限公司总资产周转次数变化情况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近4年杰帝贝柯化工产品贸易（上海）有限公司销售毛利率变化情况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近4年日本株式会社根本杏林堂上海代表处资产负债率变化情况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近4年日本株式会社根本杏林堂上海代表处产权比率变化情况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近4年日本株式会社根本杏林堂上海代表处固定资产周转次数情况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近4年日本株式会社根本杏林堂上海代表处流动资产周转次数变化情况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近4年日本株式会社根本杏林堂上海代表处总资产周转次数变化情况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近4年日本株式会社根本杏林堂上海代表处销售毛利率变化情况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近4年上海博莱科信谊药业有限责任公司资产负债率变化情况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近4年上海博莱科信谊药业有限责任公司产权比率变化情况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近4年上海博莱科信谊药业有限责任公司固定资产周转次数情况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近4年上海博莱科信谊药业有限责任公司流动资产周转次数变化情况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近4年上海博莱科信谊药业有限责任公司总资产周转次数变化情况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近4年上海博莱科信谊药业有限责任公司销售毛利率变化情况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近4年北京康高美达医疗设备销售有限公司资产负债率变化情况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近4年北京康高美达医疗设备销售有限公司产权比率变化情况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近4年北京康高美达医疗设备销售有限公司固定资产周转次数情况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近4年北京康高美达医疗设备销售有限公司流动资产周转次数变化情况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近4年北京康高美达医疗设备销售有限公司总资产周转次数变化情况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近4年北京康高美达医疗设备销售有限公司销售毛利率变化情况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近4年柯惠医疗器材制造（上海）有限公司资产负债率变化情况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近4年柯惠医疗器材制造（上海）有限公司产权比率变化情况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近4年柯惠医疗器材制造（上海）有限公司固定资产周转次数情况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近4年柯惠医疗器材制造（上海）有限公司流动资产周转次数变化情况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近4年柯惠医疗器材制造（上海）有限公司总资产周转次数变化情况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近4年柯惠医疗器材制造（上海）有限公司销售毛利率变化情况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近4年莱茵技术（上海）有限公司资产负债率变化情况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近4年莱茵技术（上海）有限公司产权比率变化情况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近4年莱茵技术（上海）有限公司固定资产周转次数情况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近4年莱茵技术（上海）有限公司流动资产周转次数变化情况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近4年莱茵技术（上海）有限公司总资产周转次数变化情况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近4年莱茵技术（上海）有限公司销售毛利率变化情况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近4年北京昕阳荣安科贸有限公司资产负债率变化情况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近4年北京昕阳荣安科贸有限公司产权比率变化情况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近4年北京昕阳荣安科贸有限公司固定资产周转次数情况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近4年北京昕阳荣安科贸有限公司流动资产周转次数变化情况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近4年北京昕阳荣安科贸有限公司总资产周转次数变化情况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近4年北京昕阳荣安科贸有限公司销售毛利率变化情况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近4年深圳安科高技术股份有限公司资产负债率变化情况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近4年深圳安科高技术股份有限公司产权比率变化情况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近4年深圳安科高技术股份有限公司固定资产周转次数情况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近4年深圳安科高技术股份有限公司流动资产周转次数变化情况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近4年深圳安科高技术股份有限公司总资产周转次数变化情况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近4年深圳安科高技术股份有限公司销售毛利率变化情况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近4年深圳重点企业（9）医疗设备有限公司资产负债率变化情况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近4年深圳重点企业（9）医疗设备有限公司产权比率变化情况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近4年深圳重点企业（9）医疗设备有限公司固定资产周转次数情况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近4年深圳重点企业（9）医疗设备有限公司流动资产周转次数变化情况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近4年深圳重点企业（9）医疗设备有限公司总资产周转次数变化情况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近4年深圳重点企业（9）医疗设备有限公司销售毛利率变化情况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近4年深圳市重点企业（10）技术开发有限公司资产负债率变化情况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近4年深圳市重点企业（10）技术开发有限公司产权比率变化情况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近4年深圳市重点企业（10）技术开发有限公司固定资产周转次数情况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近4年深圳市重点企业（10）技术开发有限公司流动资产周转次数变化情况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近4年深圳市重点企业（10）技术开发有限公司总资产周转次数变化情况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近4年深圳市重点企业（10）技术开发有限公司销售毛利率变化情况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近4年深圳市重点企业（11）有限公司资产负债率变化情况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近4年深圳市重点企业（11）有限公司产权比率变化情况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近4年深圳市重点企业（11）有限公司固定资产周转次数情况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近4年深圳市重点企业（11）有限公司流动资产周转次数变化情况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近4年深圳市重点企业（11）有限公司总资产周转次数变化情况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近4年深圳市重点企业（11）有限公司销售毛利率变化情况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2024-2030年我国高压注射器行业资产合计预测结果</w:t>
      </w:r>
      <w:r>
        <w:rPr>
          <w:rFonts w:hint="eastAsia"/>
        </w:rPr>
        <w:br/>
      </w:r>
      <w:r>
        <w:rPr>
          <w:rFonts w:hint="eastAsia"/>
        </w:rPr>
        <w:t>　　表格 74 2024-2030年我国高压注射器行业工业总产值预测结果</w:t>
      </w:r>
      <w:r>
        <w:rPr>
          <w:rFonts w:hint="eastAsia"/>
        </w:rPr>
        <w:br/>
      </w:r>
      <w:r>
        <w:rPr>
          <w:rFonts w:hint="eastAsia"/>
        </w:rPr>
        <w:t>　　表格 77 2024-2030年我国高压注射器行业出口额预测结果</w:t>
      </w:r>
      <w:r>
        <w:rPr>
          <w:rFonts w:hint="eastAsia"/>
        </w:rPr>
        <w:br/>
      </w:r>
      <w:r>
        <w:rPr>
          <w:rFonts w:hint="eastAsia"/>
        </w:rPr>
        <w:t>　　表格 79 2024-2030年我国高压注射器行业销售毛利率预测结果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19b251f284141" w:history="1">
        <w:r>
          <w:rPr>
            <w:rStyle w:val="Hyperlink"/>
          </w:rPr>
          <w:t>2024年中国高压注射器发展现状调研及市场前景分析报告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19b251f284141" w:history="1">
        <w:r>
          <w:rPr>
            <w:rStyle w:val="Hyperlink"/>
          </w:rPr>
          <w:t>https://www.20087.com/1/28/GaoYaZhuSheQiShiChangQianJingYuCe.html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e3ee27c64248" w:history="1">
      <w:r>
        <w:rPr>
          <w:rStyle w:val="Hyperlink"/>
        </w:rPr>
        <w:t>2024年中国高压注射器发展现状调研及市场前景分析报告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YaZhuSheQiShiChangQianJingYuCe.html" TargetMode="External" Id="R96619b251f28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YaZhuSheQiShiChangQianJingYuCe.html" TargetMode="External" Id="R450ee3ee27c6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2023-09-14T02:19:00Z</dcterms:created>
  <dcterms:modified xsi:type="dcterms:W3CDTF">2023-09-14T03:19:00Z</dcterms:modified>
  <dc:subject>2024年中国高压注射器发展现状调研及市场前景分析报告</dc:subject>
  <dc:title>2024年中国高压注射器发展现状调研及市场前景分析报告</dc:title>
  <cp:keywords>2024年中国高压注射器发展现状调研及市场前景分析报告</cp:keywords>
  <dc:description>2024年中国高压注射器发展现状调研及市场前景分析报告</dc:description>
</cp:coreProperties>
</file>