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5809c94ca4286" w:history="1">
              <w:r>
                <w:rPr>
                  <w:rStyle w:val="Hyperlink"/>
                </w:rPr>
                <w:t>2025-2031年中国齿材行业现状与前景趋势预测报告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5809c94ca4286" w:history="1">
              <w:r>
                <w:rPr>
                  <w:rStyle w:val="Hyperlink"/>
                </w:rPr>
                <w:t>2025-2031年中国齿材行业现状与前景趋势预测报告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5809c94ca4286" w:history="1">
                <w:r>
                  <w:rPr>
                    <w:rStyle w:val="Hyperlink"/>
                  </w:rPr>
                  <w:t>https://www.20087.com/1/58/ChiCaiFaZhanQianJing.html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材即用于制造齿轮的材料，是机械传动系统中至关重要的一部分。其质量直接影响到机械设备的整体性能与使用寿命。目前，市场上常见的齿材主要包括各种合金钢、铸铁等，因其良好的强度、耐磨性和加工性能而被广泛应用。随着制造业对效率和精度要求的不断提高，齿材的研发也在持续进步。特别是高强度、轻量化材料的出现，为航空航天、汽车制造等行业提供了新的选择。此外，表面处理技术的进步也大大提升了齿材的抗磨损和耐腐蚀性能，延长了齿轮的工作寿命。</w:t>
      </w:r>
      <w:r>
        <w:rPr>
          <w:rFonts w:hint="eastAsia"/>
        </w:rPr>
        <w:br/>
      </w:r>
      <w:r>
        <w:rPr>
          <w:rFonts w:hint="eastAsia"/>
        </w:rPr>
        <w:t>　　未来，随着新能源汽车、智能制造等新兴产业的快速发展，对高性能齿材的需求将持续增长。特别是在电动汽车领域，由于电机转速远高于传统内燃机，这对齿材的疲劳强度和热稳定性提出了更高的要求。为此，研究人员正在探索新型复合材料的应用潜力，以满足这些新兴市场需求。另外，随着3D打印技术在金属零件制造领域的突破，定制化齿材生产将成为可能，这将极大丰富齿材的选择范围，并加速新产品推向市场的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5809c94ca4286" w:history="1">
        <w:r>
          <w:rPr>
            <w:rStyle w:val="Hyperlink"/>
          </w:rPr>
          <w:t>2025-2031年中国齿材行业现状与前景趋势预测报告</w:t>
        </w:r>
      </w:hyperlink>
      <w:r>
        <w:rPr>
          <w:rFonts w:hint="eastAsia"/>
        </w:rPr>
        <w:t>》基于对齿材产品多年研究积累，结合齿材行业供需关系的历史变化规律，采用定量与定性相结合的科学方法，对齿材行业企业群体进行了系统调查与分析。报告全面剖析了齿材行业的市场环境、生产经营状况、产品市场动态、品牌竞争格局、进出口贸易及行业投资环境等关键要素，并对齿材行业可持续发展进行了系统预测。通过对齿材行业发展趋势的定性与定量分析，齿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齿材行业概述</w:t>
      </w:r>
      <w:r>
        <w:rPr>
          <w:rFonts w:hint="eastAsia"/>
        </w:rPr>
        <w:br/>
      </w:r>
      <w:r>
        <w:rPr>
          <w:rFonts w:hint="eastAsia"/>
        </w:rPr>
        <w:t>　　第一节 齿材定义与分类</w:t>
      </w:r>
      <w:r>
        <w:rPr>
          <w:rFonts w:hint="eastAsia"/>
        </w:rPr>
        <w:br/>
      </w:r>
      <w:r>
        <w:rPr>
          <w:rFonts w:hint="eastAsia"/>
        </w:rPr>
        <w:t>　　第二节 齿材应用领域</w:t>
      </w:r>
      <w:r>
        <w:rPr>
          <w:rFonts w:hint="eastAsia"/>
        </w:rPr>
        <w:br/>
      </w:r>
      <w:r>
        <w:rPr>
          <w:rFonts w:hint="eastAsia"/>
        </w:rPr>
        <w:t>　　第三节 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一、国内齿材产能及利用情况</w:t>
      </w:r>
      <w:r>
        <w:rPr>
          <w:rFonts w:hint="eastAsia"/>
        </w:rPr>
        <w:br/>
      </w:r>
      <w:r>
        <w:rPr>
          <w:rFonts w:hint="eastAsia"/>
        </w:rPr>
        <w:t>　　　　二、齿材产能扩张与投资动态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三、2025-2031年齿材产量预测</w:t>
      </w:r>
      <w:r>
        <w:rPr>
          <w:rFonts w:hint="eastAsia"/>
        </w:rPr>
        <w:br/>
      </w:r>
      <w:r>
        <w:rPr>
          <w:rFonts w:hint="eastAsia"/>
        </w:rPr>
        <w:t>　　第三节 2025-2031年齿材市场需求与销售分析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一、2024-2025年齿材行业需求现状</w:t>
      </w:r>
      <w:r>
        <w:rPr>
          <w:rFonts w:hint="eastAsia"/>
        </w:rPr>
        <w:br/>
      </w:r>
      <w:r>
        <w:rPr>
          <w:rFonts w:hint="eastAsia"/>
        </w:rPr>
        <w:t>　　　　二、齿材客户群体与需求特点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国内外齿材行业技术差异与原因</w:t>
      </w:r>
      <w:r>
        <w:rPr>
          <w:rFonts w:hint="eastAsia"/>
        </w:rPr>
        <w:br/>
      </w:r>
      <w:r>
        <w:rPr>
          <w:rFonts w:hint="eastAsia"/>
        </w:rPr>
        <w:t>　　第三节 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2019-2024年中国齿材行业进出口情况分析</w:t>
      </w:r>
      <w:r>
        <w:rPr>
          <w:rFonts w:hint="eastAsia"/>
        </w:rPr>
        <w:br/>
      </w:r>
      <w:r>
        <w:rPr>
          <w:rFonts w:hint="eastAsia"/>
        </w:rPr>
        <w:t>　　第一节 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2019-2024年中国齿材行业规模情况</w:t>
      </w:r>
      <w:r>
        <w:rPr>
          <w:rFonts w:hint="eastAsia"/>
        </w:rPr>
        <w:br/>
      </w:r>
      <w:r>
        <w:rPr>
          <w:rFonts w:hint="eastAsia"/>
        </w:rPr>
        <w:t>　　　　一、齿材行业企业数量规模</w:t>
      </w:r>
      <w:r>
        <w:rPr>
          <w:rFonts w:hint="eastAsia"/>
        </w:rPr>
        <w:br/>
      </w:r>
      <w:r>
        <w:rPr>
          <w:rFonts w:hint="eastAsia"/>
        </w:rPr>
        <w:t>　　　　二、齿材行业从业人员规模</w:t>
      </w:r>
      <w:r>
        <w:rPr>
          <w:rFonts w:hint="eastAsia"/>
        </w:rPr>
        <w:br/>
      </w:r>
      <w:r>
        <w:rPr>
          <w:rFonts w:hint="eastAsia"/>
        </w:rPr>
        <w:t>　　　　三、齿材行业市场敏感性分析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2019-2024年中国齿材行业财务能力分析</w:t>
      </w:r>
      <w:r>
        <w:rPr>
          <w:rFonts w:hint="eastAsia"/>
        </w:rPr>
        <w:br/>
      </w:r>
      <w:r>
        <w:rPr>
          <w:rFonts w:hint="eastAsia"/>
        </w:rPr>
        <w:t>　　　　一、齿材行业盈利能力</w:t>
      </w:r>
      <w:r>
        <w:rPr>
          <w:rFonts w:hint="eastAsia"/>
        </w:rPr>
        <w:br/>
      </w:r>
      <w:r>
        <w:rPr>
          <w:rFonts w:hint="eastAsia"/>
        </w:rPr>
        <w:t>　　　　二、齿材行业偿债能力</w:t>
      </w:r>
      <w:r>
        <w:rPr>
          <w:rFonts w:hint="eastAsia"/>
        </w:rPr>
        <w:br/>
      </w:r>
      <w:r>
        <w:rPr>
          <w:rFonts w:hint="eastAsia"/>
        </w:rPr>
        <w:t>　　　　三、齿材行业营运能力</w:t>
      </w:r>
      <w:r>
        <w:rPr>
          <w:rFonts w:hint="eastAsia"/>
        </w:rPr>
        <w:br/>
      </w:r>
      <w:r>
        <w:rPr>
          <w:rFonts w:hint="eastAsia"/>
        </w:rPr>
        <w:t>　　　　四、齿材行业发展能力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中国齿材行业竞争格局分析</w:t>
      </w:r>
      <w:r>
        <w:rPr>
          <w:rFonts w:hint="eastAsia"/>
        </w:rPr>
        <w:br/>
      </w:r>
      <w:r>
        <w:rPr>
          <w:rFonts w:hint="eastAsia"/>
        </w:rPr>
        <w:t>　　第一节 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中国齿材行业风险与对策</w:t>
      </w:r>
      <w:r>
        <w:rPr>
          <w:rFonts w:hint="eastAsia"/>
        </w:rPr>
        <w:br/>
      </w:r>
      <w:r>
        <w:rPr>
          <w:rFonts w:hint="eastAsia"/>
        </w:rPr>
        <w:t>　　第一节 齿材行业SWOT分析</w:t>
      </w:r>
      <w:r>
        <w:rPr>
          <w:rFonts w:hint="eastAsia"/>
        </w:rPr>
        <w:br/>
      </w:r>
      <w:r>
        <w:rPr>
          <w:rFonts w:hint="eastAsia"/>
        </w:rPr>
        <w:t>　　　　一、齿材行业优势</w:t>
      </w:r>
      <w:r>
        <w:rPr>
          <w:rFonts w:hint="eastAsia"/>
        </w:rPr>
        <w:br/>
      </w:r>
      <w:r>
        <w:rPr>
          <w:rFonts w:hint="eastAsia"/>
        </w:rPr>
        <w:t>　　　　二、齿材行业劣势</w:t>
      </w:r>
      <w:r>
        <w:rPr>
          <w:rFonts w:hint="eastAsia"/>
        </w:rPr>
        <w:br/>
      </w:r>
      <w:r>
        <w:rPr>
          <w:rFonts w:hint="eastAsia"/>
        </w:rPr>
        <w:t>　　　　三、齿材市场机会</w:t>
      </w:r>
      <w:r>
        <w:rPr>
          <w:rFonts w:hint="eastAsia"/>
        </w:rPr>
        <w:br/>
      </w:r>
      <w:r>
        <w:rPr>
          <w:rFonts w:hint="eastAsia"/>
        </w:rPr>
        <w:t>　　　　四、齿材市场威胁</w:t>
      </w:r>
      <w:r>
        <w:rPr>
          <w:rFonts w:hint="eastAsia"/>
        </w:rPr>
        <w:br/>
      </w:r>
      <w:r>
        <w:rPr>
          <w:rFonts w:hint="eastAsia"/>
        </w:rPr>
        <w:t>　　第二节 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2024-2025年齿材行业发展环境分析</w:t>
      </w:r>
      <w:r>
        <w:rPr>
          <w:rFonts w:hint="eastAsia"/>
        </w:rPr>
        <w:br/>
      </w:r>
      <w:r>
        <w:rPr>
          <w:rFonts w:hint="eastAsia"/>
        </w:rPr>
        <w:t>　　　　一、齿材行业主管部门与监管体制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齿材行业历程</w:t>
      </w:r>
      <w:r>
        <w:rPr>
          <w:rFonts w:hint="eastAsia"/>
        </w:rPr>
        <w:br/>
      </w:r>
      <w:r>
        <w:rPr>
          <w:rFonts w:hint="eastAsia"/>
        </w:rPr>
        <w:t>　　图表 齿材行业生命周期</w:t>
      </w:r>
      <w:r>
        <w:rPr>
          <w:rFonts w:hint="eastAsia"/>
        </w:rPr>
        <w:br/>
      </w:r>
      <w:r>
        <w:rPr>
          <w:rFonts w:hint="eastAsia"/>
        </w:rPr>
        <w:t>　　图表 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5809c94ca4286" w:history="1">
        <w:r>
          <w:rPr>
            <w:rStyle w:val="Hyperlink"/>
          </w:rPr>
          <w:t>2025-2031年中国齿材行业现状与前景趋势预测报告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5809c94ca4286" w:history="1">
        <w:r>
          <w:rPr>
            <w:rStyle w:val="Hyperlink"/>
          </w:rPr>
          <w:t>https://www.20087.com/1/58/ChiCaiFaZhanQianJing.html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热点：牙齿材料有哪几种、齿材生产需要投资什么、义齿用什么材料好、齿接材、牙齿是什么材料、齿板是什么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e118dfa054258" w:history="1">
      <w:r>
        <w:rPr>
          <w:rStyle w:val="Hyperlink"/>
        </w:rPr>
        <w:t>2025-2031年中国齿材行业现状与前景趋势预测报告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iCaiFaZhanQianJing.html" TargetMode="External" Id="R9bb5809c94ca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iCaiFaZhanQianJing.html" TargetMode="External" Id="Rb5ee118dfa05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2025-05-22T04:00:47Z</dcterms:created>
  <dcterms:modified xsi:type="dcterms:W3CDTF">2025-05-22T05:00:47Z</dcterms:modified>
  <dc:subject>2025-2031年中国齿材行业现状与前景趋势预测报告</dc:subject>
  <dc:title>2025-2031年中国齿材行业现状与前景趋势预测报告</dc:title>
  <cp:keywords>2025-2031年中国齿材行业现状与前景趋势预测报告</cp:keywords>
  <dc:description>2025-2031年中国齿材行业现状与前景趋势预测报告</dc:description>
</cp:coreProperties>
</file>