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3a5a9a1b4135" w:history="1">
              <w:r>
                <w:rPr>
                  <w:rStyle w:val="Hyperlink"/>
                </w:rPr>
                <w:t>2024-2030年低压电器市场现状调研与发展趋势分析报告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3a5a9a1b4135" w:history="1">
              <w:r>
                <w:rPr>
                  <w:rStyle w:val="Hyperlink"/>
                </w:rPr>
                <w:t>2024-2030年低压电器市场现状调研与发展趋势分析报告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63a5a9a1b4135" w:history="1">
                <w:r>
                  <w:rPr>
                    <w:rStyle w:val="Hyperlink"/>
                  </w:rPr>
                  <w:t>https://www.20087.com/2/78/DiYaDianQiFaZhanQuShi.html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包括断路器、接触器、继电器等，是电力系统和电气设备中不可或缺的组成部分。近年来，随着电力电子技术和物联网的融合，低压电器的智能化和网络化水平不断提高。智能配电系统、远程监控和故障预警等功能，提升了电网的可靠性和效率。然而，面对日益复杂的用电环境和安全标准，低压电器需要不断提升自身的安全性能和适应性。</w:t>
      </w:r>
      <w:r>
        <w:rPr>
          <w:rFonts w:hint="eastAsia"/>
        </w:rPr>
        <w:br/>
      </w:r>
      <w:r>
        <w:rPr>
          <w:rFonts w:hint="eastAsia"/>
        </w:rPr>
        <w:t>　　未来，低压电器行业的发展将更加侧重于智能化和安全性。边缘计算和人工智能技术的应用，将实现低压电器的实时数据分析和智能决策，提高电力系统的灵活性和响应速度。同时，高压直流(HVDC)和微电网技术的发展，将推动低压电器的创新，以适应新型电力系统的架构。此外，随着绿色建筑和智能家居的兴起，低压电器将更加注重能效管理和用户体验，如智能插座和能源管理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f63a5a9a1b4135" w:history="1">
        <w:r>
          <w:rPr>
            <w:rStyle w:val="Hyperlink"/>
          </w:rPr>
          <w:t>2024-2030年低压电器市场现状调研与发展趋势分析报告</w:t>
        </w:r>
      </w:hyperlink>
      <w:r>
        <w:rPr>
          <w:rFonts w:hint="eastAsia"/>
        </w:rPr>
        <w:t>基于科学的市场调研和数据分析，全面剖析了低压电器行业现状、市场需求及市场规模。低压电器报告探讨了低压电器产业链结构，细分市场的特点，并分析了低压电器市场前景及发展趋势。通过科学预测，揭示了低压电器行业未来的增长潜力。同时，低压电器报告还对重点企业进行了研究，评估了各大品牌在市场竞争中的地位，以及行业集中度的变化。低压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2023-2024年低压电器行业发展概述</w:t>
      </w:r>
      <w:r>
        <w:rPr>
          <w:rFonts w:hint="eastAsia"/>
        </w:rPr>
        <w:br/>
      </w:r>
      <w:r>
        <w:rPr>
          <w:rFonts w:hint="eastAsia"/>
        </w:rPr>
        <w:t>　　第一节 低压电器的概念</w:t>
      </w:r>
      <w:r>
        <w:rPr>
          <w:rFonts w:hint="eastAsia"/>
        </w:rPr>
        <w:br/>
      </w:r>
      <w:r>
        <w:rPr>
          <w:rFonts w:hint="eastAsia"/>
        </w:rPr>
        <w:t>　　　　一、低压电器的定义</w:t>
      </w:r>
      <w:r>
        <w:rPr>
          <w:rFonts w:hint="eastAsia"/>
        </w:rPr>
        <w:br/>
      </w:r>
      <w:r>
        <w:rPr>
          <w:rFonts w:hint="eastAsia"/>
        </w:rPr>
        <w:t>　　　　二、低压电器的特点</w:t>
      </w:r>
      <w:r>
        <w:rPr>
          <w:rFonts w:hint="eastAsia"/>
        </w:rPr>
        <w:br/>
      </w:r>
      <w:r>
        <w:rPr>
          <w:rFonts w:hint="eastAsia"/>
        </w:rPr>
        <w:t>　　　　三、低压电器的分类</w:t>
      </w:r>
      <w:r>
        <w:rPr>
          <w:rFonts w:hint="eastAsia"/>
        </w:rPr>
        <w:br/>
      </w:r>
      <w:r>
        <w:rPr>
          <w:rFonts w:hint="eastAsia"/>
        </w:rPr>
        <w:t>　　第二节 低压电器行业发展成熟度</w:t>
      </w:r>
      <w:r>
        <w:rPr>
          <w:rFonts w:hint="eastAsia"/>
        </w:rPr>
        <w:br/>
      </w:r>
      <w:r>
        <w:rPr>
          <w:rFonts w:hint="eastAsia"/>
        </w:rPr>
        <w:t>　　　　一、低压电器行业发展周期分析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二、低压电器行业中外市场成熟度对比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低压电器行业产业链分析</w:t>
      </w:r>
      <w:r>
        <w:rPr>
          <w:rFonts w:hint="eastAsia"/>
        </w:rPr>
        <w:br/>
      </w:r>
      <w:r>
        <w:rPr>
          <w:rFonts w:hint="eastAsia"/>
        </w:rPr>
        <w:t>　　　　一、低压电器行业上游原料供应市场分析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二、低压电器行业下游产品需求市场状况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2024年全球低压电器行业运行现状分析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2019-2024年全球低压电器行业运行综述</w:t>
      </w:r>
      <w:r>
        <w:rPr>
          <w:rFonts w:hint="eastAsia"/>
        </w:rPr>
        <w:br/>
      </w:r>
      <w:r>
        <w:rPr>
          <w:rFonts w:hint="eastAsia"/>
        </w:rPr>
        <w:t>　　　　一、全球低压电器行业市场分析</w:t>
      </w:r>
      <w:r>
        <w:rPr>
          <w:rFonts w:hint="eastAsia"/>
        </w:rPr>
        <w:br/>
      </w:r>
      <w:r>
        <w:rPr>
          <w:rFonts w:hint="eastAsia"/>
        </w:rPr>
        <w:t>　　　　二、国外低压电器行业技术分析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2019-2024年全球主要国家地区低压电器行业发展情况解析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2024-2030年全球低压电器行业发展趋势分析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2023-2024年中国低压电器行业经济环境分析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2023-2024年中国低压电器行业发展政策环境分析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2023-2024年中国低压电器行业发展社会环境分析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2023-2024年中国低压电器行业市场发展分析</w:t>
      </w:r>
      <w:r>
        <w:rPr>
          <w:rFonts w:hint="eastAsia"/>
        </w:rPr>
        <w:br/>
      </w:r>
      <w:r>
        <w:rPr>
          <w:rFonts w:hint="eastAsia"/>
        </w:rPr>
        <w:t>　　第一节 低压电器行业市场发展现状</w:t>
      </w:r>
      <w:r>
        <w:rPr>
          <w:rFonts w:hint="eastAsia"/>
        </w:rPr>
        <w:br/>
      </w:r>
      <w:r>
        <w:rPr>
          <w:rFonts w:hint="eastAsia"/>
        </w:rPr>
        <w:t>　　　　一、低压电器市场发展概况</w:t>
      </w:r>
      <w:r>
        <w:rPr>
          <w:rFonts w:hint="eastAsia"/>
        </w:rPr>
        <w:br/>
      </w:r>
      <w:r>
        <w:rPr>
          <w:rFonts w:hint="eastAsia"/>
        </w:rPr>
        <w:t>　　　　二、低压电器发展热点回顾</w:t>
      </w:r>
      <w:r>
        <w:rPr>
          <w:rFonts w:hint="eastAsia"/>
        </w:rPr>
        <w:br/>
      </w:r>
      <w:r>
        <w:rPr>
          <w:rFonts w:hint="eastAsia"/>
        </w:rPr>
        <w:t>　　　　二、低压电器市场存在问题及策略分析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低压电器行业技术发展</w:t>
      </w:r>
      <w:r>
        <w:rPr>
          <w:rFonts w:hint="eastAsia"/>
        </w:rPr>
        <w:br/>
      </w:r>
      <w:r>
        <w:rPr>
          <w:rFonts w:hint="eastAsia"/>
        </w:rPr>
        <w:t>　　　　一、低压电器行业技术分析</w:t>
      </w:r>
      <w:r>
        <w:rPr>
          <w:rFonts w:hint="eastAsia"/>
        </w:rPr>
        <w:br/>
      </w:r>
      <w:r>
        <w:rPr>
          <w:rFonts w:hint="eastAsia"/>
        </w:rPr>
        <w:t>　　　　二、低压电器新技术研发及应用动态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三、低压电器技术发展趋势</w:t>
      </w:r>
      <w:r>
        <w:rPr>
          <w:rFonts w:hint="eastAsia"/>
        </w:rPr>
        <w:br/>
      </w:r>
      <w:r>
        <w:rPr>
          <w:rFonts w:hint="eastAsia"/>
        </w:rPr>
        <w:t>　　第三节 中国低压电器行业消费市场分析</w:t>
      </w:r>
      <w:r>
        <w:rPr>
          <w:rFonts w:hint="eastAsia"/>
        </w:rPr>
        <w:br/>
      </w:r>
      <w:r>
        <w:rPr>
          <w:rFonts w:hint="eastAsia"/>
        </w:rPr>
        <w:t>　　　　一、低压电器消费特征分析</w:t>
      </w:r>
      <w:r>
        <w:rPr>
          <w:rFonts w:hint="eastAsia"/>
        </w:rPr>
        <w:br/>
      </w:r>
      <w:r>
        <w:rPr>
          <w:rFonts w:hint="eastAsia"/>
        </w:rPr>
        <w:t>　　　　二、低压电器消费需求趋势</w:t>
      </w:r>
      <w:r>
        <w:rPr>
          <w:rFonts w:hint="eastAsia"/>
        </w:rPr>
        <w:br/>
      </w:r>
      <w:r>
        <w:rPr>
          <w:rFonts w:hint="eastAsia"/>
        </w:rPr>
        <w:t>　　　　三、低压电器品牌市场消费结构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2019-2024年低压电器行业产销数据统计分析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2019-2024年低压电器行业市场发展趋势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2019-2024年中国低压电器行业产品成本费用分析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2019-2024年中国低压电器行业利润总额分析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2019-2024年中国低压电器行业资产负债分析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2019-2024年中国低压电器行业财务指标分析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低压电器行业**地区市场调研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一、2024年低压电器行业发展现状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二、2019-2024年低压电器市场规模情况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三、2019-2024年低压电器市场需求情况分析</w:t>
      </w:r>
      <w:r>
        <w:rPr>
          <w:rFonts w:hint="eastAsia"/>
        </w:rPr>
        <w:br/>
      </w:r>
      <w:r>
        <w:rPr>
          <w:rFonts w:hint="eastAsia"/>
        </w:rPr>
        <w:t>　　第二节 低压电器行业**地区市场调研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一、2024年低压电器行业发展现状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二、2019-2024年低压电器市场规模情况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三、2019-2024年低压电器市场需求情况分析</w:t>
      </w:r>
      <w:r>
        <w:rPr>
          <w:rFonts w:hint="eastAsia"/>
        </w:rPr>
        <w:br/>
      </w:r>
      <w:r>
        <w:rPr>
          <w:rFonts w:hint="eastAsia"/>
        </w:rPr>
        <w:t>　　第三节 低压电器行业**地区市场调研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一、2024年低压电器行业发展现状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二、2019-2024年低压电器市场规模情况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三、2019-2024年低压电器市场需求情况分析</w:t>
      </w:r>
      <w:r>
        <w:rPr>
          <w:rFonts w:hint="eastAsia"/>
        </w:rPr>
        <w:br/>
      </w:r>
      <w:r>
        <w:rPr>
          <w:rFonts w:hint="eastAsia"/>
        </w:rPr>
        <w:t>　　第四节 低压电器行业**地区市场调研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一、2024年低压电器行业发展现状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二、2019-2024年低压电器市场规模情况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三、2019-2024年低压电器市场需求情况分析</w:t>
      </w:r>
      <w:r>
        <w:rPr>
          <w:rFonts w:hint="eastAsia"/>
        </w:rPr>
        <w:br/>
      </w:r>
      <w:r>
        <w:rPr>
          <w:rFonts w:hint="eastAsia"/>
        </w:rPr>
        <w:t>　　第五节 低压电器行业**地区市场调研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一、2024年低压电器行业发展现状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二、2019-2024年低压电器市场规模情况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三、2019-2024年低压电器市场需求情况分析</w:t>
      </w:r>
      <w:r>
        <w:rPr>
          <w:rFonts w:hint="eastAsia"/>
        </w:rPr>
        <w:br/>
      </w:r>
      <w:r>
        <w:rPr>
          <w:rFonts w:hint="eastAsia"/>
        </w:rPr>
        <w:t>　　第六节 低压电器行业**地区市场调研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一、2024年低压电器行业发展现状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二、2019-2024年低压电器市场规模情况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三、2019-2024年低压电器市场需求情况分析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2023-2024年低压电器行业竞争结构分析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三、低压电器区域集中度分析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2023-2024年低压电器行业国际竞争力比较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一、2023-2024年国内外低压电器竞争分析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二、2023-2024年我国低压电器市场竞争分析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三、2023-2024年国内主要低压电器企业动向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低压电器企业竞争策略分析</w:t>
      </w:r>
      <w:r>
        <w:rPr>
          <w:rFonts w:hint="eastAsia"/>
        </w:rPr>
        <w:br/>
      </w:r>
      <w:r>
        <w:rPr>
          <w:rFonts w:hint="eastAsia"/>
        </w:rPr>
        <w:t>　　第一节 低压电器市场竞争策略分析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一、2024年低压电器市场增长潜力分析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二、2024年低压电器主要潜力品种分析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低压电器企业竞争策略分析</w:t>
      </w:r>
      <w:r>
        <w:rPr>
          <w:rFonts w:hint="eastAsia"/>
        </w:rPr>
        <w:br/>
      </w:r>
      <w:r>
        <w:rPr>
          <w:rFonts w:hint="eastAsia"/>
        </w:rPr>
        <w:t>　　第三节 低压电器行业产品定位及市场推广策略分析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一、低压电器行业产品市场定位</w:t>
      </w:r>
      <w:r>
        <w:rPr>
          <w:rFonts w:hint="eastAsia"/>
        </w:rPr>
        <w:br/>
      </w:r>
      <w:r>
        <w:rPr>
          <w:rFonts w:hint="eastAsia"/>
        </w:rPr>
        <w:t>　　　　二、低压电器行业广告推广策略</w:t>
      </w:r>
      <w:r>
        <w:rPr>
          <w:rFonts w:hint="eastAsia"/>
        </w:rPr>
        <w:br/>
      </w:r>
      <w:r>
        <w:rPr>
          <w:rFonts w:hint="eastAsia"/>
        </w:rPr>
        <w:t>　　　　三、低压电器行业产品促销策略</w:t>
      </w:r>
      <w:r>
        <w:rPr>
          <w:rFonts w:hint="eastAsia"/>
        </w:rPr>
        <w:br/>
      </w:r>
      <w:r>
        <w:rPr>
          <w:rFonts w:hint="eastAsia"/>
        </w:rPr>
        <w:t>　　　　四、低压电器行业招商加盟策略</w:t>
      </w:r>
      <w:r>
        <w:rPr>
          <w:rFonts w:hint="eastAsia"/>
        </w:rPr>
        <w:br/>
      </w:r>
      <w:r>
        <w:rPr>
          <w:rFonts w:hint="eastAsia"/>
        </w:rPr>
        <w:t>　　　　五、低压电器行业网络推广策略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2024-2030年未来低压电器行业发展预测</w:t>
      </w:r>
      <w:r>
        <w:rPr>
          <w:rFonts w:hint="eastAsia"/>
        </w:rPr>
        <w:br/>
      </w:r>
      <w:r>
        <w:rPr>
          <w:rFonts w:hint="eastAsia"/>
        </w:rPr>
        <w:t>　　第一节 未来低压电器行业需求与消费预测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一、2024-2030年低压电器产品消费预测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二、2024-2030年低压电器市场规模预测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2024-2030年中国低压电器行业供需预测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二、2024-2030年中国低压电器需求预测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2023-2024年低压电器行业投资机会分析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三、2024年低压电器投资机会</w:t>
      </w:r>
      <w:r>
        <w:rPr>
          <w:rFonts w:hint="eastAsia"/>
        </w:rPr>
        <w:br/>
      </w:r>
      <w:r>
        <w:rPr>
          <w:rFonts w:hint="eastAsia"/>
        </w:rPr>
        <w:t>　　　　四、2024年低压电器投资新方向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五、2024-2030年低压电器行业投资建议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一、2024-2030年影响低压电器行业运行的有利因素分析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二、2024-2030年影响低压电器行业运行的稳定因素分析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三、2024-2030年影响低压电器行业运行的不利因素分析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四、2024-2030年我国低压电器行业发展面临的挑战分析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五、2024-2030年我国低压电器行业发展面临的机遇分析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低压电器行业投资风险及控制策略分析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一、2024-2030年低压电器行业市场风险及控制策略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四、2024-2030年低压电器行业技术风险及控制策略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六、2024-2030年低压电器行业其他风险及控制策略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我国低压电器品牌战略思考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四、我国低压电器企业的品牌战略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中智-林-：低压电器行业投资战略研究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2024年低压电器行业壁垒</w:t>
      </w:r>
      <w:r>
        <w:rPr>
          <w:rFonts w:hint="eastAsia"/>
        </w:rPr>
        <w:br/>
      </w:r>
      <w:r>
        <w:rPr>
          <w:rFonts w:hint="eastAsia"/>
        </w:rPr>
        <w:t>　　图表 2024年低压电器市场前景分析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2024-2030年中国低压电器市场需求预测</w:t>
      </w:r>
      <w:r>
        <w:rPr>
          <w:rFonts w:hint="eastAsia"/>
        </w:rPr>
        <w:br/>
      </w:r>
      <w:r>
        <w:rPr>
          <w:rFonts w:hint="eastAsia"/>
        </w:rPr>
        <w:t>　　图表 2024年低压电器发展趋势预测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3a5a9a1b4135" w:history="1">
        <w:r>
          <w:rPr>
            <w:rStyle w:val="Hyperlink"/>
          </w:rPr>
          <w:t>2024-2030年低压电器市场现状调研与发展趋势分析报告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63a5a9a1b4135" w:history="1">
        <w:r>
          <w:rPr>
            <w:rStyle w:val="Hyperlink"/>
          </w:rPr>
          <w:t>https://www.20087.com/2/78/DiYaDianQiFaZhanQuShi.html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76d5065c4a8c" w:history="1">
      <w:r>
        <w:rPr>
          <w:rStyle w:val="Hyperlink"/>
        </w:rPr>
        <w:t>2024-2030年低压电器市场现状调研与发展趋势分析报告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YaDianQiFaZhanQuShi.html" TargetMode="External" Id="Rcaf63a5a9a1b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YaDianQiFaZhanQuShi.html" TargetMode="External" Id="R51e876d5065c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2023-12-24T05:06:00Z</dcterms:created>
  <dcterms:modified xsi:type="dcterms:W3CDTF">2023-12-24T06:06:00Z</dcterms:modified>
  <dc:subject>2024-2030年低压电器市场现状调研与发展趋势分析报告</dc:subject>
  <dc:title>2024-2030年低压电器市场现状调研与发展趋势分析报告</dc:title>
  <cp:keywords>2024-2030年低压电器市场现状调研与发展趋势分析报告</cp:keywords>
  <dc:description>2024-2030年低压电器市场现状调研与发展趋势分析报告</dc:description>
</cp:coreProperties>
</file>