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6e47dac694c59" w:history="1">
              <w:r>
                <w:rPr>
                  <w:rStyle w:val="Hyperlink"/>
                </w:rPr>
                <w:t>2024-2030年中国光卡市场现状分析与趋势预测报告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6e47dac694c59" w:history="1">
              <w:r>
                <w:rPr>
                  <w:rStyle w:val="Hyperlink"/>
                </w:rPr>
                <w:t>2024-2030年中国光卡市场现状分析与趋势预测报告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86e47dac694c59" w:history="1">
                <w:r>
                  <w:rPr>
                    <w:rStyle w:val="Hyperlink"/>
                  </w:rPr>
                  <w:t>https://www.20087.com/2/28/GuangKaDeQianJingQuShi.html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卡是利用光学技术进行信息存储和传输的卡片，其核心在于光存储介质和读写设备。在当前，光卡技术主要应用于需要高速数据传输和大容量存储的场景，如数据中心、高性能计算和特殊行业应用。随着信息技术的不断发展，光卡正逐步融合更高级别的加密技术和更快的数据传输速率，以满足日益增长的数据处理需求。同时，光卡的制造工艺和材料也在不断优化，以提高耐用性和降低成本。</w:t>
      </w:r>
      <w:r>
        <w:rPr>
          <w:rFonts w:hint="eastAsia"/>
        </w:rPr>
        <w:br/>
      </w:r>
      <w:r>
        <w:rPr>
          <w:rFonts w:hint="eastAsia"/>
        </w:rPr>
        <w:t>　　未来的光卡技术将更加注重于提高数据传输的速度和安全性，同时降低能耗。随着量子通信和全光网络技术的成熟，光卡将能够支持更高的数据传输速率，实现真正的即时数据交换。此外，光卡将集成更多的智能功能，如自我诊断和修复，以及与物联网设备的无缝连接，使其在智慧城市、智能医疗和工业4.0等领域的应用更加广泛。环保和可持续性也将成为光卡设计的重要考虑因素，推动行业向绿色制造和循环利用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6e47dac694c59" w:history="1">
        <w:r>
          <w:rPr>
            <w:rStyle w:val="Hyperlink"/>
          </w:rPr>
          <w:t>2024-2030年中国光卡市场现状分析与趋势预测报告</w:t>
        </w:r>
      </w:hyperlink>
      <w:r>
        <w:rPr>
          <w:rFonts w:hint="eastAsia"/>
        </w:rPr>
        <w:t>》依托国家统计局、发改委及光卡相关行业协会的详实数据，对光卡行业的现状、市场需求、市场规模、产业链结构、价格变动、细分市场进行了全面调研。光卡报告还详细剖析了光卡市场竞争格局，重点关注了品牌影响力、市场集中度及重点企业运营情况，并在预测光卡市场发展前景和发展趋势的同时，识别了光卡行业潜在的风险与机遇。光卡报告以专业、科学、规范的研究方法和客观、权威的分析，为光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光卡行业相关概述</w:t>
      </w:r>
      <w:r>
        <w:rPr>
          <w:rFonts w:hint="eastAsia"/>
        </w:rPr>
        <w:br/>
      </w:r>
      <w:r>
        <w:rPr>
          <w:rFonts w:hint="eastAsia"/>
        </w:rPr>
        <w:t>　　　　一、光卡行业定义及特点</w:t>
      </w:r>
      <w:r>
        <w:rPr>
          <w:rFonts w:hint="eastAsia"/>
        </w:rPr>
        <w:br/>
      </w:r>
      <w:r>
        <w:rPr>
          <w:rFonts w:hint="eastAsia"/>
        </w:rPr>
        <w:t>　　　　　　1、光卡行业定义</w:t>
      </w:r>
      <w:r>
        <w:rPr>
          <w:rFonts w:hint="eastAsia"/>
        </w:rPr>
        <w:br/>
      </w:r>
      <w:r>
        <w:rPr>
          <w:rFonts w:hint="eastAsia"/>
        </w:rPr>
        <w:t>　　　　　　2、光卡行业特点</w:t>
      </w:r>
      <w:r>
        <w:rPr>
          <w:rFonts w:hint="eastAsia"/>
        </w:rPr>
        <w:br/>
      </w:r>
      <w:r>
        <w:rPr>
          <w:rFonts w:hint="eastAsia"/>
        </w:rPr>
        <w:t>　　　　二、光卡行业经营模式分析</w:t>
      </w:r>
      <w:r>
        <w:rPr>
          <w:rFonts w:hint="eastAsia"/>
        </w:rPr>
        <w:br/>
      </w:r>
      <w:r>
        <w:rPr>
          <w:rFonts w:hint="eastAsia"/>
        </w:rPr>
        <w:t>　　　　　　1、光卡生产模式</w:t>
      </w:r>
      <w:r>
        <w:rPr>
          <w:rFonts w:hint="eastAsia"/>
        </w:rPr>
        <w:br/>
      </w:r>
      <w:r>
        <w:rPr>
          <w:rFonts w:hint="eastAsia"/>
        </w:rPr>
        <w:t>　　　　　　2、光卡采购模式</w:t>
      </w:r>
      <w:r>
        <w:rPr>
          <w:rFonts w:hint="eastAsia"/>
        </w:rPr>
        <w:br/>
      </w:r>
      <w:r>
        <w:rPr>
          <w:rFonts w:hint="eastAsia"/>
        </w:rPr>
        <w:t>　　　　　　3、光卡销售模式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2024年世界光卡行业市场运行形势分析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2024年全球光卡行业发展概况</w:t>
      </w:r>
      <w:r>
        <w:rPr>
          <w:rFonts w:hint="eastAsia"/>
        </w:rPr>
        <w:br/>
      </w:r>
      <w:r>
        <w:rPr>
          <w:rFonts w:hint="eastAsia"/>
        </w:rPr>
        <w:t>　　第二节 世界光卡行业发展走势</w:t>
      </w:r>
      <w:r>
        <w:rPr>
          <w:rFonts w:hint="eastAsia"/>
        </w:rPr>
        <w:br/>
      </w:r>
      <w:r>
        <w:rPr>
          <w:rFonts w:hint="eastAsia"/>
        </w:rPr>
        <w:t>　　　　一、全球光卡行业市场分布情况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二、全球光卡行业发展趋势分析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2024年中国光卡行业发展环境分析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光卡政策环境分析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光卡技术环境分析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2024年光卡行业技术发展现状及趋势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当前我国光卡技术发展现状</w:t>
      </w:r>
      <w:r>
        <w:rPr>
          <w:rFonts w:hint="eastAsia"/>
        </w:rPr>
        <w:br/>
      </w:r>
      <w:r>
        <w:rPr>
          <w:rFonts w:hint="eastAsia"/>
        </w:rPr>
        <w:t>　　第二节 中外光卡技术差距及产生差距的主要原因分析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提高我国光卡技术的对策</w:t>
      </w:r>
      <w:r>
        <w:rPr>
          <w:rFonts w:hint="eastAsia"/>
        </w:rPr>
        <w:br/>
      </w:r>
      <w:r>
        <w:rPr>
          <w:rFonts w:hint="eastAsia"/>
        </w:rPr>
        <w:t>　　第四节 我国光卡研发、设计发展趋势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一、2019-2024年光卡行业市场需求情况</w:t>
      </w:r>
      <w:r>
        <w:rPr>
          <w:rFonts w:hint="eastAsia"/>
        </w:rPr>
        <w:br/>
      </w:r>
      <w:r>
        <w:rPr>
          <w:rFonts w:hint="eastAsia"/>
        </w:rPr>
        <w:t>　　　　二、光卡行业市场需求特点分析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三、2024-2030年光卡行业市场需求预测</w:t>
      </w:r>
      <w:r>
        <w:rPr>
          <w:rFonts w:hint="eastAsia"/>
        </w:rPr>
        <w:br/>
      </w:r>
      <w:r>
        <w:rPr>
          <w:rFonts w:hint="eastAsia"/>
        </w:rPr>
        <w:t>　　第四节 中国光卡行业市场供给状况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一、2019-2024年光卡行业市场供给情况</w:t>
      </w:r>
      <w:r>
        <w:rPr>
          <w:rFonts w:hint="eastAsia"/>
        </w:rPr>
        <w:br/>
      </w:r>
      <w:r>
        <w:rPr>
          <w:rFonts w:hint="eastAsia"/>
        </w:rPr>
        <w:t>　　　　二、光卡行业市场供给特点分析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三、2024-2030年光卡行业市场供给预测</w:t>
      </w:r>
      <w:r>
        <w:rPr>
          <w:rFonts w:hint="eastAsia"/>
        </w:rPr>
        <w:br/>
      </w:r>
      <w:r>
        <w:rPr>
          <w:rFonts w:hint="eastAsia"/>
        </w:rPr>
        <w:t>　　第五节 光卡行业市场供需平衡状况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二、**地区光卡市场调研分析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三、**地区光卡市场调研分析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四、**地区光卡市场调研分析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五、**地区光卡市场调研分析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光卡价格影响因素分析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2019-2024年中国光卡市场价格趋向分析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2024-2030年中国光卡市场价格趋向预测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光卡行业竞争格局分析</w:t>
      </w:r>
      <w:r>
        <w:rPr>
          <w:rFonts w:hint="eastAsia"/>
        </w:rPr>
        <w:br/>
      </w:r>
      <w:r>
        <w:rPr>
          <w:rFonts w:hint="eastAsia"/>
        </w:rPr>
        <w:t>　　第一节 光卡行业集中度分析</w:t>
      </w:r>
      <w:r>
        <w:rPr>
          <w:rFonts w:hint="eastAsia"/>
        </w:rPr>
        <w:br/>
      </w:r>
      <w:r>
        <w:rPr>
          <w:rFonts w:hint="eastAsia"/>
        </w:rPr>
        <w:t>　　　　一、光卡市场集中度分析</w:t>
      </w:r>
      <w:r>
        <w:rPr>
          <w:rFonts w:hint="eastAsia"/>
        </w:rPr>
        <w:br/>
      </w:r>
      <w:r>
        <w:rPr>
          <w:rFonts w:hint="eastAsia"/>
        </w:rPr>
        <w:t>　　　　二、光卡企业集中度分析</w:t>
      </w:r>
      <w:r>
        <w:rPr>
          <w:rFonts w:hint="eastAsia"/>
        </w:rPr>
        <w:br/>
      </w:r>
      <w:r>
        <w:rPr>
          <w:rFonts w:hint="eastAsia"/>
        </w:rPr>
        <w:t>　　　　三、光卡区域集中度分析</w:t>
      </w:r>
      <w:r>
        <w:rPr>
          <w:rFonts w:hint="eastAsia"/>
        </w:rPr>
        <w:br/>
      </w:r>
      <w:r>
        <w:rPr>
          <w:rFonts w:hint="eastAsia"/>
        </w:rPr>
        <w:t>　　第二节 光卡行业竞争格局分析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三、2019-2024年中国光卡市场竞争分析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光卡企业发展策略分析</w:t>
      </w:r>
      <w:r>
        <w:rPr>
          <w:rFonts w:hint="eastAsia"/>
        </w:rPr>
        <w:br/>
      </w:r>
      <w:r>
        <w:rPr>
          <w:rFonts w:hint="eastAsia"/>
        </w:rPr>
        <w:t>　　第一节 光卡市场策略分析</w:t>
      </w:r>
      <w:r>
        <w:rPr>
          <w:rFonts w:hint="eastAsia"/>
        </w:rPr>
        <w:br/>
      </w:r>
      <w:r>
        <w:rPr>
          <w:rFonts w:hint="eastAsia"/>
        </w:rPr>
        <w:t>　　　　一、光卡价格策略分析</w:t>
      </w:r>
      <w:r>
        <w:rPr>
          <w:rFonts w:hint="eastAsia"/>
        </w:rPr>
        <w:br/>
      </w:r>
      <w:r>
        <w:rPr>
          <w:rFonts w:hint="eastAsia"/>
        </w:rPr>
        <w:t>　　　　二、光卡渠道策略分析</w:t>
      </w:r>
      <w:r>
        <w:rPr>
          <w:rFonts w:hint="eastAsia"/>
        </w:rPr>
        <w:br/>
      </w:r>
      <w:r>
        <w:rPr>
          <w:rFonts w:hint="eastAsia"/>
        </w:rPr>
        <w:t>　　第二节 光卡销售策略分析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对我国光卡品牌的战略思考</w:t>
      </w:r>
      <w:r>
        <w:rPr>
          <w:rFonts w:hint="eastAsia"/>
        </w:rPr>
        <w:br/>
      </w:r>
      <w:r>
        <w:rPr>
          <w:rFonts w:hint="eastAsia"/>
        </w:rPr>
        <w:t>　　　　一、光卡实施品牌战略的意义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三、我国光卡企业的品牌战略</w:t>
      </w:r>
      <w:r>
        <w:rPr>
          <w:rFonts w:hint="eastAsia"/>
        </w:rPr>
        <w:br/>
      </w:r>
      <w:r>
        <w:rPr>
          <w:rFonts w:hint="eastAsia"/>
        </w:rPr>
        <w:t>　　　　四、光卡品牌战略管理的策略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中国光卡行业营销策略分析</w:t>
      </w:r>
      <w:r>
        <w:rPr>
          <w:rFonts w:hint="eastAsia"/>
        </w:rPr>
        <w:br/>
      </w:r>
      <w:r>
        <w:rPr>
          <w:rFonts w:hint="eastAsia"/>
        </w:rPr>
        <w:t>　　第一节 光卡市场推广策略研究分析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一、做好光卡产品导入</w:t>
      </w:r>
      <w:r>
        <w:rPr>
          <w:rFonts w:hint="eastAsia"/>
        </w:rPr>
        <w:br/>
      </w:r>
      <w:r>
        <w:rPr>
          <w:rFonts w:hint="eastAsia"/>
        </w:rPr>
        <w:t>　　　　二、做好光卡产品组合和产品线决策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三、光卡行业城市市场推广策略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光卡行业渠道营销研究分析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一、光卡行业营销环境分析</w:t>
      </w:r>
      <w:r>
        <w:rPr>
          <w:rFonts w:hint="eastAsia"/>
        </w:rPr>
        <w:br/>
      </w:r>
      <w:r>
        <w:rPr>
          <w:rFonts w:hint="eastAsia"/>
        </w:rPr>
        <w:t>　　　　二、光卡行业现存的营销渠道分析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三、光卡行业终端市场营销管理策略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光卡行业营销战略研究分析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一、中国光卡行业有效整合营销策略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二、建立光卡行业厂商的双嬴模式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2024-2030年中国光卡行业前景与风险预测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2024年光卡市场前景分析</w:t>
      </w:r>
      <w:r>
        <w:rPr>
          <w:rFonts w:hint="eastAsia"/>
        </w:rPr>
        <w:br/>
      </w:r>
      <w:r>
        <w:rPr>
          <w:rFonts w:hint="eastAsia"/>
        </w:rPr>
        <w:t>　　第二节 2024年光卡发展趋势预测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2024-2030年中国光卡行业盈利模式与投资策略分析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国外光卡行业投资现状及经营模式分析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一、境外光卡行业成长情况调查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中国光卡行业商业模式探讨</w:t>
      </w:r>
      <w:r>
        <w:rPr>
          <w:rFonts w:hint="eastAsia"/>
        </w:rPr>
        <w:br/>
      </w:r>
      <w:r>
        <w:rPr>
          <w:rFonts w:hint="eastAsia"/>
        </w:rPr>
        <w:t>　　第三节 中国光卡行业投资国际化发展战略分析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中国光卡行业投资策略分析</w:t>
      </w:r>
      <w:r>
        <w:rPr>
          <w:rFonts w:hint="eastAsia"/>
        </w:rPr>
        <w:br/>
      </w:r>
      <w:r>
        <w:rPr>
          <w:rFonts w:hint="eastAsia"/>
        </w:rPr>
        <w:t>　　第五节 中国光卡行业资本运作战略选择方案研究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中智~林~－中国光卡行业多元化经营战略的可行性分析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光卡行业历程</w:t>
      </w:r>
      <w:r>
        <w:rPr>
          <w:rFonts w:hint="eastAsia"/>
        </w:rPr>
        <w:br/>
      </w:r>
      <w:r>
        <w:rPr>
          <w:rFonts w:hint="eastAsia"/>
        </w:rPr>
        <w:t>　　图表 光卡行业生命周期</w:t>
      </w:r>
      <w:r>
        <w:rPr>
          <w:rFonts w:hint="eastAsia"/>
        </w:rPr>
        <w:br/>
      </w:r>
      <w:r>
        <w:rPr>
          <w:rFonts w:hint="eastAsia"/>
        </w:rPr>
        <w:t>　　图表 光卡行业产业链分析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2019-2024年中国光卡出口金额分析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6e47dac694c59" w:history="1">
        <w:r>
          <w:rPr>
            <w:rStyle w:val="Hyperlink"/>
          </w:rPr>
          <w:t>2024-2030年中国光卡市场现状分析与趋势预测报告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86e47dac694c59" w:history="1">
        <w:r>
          <w:rPr>
            <w:rStyle w:val="Hyperlink"/>
          </w:rPr>
          <w:t>https://www.20087.com/2/28/GuangKaDeQianJingQuShi.html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ddfa5a63e444e" w:history="1">
      <w:r>
        <w:rPr>
          <w:rStyle w:val="Hyperlink"/>
        </w:rPr>
        <w:t>2024-2030年中国光卡市场现状分析与趋势预测报告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GuangKaDeQianJingQuShi.html" TargetMode="External" Id="R8186e47dac694c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GuangKaDeQianJingQuShi.html" TargetMode="External" Id="Rfc4ddfa5a63e44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2024-05-19T04:42:00Z</dcterms:created>
  <dcterms:modified xsi:type="dcterms:W3CDTF">2024-05-19T05:42:00Z</dcterms:modified>
  <dc:subject>2024-2030年中国光卡市场现状分析与趋势预测报告</dc:subject>
  <dc:title>2024-2030年中国光卡市场现状分析与趋势预测报告</dc:title>
  <cp:keywords>2024-2030年中国光卡市场现状分析与趋势预测报告</cp:keywords>
  <dc:description>2024-2030年中国光卡市场现状分析与趋势预测报告</dc:description>
</cp:coreProperties>
</file>