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e5fd2adb4041d7" w:history="1">
              <w:r>
                <w:rPr>
                  <w:rStyle w:val="Hyperlink"/>
                </w:rPr>
                <w:t>中国光缆悬垂线夹行业现状与发展前景分析报告（2026-2032年）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e5fd2adb4041d7" w:history="1">
              <w:r>
                <w:rPr>
                  <w:rStyle w:val="Hyperlink"/>
                </w:rPr>
                <w:t>中国光缆悬垂线夹行业现状与发展前景分析报告（2026-2032年）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e5fd2adb4041d7" w:history="1">
                <w:r>
                  <w:rPr>
                    <w:rStyle w:val="Hyperlink"/>
                  </w:rPr>
                  <w:t>https://www.20087.com/2/58/GuangLanXuanChuiXianJiaFaZhanXianZhuangQianJing.html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缆悬垂线夹用于电力通信与电信架空线路中，将ADSS或OPGW光缆稳定悬挂于杆塔横担，确保弧垂一致并减少风振损伤。主流产品采用工程塑料（如PA66+GF）或铝合金材质，具备预绞式结构、橡胶减振垫及抗电腐蚀设计，强调握力均匀、安装便捷与长期耐候性。在5G前传与农村宽带覆盖加速背景下，对线夹的抗紫外线老化、高低温稳定性及与不同缆径兼容性提出更高要求。然而，在强风或覆冰区域，传统线夹易引发微风振动疲劳断缆；且金属部件在高压感应场中可能产生电晕放电。</w:t>
      </w:r>
      <w:r>
        <w:rPr>
          <w:rFonts w:hint="eastAsia"/>
        </w:rPr>
        <w:br/>
      </w:r>
      <w:r>
        <w:rPr>
          <w:rFonts w:hint="eastAsia"/>
        </w:rPr>
        <w:t>　　未来，光缆悬垂线夹将向智能监测与复合材料方向突破。市场调研网认为，嵌入光纤光栅传感器实时感知缆线张力与舞动幅度；非金属全复合结构彻底消除电腐蚀风险。在制造端，3D打印定制适配异形光缆外径；自润滑涂层减少安装摩擦损伤。此外，数字孪生平台模拟极端气候下的动态响应，优化选型布局。长远看，光缆悬垂线夹不仅提供机械支撑，更将成为智能电网与通信融合网络中具备状态感知、环境适应与长寿命保障的关键金具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e5fd2adb4041d7" w:history="1">
        <w:r>
          <w:rPr>
            <w:rStyle w:val="Hyperlink"/>
          </w:rPr>
          <w:t>中国光缆悬垂线夹行业现状与发展前景分析报告（2026-2032年）</w:t>
        </w:r>
      </w:hyperlink>
      <w:r>
        <w:rPr>
          <w:rFonts w:hint="eastAsia"/>
        </w:rPr>
        <w:t>》，2025年光缆悬垂线夹行业市场规模达 亿元，预计2032年市场规模将达 亿元，期间年均复合增长率（CAGR）达 %。报告从产业链视角出发，系统分析了光缆悬垂线夹行业的市场现状与需求动态，详细解读了光缆悬垂线夹市场规模、价格波动及上下游影响因素。报告深入剖析了光缆悬垂线夹细分领域的发展特点，基于权威数据对市场前景及未来趋势进行了科学预测，同时揭示了光缆悬垂线夹重点企业的竞争格局与市场集中度变化。报告客观翔实地指出了光缆悬垂线夹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光缆悬垂线夹行业概述</w:t>
      </w:r>
      <w:r>
        <w:rPr>
          <w:rFonts w:hint="eastAsia"/>
        </w:rPr>
        <w:br/>
      </w:r>
      <w:r>
        <w:rPr>
          <w:rFonts w:hint="eastAsia"/>
        </w:rPr>
        <w:t>　　第一节 光缆悬垂线夹定义与分类</w:t>
      </w:r>
      <w:r>
        <w:rPr>
          <w:rFonts w:hint="eastAsia"/>
        </w:rPr>
        <w:br/>
      </w:r>
      <w:r>
        <w:rPr>
          <w:rFonts w:hint="eastAsia"/>
        </w:rPr>
        <w:t>　　第二节 光缆悬垂线夹应用领域</w:t>
      </w:r>
      <w:r>
        <w:rPr>
          <w:rFonts w:hint="eastAsia"/>
        </w:rPr>
        <w:br/>
      </w:r>
      <w:r>
        <w:rPr>
          <w:rFonts w:hint="eastAsia"/>
        </w:rPr>
        <w:t>　　第三节 光缆悬垂线夹行业经济指标分析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光缆悬垂线夹产业链及经营模式分析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三、光缆悬垂线夹销售模式及销售渠道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全球光缆悬垂线夹市场发展综述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2020-2025年全球光缆悬垂线夹市场规模与趋势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主要国家与地区光缆悬垂线夹市场分析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2026-2032年全球光缆悬垂线夹行业发展趋势与前景预测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中国光缆悬垂线夹行业市场分析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2025-2026年光缆悬垂线夹产能与投资动态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一、国内光缆悬垂线夹产能及利用情况</w:t>
      </w:r>
      <w:r>
        <w:rPr>
          <w:rFonts w:hint="eastAsia"/>
        </w:rPr>
        <w:br/>
      </w:r>
      <w:r>
        <w:rPr>
          <w:rFonts w:hint="eastAsia"/>
        </w:rPr>
        <w:t>　　　　二、光缆悬垂线夹产能扩张与投资动态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2026-2032年光缆悬垂线夹行业产量统计与趋势预测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一、2020-2025年光缆悬垂线夹行业产量数据统计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1、2020-2025年光缆悬垂线夹产量及增长趋势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2、2020-2025年光缆悬垂线夹细分产品产量及份额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二、影响光缆悬垂线夹产量的关键因素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三、2026-2032年光缆悬垂线夹产量预测</w:t>
      </w:r>
      <w:r>
        <w:rPr>
          <w:rFonts w:hint="eastAsia"/>
        </w:rPr>
        <w:br/>
      </w:r>
      <w:r>
        <w:rPr>
          <w:rFonts w:hint="eastAsia"/>
        </w:rPr>
        <w:t>　　第三节 2026-2032年光缆悬垂线夹市场需求与销售分析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一、2025-2026年光缆悬垂线夹行业需求现状</w:t>
      </w:r>
      <w:r>
        <w:rPr>
          <w:rFonts w:hint="eastAsia"/>
        </w:rPr>
        <w:br/>
      </w:r>
      <w:r>
        <w:rPr>
          <w:rFonts w:hint="eastAsia"/>
        </w:rPr>
        <w:t>　　　　二、光缆悬垂线夹客户群体与需求特点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三、2020-2025年光缆悬垂线夹行业销售规模分析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四、2026-2032年光缆悬垂线夹市场增长潜力与规模预测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中国光缆悬垂线夹细分市场与下游应用领域分析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光缆悬垂线夹细分市场分析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一、2025-2026年光缆悬垂线夹主要细分产品市场现状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光缆悬垂线夹下游应用与客户群体分析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一、2025-2026年光缆悬垂线夹各应用领域市场现状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2025-2026年光缆悬垂线夹行业技术发展现状及趋势分析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光缆悬垂线夹行业技术发展现状分析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国内外光缆悬垂线夹行业技术差异与原因</w:t>
      </w:r>
      <w:r>
        <w:rPr>
          <w:rFonts w:hint="eastAsia"/>
        </w:rPr>
        <w:br/>
      </w:r>
      <w:r>
        <w:rPr>
          <w:rFonts w:hint="eastAsia"/>
        </w:rPr>
        <w:t>　　第三节 光缆悬垂线夹行业技术发展方向、趋势预测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提升光缆悬垂线夹行业技术能力策略建议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光缆悬垂线夹价格机制与竞争策略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一、2020-2025年光缆悬垂线夹市场价格走势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光缆悬垂线夹定价策略与方法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2026-2032年光缆悬垂线夹价格竞争态势与趋势预测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中国光缆悬垂线夹行业重点区域市场研究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2025-2026年重点区域光缆悬垂线夹市场发展概况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二、2020-2025年光缆悬垂线夹市场需求规模情况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三、2026-2032年光缆悬垂线夹行业发展潜力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二、2020-2025年光缆悬垂线夹市场需求规模情况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三、2026-2032年光缆悬垂线夹行业发展潜力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二、2020-2025年光缆悬垂线夹市场需求规模情况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三、2026-2032年光缆悬垂线夹行业发展潜力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二、2020-2025年光缆悬垂线夹市场需求规模情况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三、2026-2032年光缆悬垂线夹行业发展潜力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二、2020-2025年光缆悬垂线夹市场需求规模情况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三、2026-2032年光缆悬垂线夹行业发展潜力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2020-2025年中国光缆悬垂线夹行业进出口情况分析</w:t>
      </w:r>
      <w:r>
        <w:rPr>
          <w:rFonts w:hint="eastAsia"/>
        </w:rPr>
        <w:br/>
      </w:r>
      <w:r>
        <w:rPr>
          <w:rFonts w:hint="eastAsia"/>
        </w:rPr>
        <w:t>　　第一节 光缆悬垂线夹行业进口情况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一、2020-2025年光缆悬垂线夹进口规模及增长情况</w:t>
      </w:r>
      <w:r>
        <w:rPr>
          <w:rFonts w:hint="eastAsia"/>
        </w:rPr>
        <w:br/>
      </w:r>
      <w:r>
        <w:rPr>
          <w:rFonts w:hint="eastAsia"/>
        </w:rPr>
        <w:t>　　　　二、光缆悬垂线夹主要进口来源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光缆悬垂线夹行业出口情况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一、2020-2025年光缆悬垂线夹出口规模及增长情况</w:t>
      </w:r>
      <w:r>
        <w:rPr>
          <w:rFonts w:hint="eastAsia"/>
        </w:rPr>
        <w:br/>
      </w:r>
      <w:r>
        <w:rPr>
          <w:rFonts w:hint="eastAsia"/>
        </w:rPr>
        <w:t>　　　　二、光缆悬垂线夹主要出口目的地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2020-2025年中国光缆悬垂线夹行业总体发展与财务状况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2020-2025年中国光缆悬垂线夹行业规模情况</w:t>
      </w:r>
      <w:r>
        <w:rPr>
          <w:rFonts w:hint="eastAsia"/>
        </w:rPr>
        <w:br/>
      </w:r>
      <w:r>
        <w:rPr>
          <w:rFonts w:hint="eastAsia"/>
        </w:rPr>
        <w:t>　　　　一、光缆悬垂线夹行业企业数量规模</w:t>
      </w:r>
      <w:r>
        <w:rPr>
          <w:rFonts w:hint="eastAsia"/>
        </w:rPr>
        <w:br/>
      </w:r>
      <w:r>
        <w:rPr>
          <w:rFonts w:hint="eastAsia"/>
        </w:rPr>
        <w:t>　　　　二、光缆悬垂线夹行业从业人员规模</w:t>
      </w:r>
      <w:r>
        <w:rPr>
          <w:rFonts w:hint="eastAsia"/>
        </w:rPr>
        <w:br/>
      </w:r>
      <w:r>
        <w:rPr>
          <w:rFonts w:hint="eastAsia"/>
        </w:rPr>
        <w:t>　　　　三、光缆悬垂线夹行业市场敏感性分析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2020-2025年中国光缆悬垂线夹行业财务能力分析</w:t>
      </w:r>
      <w:r>
        <w:rPr>
          <w:rFonts w:hint="eastAsia"/>
        </w:rPr>
        <w:br/>
      </w:r>
      <w:r>
        <w:rPr>
          <w:rFonts w:hint="eastAsia"/>
        </w:rPr>
        <w:t>　　　　一、光缆悬垂线夹行业盈利能力</w:t>
      </w:r>
      <w:r>
        <w:rPr>
          <w:rFonts w:hint="eastAsia"/>
        </w:rPr>
        <w:br/>
      </w:r>
      <w:r>
        <w:rPr>
          <w:rFonts w:hint="eastAsia"/>
        </w:rPr>
        <w:t>　　　　二、光缆悬垂线夹行业偿债能力</w:t>
      </w:r>
      <w:r>
        <w:rPr>
          <w:rFonts w:hint="eastAsia"/>
        </w:rPr>
        <w:br/>
      </w:r>
      <w:r>
        <w:rPr>
          <w:rFonts w:hint="eastAsia"/>
        </w:rPr>
        <w:t>　　　　三、光缆悬垂线夹行业营运能力</w:t>
      </w:r>
      <w:r>
        <w:rPr>
          <w:rFonts w:hint="eastAsia"/>
        </w:rPr>
        <w:br/>
      </w:r>
      <w:r>
        <w:rPr>
          <w:rFonts w:hint="eastAsia"/>
        </w:rPr>
        <w:t>　　　　四、光缆悬垂线夹行业发展能力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光缆悬垂线夹行业重点企业调研分析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二、企业光缆悬垂线夹业务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二、企业光缆悬垂线夹业务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二、企业光缆悬垂线夹业务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二、企业光缆悬垂线夹业务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二、企业光缆悬垂线夹业务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二、企业光缆悬垂线夹业务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中国光缆悬垂线夹行业竞争格局分析</w:t>
      </w:r>
      <w:r>
        <w:rPr>
          <w:rFonts w:hint="eastAsia"/>
        </w:rPr>
        <w:br/>
      </w:r>
      <w:r>
        <w:rPr>
          <w:rFonts w:hint="eastAsia"/>
        </w:rPr>
        <w:t>　　第一节 光缆悬垂线夹行业竞争格局总览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2025-2026年光缆悬垂线夹行业竞争力分析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2020-2025年光缆悬垂线夹行业企业并购活动分析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2025-2026年光缆悬垂线夹行业会展与招投标活动分析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一、光缆悬垂线夹行业会展活动及其市场影响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2026年中国光缆悬垂线夹企业发展企业发展策略与建议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光缆悬垂线夹销售模式与渠道策略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光缆悬垂线夹品牌与市场推广策略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光缆悬垂线夹研发投入与技术创新能力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光缆悬垂线夹合作联盟与资源整合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中国光缆悬垂线夹行业风险与对策</w:t>
      </w:r>
      <w:r>
        <w:rPr>
          <w:rFonts w:hint="eastAsia"/>
        </w:rPr>
        <w:br/>
      </w:r>
      <w:r>
        <w:rPr>
          <w:rFonts w:hint="eastAsia"/>
        </w:rPr>
        <w:t>　　第一节 光缆悬垂线夹行业SWOT分析</w:t>
      </w:r>
      <w:r>
        <w:rPr>
          <w:rFonts w:hint="eastAsia"/>
        </w:rPr>
        <w:br/>
      </w:r>
      <w:r>
        <w:rPr>
          <w:rFonts w:hint="eastAsia"/>
        </w:rPr>
        <w:t>　　　　一、光缆悬垂线夹行业优势</w:t>
      </w:r>
      <w:r>
        <w:rPr>
          <w:rFonts w:hint="eastAsia"/>
        </w:rPr>
        <w:br/>
      </w:r>
      <w:r>
        <w:rPr>
          <w:rFonts w:hint="eastAsia"/>
        </w:rPr>
        <w:t>　　　　二、光缆悬垂线夹行业劣势</w:t>
      </w:r>
      <w:r>
        <w:rPr>
          <w:rFonts w:hint="eastAsia"/>
        </w:rPr>
        <w:br/>
      </w:r>
      <w:r>
        <w:rPr>
          <w:rFonts w:hint="eastAsia"/>
        </w:rPr>
        <w:t>　　　　三、光缆悬垂线夹市场机会</w:t>
      </w:r>
      <w:r>
        <w:rPr>
          <w:rFonts w:hint="eastAsia"/>
        </w:rPr>
        <w:br/>
      </w:r>
      <w:r>
        <w:rPr>
          <w:rFonts w:hint="eastAsia"/>
        </w:rPr>
        <w:t>　　　　四、光缆悬垂线夹市场威胁</w:t>
      </w:r>
      <w:r>
        <w:rPr>
          <w:rFonts w:hint="eastAsia"/>
        </w:rPr>
        <w:br/>
      </w:r>
      <w:r>
        <w:rPr>
          <w:rFonts w:hint="eastAsia"/>
        </w:rPr>
        <w:t>　　第二节 光缆悬垂线夹行业风险及对策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2026-2032年中国光缆悬垂线夹行业前景与发展趋势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2025-2026年光缆悬垂线夹行业发展环境分析</w:t>
      </w:r>
      <w:r>
        <w:rPr>
          <w:rFonts w:hint="eastAsia"/>
        </w:rPr>
        <w:br/>
      </w:r>
      <w:r>
        <w:rPr>
          <w:rFonts w:hint="eastAsia"/>
        </w:rPr>
        <w:t>　　　　一、光缆悬垂线夹行业主管部门与监管体制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二、光缆悬垂线夹行业主要法律法规及政策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三、光缆悬垂线夹行业标准与质量监管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2026-2032年光缆悬垂线夹行业发展趋势与方向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2026-2032年光缆悬垂线夹行业发展潜力与机遇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光缆悬垂线夹行业研究结论与建议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中⋅智⋅林⋅－光缆悬垂线夹行业发展建议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2020-2025年中国光缆悬垂线夹市场规模及增长情况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2020-2025年中国光缆悬垂线夹行业产量及增长趋势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2026-2032年中国光缆悬垂线夹行业产量预测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2020-2025年中国光缆悬垂线夹行业市场需求及增长情况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2026-2032年中国光缆悬垂线夹行业市场需求预测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2020-2025年中国光缆悬垂线夹行业利润及增长情况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**地区光缆悬垂线夹市场规模及增长情况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**地区光缆悬垂线夹行业市场需求情况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**地区光缆悬垂线夹市场规模及增长情况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**地区光缆悬垂线夹行业市场需求情况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2020-2025年中国光缆悬垂线夹行业出口情况分析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2020-2025年中国光缆悬垂线夹行业产品市场价格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2026-2032年中国光缆悬垂线夹行业产品市场价格走势预测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光缆悬垂线夹重点企业经营情况分析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光缆悬垂线夹重点企业经营情况分析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2026-2032年中国光缆悬垂线夹市场规模预测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2026-2032年中国光缆悬垂线夹行业利润预测</w:t>
      </w:r>
      <w:r>
        <w:rPr>
          <w:rFonts w:hint="eastAsia"/>
        </w:rPr>
        <w:br/>
      </w:r>
      <w:r>
        <w:rPr>
          <w:rFonts w:hint="eastAsia"/>
        </w:rPr>
        <w:t>　　图表 2026年光缆悬垂线夹行业壁垒</w:t>
      </w:r>
      <w:r>
        <w:rPr>
          <w:rFonts w:hint="eastAsia"/>
        </w:rPr>
        <w:br/>
      </w:r>
      <w:r>
        <w:rPr>
          <w:rFonts w:hint="eastAsia"/>
        </w:rPr>
        <w:t>　　图表 2026年光缆悬垂线夹市场前景分析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2026-2032年中国光缆悬垂线夹市场需求预测</w:t>
      </w:r>
      <w:r>
        <w:rPr>
          <w:rFonts w:hint="eastAsia"/>
        </w:rPr>
        <w:br/>
      </w:r>
      <w:r>
        <w:rPr>
          <w:rFonts w:hint="eastAsia"/>
        </w:rPr>
        <w:t>　　图表 2026年光缆悬垂线夹发展趋势预测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e5fd2adb4041d7" w:history="1">
        <w:r>
          <w:rPr>
            <w:rStyle w:val="Hyperlink"/>
          </w:rPr>
          <w:t>中国光缆悬垂线夹行业现状与发展前景分析报告（2026-2032年）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e5fd2adb4041d7" w:history="1">
        <w:r>
          <w:rPr>
            <w:rStyle w:val="Hyperlink"/>
          </w:rPr>
          <w:t>https://www.20087.com/2/58/GuangLanXuanChuiXianJiaFaZhanXianZhuangQianJing.html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95bcabd5e44804" w:history="1">
      <w:r>
        <w:rPr>
          <w:rStyle w:val="Hyperlink"/>
        </w:rPr>
        <w:t>中国光缆悬垂线夹行业现状与发展前景分析报告（2026-2032年）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GuangLanXuanChuiXianJiaFaZhanXianZhuangQianJing.html" TargetMode="External" Id="R6ae5fd2adb4041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GuangLanXuanChuiXianJiaFaZhanXianZhuangQianJing.html" TargetMode="External" Id="Rb095bcabd5e448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2026-03-19T06:36:16Z</dcterms:created>
  <dcterms:modified xsi:type="dcterms:W3CDTF">2026-03-19T07:36:16Z</dcterms:modified>
  <dc:subject>中国光缆悬垂线夹行业现状与发展前景分析报告（2026-2032年）</dc:subject>
  <dc:title>中国光缆悬垂线夹行业现状与发展前景分析报告（2026-2032年）</dc:title>
  <cp:keywords>中国光缆悬垂线夹行业现状与发展前景分析报告（2026-2032年）</cp:keywords>
  <dc:description>中国光缆悬垂线夹行业现状与发展前景分析报告（2026-2032年）</dc:description>
</cp:coreProperties>
</file>