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6996e0194190" w:history="1">
              <w:r>
                <w:rPr>
                  <w:rStyle w:val="Hyperlink"/>
                </w:rPr>
                <w:t>中国切片机行业调查研究及发展趋势分析报告（2024-2030年）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6996e0194190" w:history="1">
              <w:r>
                <w:rPr>
                  <w:rStyle w:val="Hyperlink"/>
                </w:rPr>
                <w:t>中国切片机行业调查研究及发展趋势分析报告（2024-2030年）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16996e0194190" w:history="1">
                <w:r>
                  <w:rPr>
                    <w:rStyle w:val="Hyperlink"/>
                  </w:rPr>
                  <w:t>https://www.20087.com/2/A8/QiePianJiShiChangDiaoChaBaoGao.html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广泛应用于食品加工、医疗病理、材料科学等多个领域，其功能是将固体物质切成薄片，以便于后续的分析、加工或食用。近年来，随着技术的进步，切片机的精度和效率有了显著提升，特别是在食品行业中，自动化切片机的出现极大提高了生产效率和产品一致性。在医疗领域，高精度的病理切片机对于疾病的诊断和研究至关重要。</w:t>
      </w:r>
      <w:r>
        <w:rPr>
          <w:rFonts w:hint="eastAsia"/>
        </w:rPr>
        <w:br/>
      </w:r>
      <w:r>
        <w:rPr>
          <w:rFonts w:hint="eastAsia"/>
        </w:rPr>
        <w:t>　　未来，切片机的发展将更加注重智能化和个性化定制。智能化趋势体现在设备将集成更多传感器和智能控制单元，实现自动校准、故障诊断和远程监控，提高操作的安全性和便捷性。个性化定制则意味着根据不同行业和应用场景的需求，提供定制化的切片解决方案，以满足特定的厚度、速度和材料兼容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6996e0194190" w:history="1">
        <w:r>
          <w:rPr>
            <w:rStyle w:val="Hyperlink"/>
          </w:rPr>
          <w:t>中国切片机行业调查研究及发展趋势分析报告（2024-2030年）</w:t>
        </w:r>
      </w:hyperlink>
      <w:r>
        <w:rPr>
          <w:rFonts w:hint="eastAsia"/>
        </w:rPr>
        <w:t>》是根据公司多年来对切片机产品的研究，结合切片机产品历年供需关系变化规律，对我国切片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切片机行业概述</w:t>
      </w:r>
      <w:r>
        <w:rPr>
          <w:rFonts w:hint="eastAsia"/>
        </w:rPr>
        <w:br/>
      </w:r>
      <w:r>
        <w:rPr>
          <w:rFonts w:hint="eastAsia"/>
        </w:rPr>
        <w:t>　　第一节 切片机行业界定</w:t>
      </w:r>
      <w:r>
        <w:rPr>
          <w:rFonts w:hint="eastAsia"/>
        </w:rPr>
        <w:br/>
      </w:r>
      <w:r>
        <w:rPr>
          <w:rFonts w:hint="eastAsia"/>
        </w:rPr>
        <w:t>　　第二节 切片机行业发展历程</w:t>
      </w:r>
      <w:r>
        <w:rPr>
          <w:rFonts w:hint="eastAsia"/>
        </w:rPr>
        <w:br/>
      </w:r>
      <w:r>
        <w:rPr>
          <w:rFonts w:hint="eastAsia"/>
        </w:rPr>
        <w:t>　　第三节 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切片机行业经济环境分析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一、切片机行业相关政策</w:t>
      </w:r>
      <w:r>
        <w:rPr>
          <w:rFonts w:hint="eastAsia"/>
        </w:rPr>
        <w:br/>
      </w:r>
      <w:r>
        <w:rPr>
          <w:rFonts w:hint="eastAsia"/>
        </w:rPr>
        <w:t>　　　　二、切片机行业相关标准</w:t>
      </w:r>
      <w:r>
        <w:rPr>
          <w:rFonts w:hint="eastAsia"/>
        </w:rPr>
        <w:br/>
      </w:r>
      <w:r>
        <w:rPr>
          <w:rFonts w:hint="eastAsia"/>
        </w:rPr>
        <w:t>　　第三节 切片机行业技术环境分析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一、2019-2024年中国切片机供给情况分析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二、2024年中国切片机行业供给特点分析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三、2024-2030年中国切片机行业供给预测</w:t>
      </w:r>
      <w:r>
        <w:rPr>
          <w:rFonts w:hint="eastAsia"/>
        </w:rPr>
        <w:br/>
      </w:r>
      <w:r>
        <w:rPr>
          <w:rFonts w:hint="eastAsia"/>
        </w:rPr>
        <w:t>　　第四节 中国切片机行业需求概况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三、2024-2030年中国切片机市场需求预测</w:t>
      </w:r>
      <w:r>
        <w:rPr>
          <w:rFonts w:hint="eastAsia"/>
        </w:rPr>
        <w:br/>
      </w:r>
      <w:r>
        <w:rPr>
          <w:rFonts w:hint="eastAsia"/>
        </w:rPr>
        <w:t>　　第五节 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三、**地区切片机行业调研分析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四、**地区切片机行业调研分析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五、**地区切片机行业调研分析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六、**地区切片机行业调研分析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二、2024-2030年切片机行业资产规模预测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四、2024-2030年切片机行业收入和利润预测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国内切片机产品价格走势及影响因素分析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2019-2024年国内切片机市场价格回顾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当前国内切片机市场价格及评述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国内切片机价格影响因素分析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三、切片机区域集中度分析</w:t>
      </w:r>
      <w:r>
        <w:rPr>
          <w:rFonts w:hint="eastAsia"/>
        </w:rPr>
        <w:br/>
      </w:r>
      <w:r>
        <w:rPr>
          <w:rFonts w:hint="eastAsia"/>
        </w:rPr>
        <w:t>　　第二节 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切片机市场策略分析</w:t>
      </w:r>
      <w:r>
        <w:rPr>
          <w:rFonts w:hint="eastAsia"/>
        </w:rPr>
        <w:br/>
      </w:r>
      <w:r>
        <w:rPr>
          <w:rFonts w:hint="eastAsia"/>
        </w:rPr>
        <w:t>　　　　一、切片机价格策略分析</w:t>
      </w:r>
      <w:r>
        <w:rPr>
          <w:rFonts w:hint="eastAsia"/>
        </w:rPr>
        <w:br/>
      </w:r>
      <w:r>
        <w:rPr>
          <w:rFonts w:hint="eastAsia"/>
        </w:rPr>
        <w:t>　　　　二、切片机渠道策略分析</w:t>
      </w:r>
      <w:r>
        <w:rPr>
          <w:rFonts w:hint="eastAsia"/>
        </w:rPr>
        <w:br/>
      </w:r>
      <w:r>
        <w:rPr>
          <w:rFonts w:hint="eastAsia"/>
        </w:rPr>
        <w:t>　　第二节 切片机销售策略分析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一、2024年影响切片机行业发展的不利因素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二、2024年影响切片机行业发展的稳定因素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四、2024年我国切片机行业发展面临的机遇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五、2024年我国切片机行业发展面临的挑战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切片机行业投资风险分析预测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一、2024-2030年切片机行业市场风险分析预测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二、2024-2030年切片机行业政策风险分析预测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三、2024-2030年切片机行业技术风险分析预测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四、2024-2030年切片机行业竞争风险分析预测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五、2024-2030年切片机行业管理风险分析预测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六、新冠疫情对切片机行业的影响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2024-2030年中国切片机行业市场规模及增长趋势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2024-2030年中国切片机行业投资规模预测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2024-2030年切片机行业市场盈利预测</w:t>
      </w:r>
      <w:r>
        <w:rPr>
          <w:rFonts w:hint="eastAsia"/>
        </w:rPr>
        <w:br/>
      </w:r>
      <w:r>
        <w:rPr>
          <w:rFonts w:hint="eastAsia"/>
        </w:rPr>
        <w:t>　　第六节 切片机行业项目投资建议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四、切片机销售注意事项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切片机行业类别</w:t>
      </w:r>
      <w:r>
        <w:rPr>
          <w:rFonts w:hint="eastAsia"/>
        </w:rPr>
        <w:br/>
      </w:r>
      <w:r>
        <w:rPr>
          <w:rFonts w:hint="eastAsia"/>
        </w:rPr>
        <w:t>　　图表 切片机行业产业链调研</w:t>
      </w:r>
      <w:r>
        <w:rPr>
          <w:rFonts w:hint="eastAsia"/>
        </w:rPr>
        <w:br/>
      </w:r>
      <w:r>
        <w:rPr>
          <w:rFonts w:hint="eastAsia"/>
        </w:rPr>
        <w:t>　　图表 切片机行业现状</w:t>
      </w:r>
      <w:r>
        <w:rPr>
          <w:rFonts w:hint="eastAsia"/>
        </w:rPr>
        <w:br/>
      </w:r>
      <w:r>
        <w:rPr>
          <w:rFonts w:hint="eastAsia"/>
        </w:rPr>
        <w:t>　　图表 切片机行业标准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2019-2023年中国切片机行业市场规模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2023年中国切片机行业产能</w:t>
      </w:r>
      <w:r>
        <w:rPr>
          <w:rFonts w:hint="eastAsia"/>
        </w:rPr>
        <w:br/>
      </w:r>
      <w:r>
        <w:rPr>
          <w:rFonts w:hint="eastAsia"/>
        </w:rPr>
        <w:t>　　图表 2019-2023年中国切片机行业产量统计</w:t>
      </w:r>
      <w:r>
        <w:rPr>
          <w:rFonts w:hint="eastAsia"/>
        </w:rPr>
        <w:br/>
      </w:r>
      <w:r>
        <w:rPr>
          <w:rFonts w:hint="eastAsia"/>
        </w:rPr>
        <w:t>　　图表 切片机行业动态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2019-2023年中国切片机市场需求量</w:t>
      </w:r>
      <w:r>
        <w:rPr>
          <w:rFonts w:hint="eastAsia"/>
        </w:rPr>
        <w:br/>
      </w:r>
      <w:r>
        <w:rPr>
          <w:rFonts w:hint="eastAsia"/>
        </w:rPr>
        <w:t>　　图表 2023年中国切片机行业需求区域调研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2019-2023年中国切片机行情</w:t>
      </w:r>
      <w:r>
        <w:rPr>
          <w:rFonts w:hint="eastAsia"/>
        </w:rPr>
        <w:br/>
      </w:r>
      <w:r>
        <w:rPr>
          <w:rFonts w:hint="eastAsia"/>
        </w:rPr>
        <w:t>　　图表 2019-2023年中国切片机价格走势图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2019-2023年中国切片机行业盈利情况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2019-2023年中国切片机行业利润总额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2019-2023年中国切片机进口统计</w:t>
      </w:r>
      <w:r>
        <w:rPr>
          <w:rFonts w:hint="eastAsia"/>
        </w:rPr>
        <w:br/>
      </w:r>
      <w:r>
        <w:rPr>
          <w:rFonts w:hint="eastAsia"/>
        </w:rPr>
        <w:t>　　图表 2019-2023年中国切片机出口统计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2019-2023年中国切片机行业企业数量统计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**地区切片机市场规模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**地区切片机市场调研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**地区切片机市场规模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**地区切片机市场调研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切片机行业竞争对手分析</w:t>
      </w:r>
      <w:r>
        <w:rPr>
          <w:rFonts w:hint="eastAsia"/>
        </w:rPr>
        <w:br/>
      </w:r>
      <w:r>
        <w:rPr>
          <w:rFonts w:hint="eastAsia"/>
        </w:rPr>
        <w:t>　　图表 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2024-2030年中国切片机行业市场规模预测</w:t>
      </w:r>
      <w:r>
        <w:rPr>
          <w:rFonts w:hint="eastAsia"/>
        </w:rPr>
        <w:br/>
      </w:r>
      <w:r>
        <w:rPr>
          <w:rFonts w:hint="eastAsia"/>
        </w:rPr>
        <w:t>　　图表 切片机行业准入条件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2024-2030年中国切片机行业信息化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6996e0194190" w:history="1">
        <w:r>
          <w:rPr>
            <w:rStyle w:val="Hyperlink"/>
          </w:rPr>
          <w:t>中国切片机行业调查研究及发展趋势分析报告（2024-2030年）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16996e0194190" w:history="1">
        <w:r>
          <w:rPr>
            <w:rStyle w:val="Hyperlink"/>
          </w:rPr>
          <w:t>https://www.20087.com/2/A8/QiePianJiShiChangDiaoChaBaoGao.html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855a3c954c76" w:history="1">
      <w:r>
        <w:rPr>
          <w:rStyle w:val="Hyperlink"/>
        </w:rPr>
        <w:t>中国切片机行业调查研究及发展趋势分析报告（2024-2030年）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QiePianJiShiChangDiaoChaBaoGao.html" TargetMode="External" Id="R8e416996e01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QiePianJiShiChangDiaoChaBaoGao.html" TargetMode="External" Id="R30b7855a3c95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2024-02-20T05:51:00Z</dcterms:created>
  <dcterms:modified xsi:type="dcterms:W3CDTF">2024-02-20T06:51:00Z</dcterms:modified>
  <dc:subject>中国切片机行业调查研究及发展趋势分析报告（2024-2030年）</dc:subject>
  <dc:title>中国切片机行业调查研究及发展趋势分析报告（2024-2030年）</dc:title>
  <cp:keywords>中国切片机行业调查研究及发展趋势分析报告（2024-2030年）</cp:keywords>
  <dc:description>中国切片机行业调查研究及发展趋势分析报告（2024-2030年）</dc:description>
</cp:coreProperties>
</file>