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dea1ba86646fd" w:history="1">
              <w:r>
                <w:rPr>
                  <w:rStyle w:val="Hyperlink"/>
                </w:rPr>
                <w:t>2025-2031年中国半导体行业现状调研与前景趋势分析报告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dea1ba86646fd" w:history="1">
              <w:r>
                <w:rPr>
                  <w:rStyle w:val="Hyperlink"/>
                </w:rPr>
                <w:t>2025-2031年中国半导体行业现状调研与前景趋势分析报告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7dea1ba86646fd" w:history="1">
                <w:r>
                  <w:rPr>
                    <w:rStyle w:val="Hyperlink"/>
                  </w:rPr>
                  <w:t>https://www.20087.com/2/28/BanDaoTiDeFaZhanQuShi.html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行业是信息技术产业的基石，近年来随着5G通信、人工智能、物联网等新兴技术的快速发展，对高性能、低功耗的半导体器件需求激增。摩尔定律的持续推动下，芯片制程技术不断突破，7nm、5nm乃至更先进的制程节点陆续量产，极大地提升了芯片的集成度和性能。同时，化合物半导体、第三代半导体材料的研究与应用，为半导体行业带来了新的增长点。</w:t>
      </w:r>
      <w:r>
        <w:rPr>
          <w:rFonts w:hint="eastAsia"/>
        </w:rPr>
        <w:br/>
      </w:r>
      <w:r>
        <w:rPr>
          <w:rFonts w:hint="eastAsia"/>
        </w:rPr>
        <w:t>　　未来，半导体行业将更加注重技术创新、产业链安全和绿色制造。一方面，后摩尔时代，行业将探索超越传统硅基材料的新型半导体材料和架构，如碳纳米管、量子点等，以突破现有技术瓶颈。另一方面，全球供应链的不稳定性和地缘政治因素，将促使各国和地区加强半导体产业链的本土化和多元化布局，减少对外部依赖。同时，随着可持续发展理念的普及，半导体行业将更加注重绿色制造，减少生产过程中的能耗和废弃物，实现环境友好型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7dea1ba86646fd" w:history="1">
        <w:r>
          <w:rPr>
            <w:rStyle w:val="Hyperlink"/>
          </w:rPr>
          <w:t>2025-2031年中国半导体行业现状调研与前景趋势分析报告</w:t>
        </w:r>
      </w:hyperlink>
      <w:r>
        <w:rPr>
          <w:rFonts w:hint="eastAsia"/>
        </w:rPr>
        <w:t>》从市场规模、需求变化及价格动态等维度，系统解析了半导体行业的现状与发展趋势。报告深入分析了半导体产业链各环节，科学预测了市场前景与技术发展方向，同时聚焦半导体细分市场特点及重点企业的经营表现，揭示了半导体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半导体行业界定</w:t>
      </w:r>
      <w:r>
        <w:rPr>
          <w:rFonts w:hint="eastAsia"/>
        </w:rPr>
        <w:br/>
      </w:r>
      <w:r>
        <w:rPr>
          <w:rFonts w:hint="eastAsia"/>
        </w:rPr>
        <w:t>　　第一节 半导体行业定义</w:t>
      </w:r>
      <w:r>
        <w:rPr>
          <w:rFonts w:hint="eastAsia"/>
        </w:rPr>
        <w:br/>
      </w:r>
      <w:r>
        <w:rPr>
          <w:rFonts w:hint="eastAsia"/>
        </w:rPr>
        <w:t>　　第二节 半导体行业特点分析</w:t>
      </w:r>
      <w:r>
        <w:rPr>
          <w:rFonts w:hint="eastAsia"/>
        </w:rPr>
        <w:br/>
      </w:r>
      <w:r>
        <w:rPr>
          <w:rFonts w:hint="eastAsia"/>
        </w:rPr>
        <w:t>　　第三节 半导体行业发展历程</w:t>
      </w:r>
      <w:r>
        <w:rPr>
          <w:rFonts w:hint="eastAsia"/>
        </w:rPr>
        <w:br/>
      </w:r>
      <w:r>
        <w:rPr>
          <w:rFonts w:hint="eastAsia"/>
        </w:rPr>
        <w:t>　　第四节 半导体产业链分析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2024-2025年全球半导体行业发展态势分析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全球半导体行业总体情况</w:t>
      </w:r>
      <w:r>
        <w:rPr>
          <w:rFonts w:hint="eastAsia"/>
        </w:rPr>
        <w:br/>
      </w:r>
      <w:r>
        <w:rPr>
          <w:rFonts w:hint="eastAsia"/>
        </w:rPr>
        <w:t>　　第二节 半导体行业重点国家、地区市场分析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全球半导体行业发展前景预测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2024-2025年中国半导体行业发展环境分析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半导体行业政策环境分析</w:t>
      </w:r>
      <w:r>
        <w:rPr>
          <w:rFonts w:hint="eastAsia"/>
        </w:rPr>
        <w:br/>
      </w:r>
      <w:r>
        <w:rPr>
          <w:rFonts w:hint="eastAsia"/>
        </w:rPr>
        <w:t>　　　　一、半导体行业相关政策</w:t>
      </w:r>
      <w:r>
        <w:rPr>
          <w:rFonts w:hint="eastAsia"/>
        </w:rPr>
        <w:br/>
      </w:r>
      <w:r>
        <w:rPr>
          <w:rFonts w:hint="eastAsia"/>
        </w:rPr>
        <w:t>　　　　二、半导体行业相关标准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2024-2025年半导体行业技术发展现状及趋势分析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中国半导体行业市场规模情况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中国半导体行业市场需求状况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一、2019-2024年半导体行业市场需求情况</w:t>
      </w:r>
      <w:r>
        <w:rPr>
          <w:rFonts w:hint="eastAsia"/>
        </w:rPr>
        <w:br/>
      </w:r>
      <w:r>
        <w:rPr>
          <w:rFonts w:hint="eastAsia"/>
        </w:rPr>
        <w:t>　　　　二、半导体行业市场需求特点分析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三、2025-2031年半导体行业市场需求预测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中国半导体行业产量情况分析与预测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一、2019-2024年半导体行业产量统计分析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二、2024年半导体行业产量特点分析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三、2025-2031年半导体行业产量预测分析</w:t>
      </w:r>
      <w:r>
        <w:rPr>
          <w:rFonts w:hint="eastAsia"/>
        </w:rPr>
        <w:br/>
      </w:r>
      <w:r>
        <w:rPr>
          <w:rFonts w:hint="eastAsia"/>
        </w:rPr>
        <w:t>　　第四节 半导体行业市场供需平衡状况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中国半导体行业进出口情况分析</w:t>
      </w:r>
      <w:r>
        <w:rPr>
          <w:rFonts w:hint="eastAsia"/>
        </w:rPr>
        <w:br/>
      </w:r>
      <w:r>
        <w:rPr>
          <w:rFonts w:hint="eastAsia"/>
        </w:rPr>
        <w:t>　　第一节 半导体行业出口情况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一、2019-2024年半导体行业出口情况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三、2025-2031年半导体行业出口情况预测</w:t>
      </w:r>
      <w:r>
        <w:rPr>
          <w:rFonts w:hint="eastAsia"/>
        </w:rPr>
        <w:br/>
      </w:r>
      <w:r>
        <w:rPr>
          <w:rFonts w:hint="eastAsia"/>
        </w:rPr>
        <w:t>　　第二节 半导体行业进口情况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一、2019-2024年半导体行业进口情况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三、2025-2031年半导体行业进口情况预测</w:t>
      </w:r>
      <w:r>
        <w:rPr>
          <w:rFonts w:hint="eastAsia"/>
        </w:rPr>
        <w:br/>
      </w:r>
      <w:r>
        <w:rPr>
          <w:rFonts w:hint="eastAsia"/>
        </w:rPr>
        <w:t>　　第三节 半导体行业进出口面临的挑战及对策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2024-2025年中国半导体行业产品价格监测</w:t>
      </w:r>
      <w:r>
        <w:rPr>
          <w:rFonts w:hint="eastAsia"/>
        </w:rPr>
        <w:br/>
      </w:r>
      <w:r>
        <w:rPr>
          <w:rFonts w:hint="eastAsia"/>
        </w:rPr>
        <w:t>　　　　一、半导体市场价格特征</w:t>
      </w:r>
      <w:r>
        <w:rPr>
          <w:rFonts w:hint="eastAsia"/>
        </w:rPr>
        <w:br/>
      </w:r>
      <w:r>
        <w:rPr>
          <w:rFonts w:hint="eastAsia"/>
        </w:rPr>
        <w:t>　　　　二、当前半导体市场价格评述</w:t>
      </w:r>
      <w:r>
        <w:rPr>
          <w:rFonts w:hint="eastAsia"/>
        </w:rPr>
        <w:br/>
      </w:r>
      <w:r>
        <w:rPr>
          <w:rFonts w:hint="eastAsia"/>
        </w:rPr>
        <w:t>　　　　三、影响半导体市场价格因素分析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四、未来半导体市场价格走势预测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半导体行业区域市场分布情况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2024-2025年半导体行业细分市场调研分析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半导体细分产品（一）市场调研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半导体细分产品（二）市场调研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2024-2025年半导体行业上、下游市场分析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半导体行业上游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半导体行业下游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半导体重点企业（一）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半导体重点企业（二）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半导体重点企业（三）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半导体重点企业（四）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半导体重点企业（五）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半导体重点企业（六）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2025-2031年半导体行业发展环境分析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2025-2031年半导体行业投资特性分析</w:t>
      </w:r>
      <w:r>
        <w:rPr>
          <w:rFonts w:hint="eastAsia"/>
        </w:rPr>
        <w:br/>
      </w:r>
      <w:r>
        <w:rPr>
          <w:rFonts w:hint="eastAsia"/>
        </w:rPr>
        <w:t>　　　　一、半导体行业进入壁垒</w:t>
      </w:r>
      <w:r>
        <w:rPr>
          <w:rFonts w:hint="eastAsia"/>
        </w:rPr>
        <w:br/>
      </w:r>
      <w:r>
        <w:rPr>
          <w:rFonts w:hint="eastAsia"/>
        </w:rPr>
        <w:t>　　　　二、半导体行业盈利模式</w:t>
      </w:r>
      <w:r>
        <w:rPr>
          <w:rFonts w:hint="eastAsia"/>
        </w:rPr>
        <w:br/>
      </w:r>
      <w:r>
        <w:rPr>
          <w:rFonts w:hint="eastAsia"/>
        </w:rPr>
        <w:t>　　　　三、半导体行业盈利因素</w:t>
      </w:r>
      <w:r>
        <w:rPr>
          <w:rFonts w:hint="eastAsia"/>
        </w:rPr>
        <w:br/>
      </w:r>
      <w:r>
        <w:rPr>
          <w:rFonts w:hint="eastAsia"/>
        </w:rPr>
        <w:t>　　第三节 半导体行业“波特五力模型”分析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2025-2031年半导体行业风险及对策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半导体企业竞争策略分析</w:t>
      </w:r>
      <w:r>
        <w:rPr>
          <w:rFonts w:hint="eastAsia"/>
        </w:rPr>
        <w:br/>
      </w:r>
      <w:r>
        <w:rPr>
          <w:rFonts w:hint="eastAsia"/>
        </w:rPr>
        <w:t>　　第一节 半导体市场竞争策略分析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一、2025-2031年中国半导体市场增长潜力分析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二、2025-2031年中国半导体主要潜力品种分析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三、现有半导体产品竞争策略分析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四、潜力半导体品种竞争策略选择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2025-2031年中国半导体企业竞争策略分析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一、2025-2031年我国半导体市场竞争趋势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二、2025-2031年半导体行业竞争格局展望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三、2025-2031年半导体行业竞争策略分析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四、2025-2031年半导体企业竞争策略分析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2025-2031年中国半导体行业发展趋势分析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一、2025-2031年半导体技术发展趋势分析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二、2025-2031年半导体产品发展趋势分析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三、2025-2031年半导体行业竞争格局展望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2025-2031年中国半导体市场趋势分析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一、2025-2031年半导体发展趋势预测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二、2025-2025年半导体市场前景分析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三、2025-2031年半导体产业政策趋向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2025-2031年半导体行业投资价值评估分析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半导体行业发展建议分析</w:t>
      </w:r>
      <w:r>
        <w:rPr>
          <w:rFonts w:hint="eastAsia"/>
        </w:rPr>
        <w:br/>
      </w:r>
      <w:r>
        <w:rPr>
          <w:rFonts w:hint="eastAsia"/>
        </w:rPr>
        <w:t>　　第一节 半导体行业研究结论及建议</w:t>
      </w:r>
      <w:r>
        <w:rPr>
          <w:rFonts w:hint="eastAsia"/>
        </w:rPr>
        <w:br/>
      </w:r>
      <w:r>
        <w:rPr>
          <w:rFonts w:hint="eastAsia"/>
        </w:rPr>
        <w:t>　　第二节 半导体细分行业研究结论及建议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中~智林~：半导体行业竞争策略总结及建议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半导体行业类别</w:t>
      </w:r>
      <w:r>
        <w:rPr>
          <w:rFonts w:hint="eastAsia"/>
        </w:rPr>
        <w:br/>
      </w:r>
      <w:r>
        <w:rPr>
          <w:rFonts w:hint="eastAsia"/>
        </w:rPr>
        <w:t>　　图表 半导体行业产业链调研</w:t>
      </w:r>
      <w:r>
        <w:rPr>
          <w:rFonts w:hint="eastAsia"/>
        </w:rPr>
        <w:br/>
      </w:r>
      <w:r>
        <w:rPr>
          <w:rFonts w:hint="eastAsia"/>
        </w:rPr>
        <w:t>　　图表 半导体行业现状</w:t>
      </w:r>
      <w:r>
        <w:rPr>
          <w:rFonts w:hint="eastAsia"/>
        </w:rPr>
        <w:br/>
      </w:r>
      <w:r>
        <w:rPr>
          <w:rFonts w:hint="eastAsia"/>
        </w:rPr>
        <w:t>　　图表 半导体行业标准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2019-2024年中国半导体市场规模</w:t>
      </w:r>
      <w:r>
        <w:rPr>
          <w:rFonts w:hint="eastAsia"/>
        </w:rPr>
        <w:br/>
      </w:r>
      <w:r>
        <w:rPr>
          <w:rFonts w:hint="eastAsia"/>
        </w:rPr>
        <w:t>　　图表 2025年中国半导体行业产能</w:t>
      </w:r>
      <w:r>
        <w:rPr>
          <w:rFonts w:hint="eastAsia"/>
        </w:rPr>
        <w:br/>
      </w:r>
      <w:r>
        <w:rPr>
          <w:rFonts w:hint="eastAsia"/>
        </w:rPr>
        <w:t>　　图表 2019-2024年中国半导体产量</w:t>
      </w:r>
      <w:r>
        <w:rPr>
          <w:rFonts w:hint="eastAsia"/>
        </w:rPr>
        <w:br/>
      </w:r>
      <w:r>
        <w:rPr>
          <w:rFonts w:hint="eastAsia"/>
        </w:rPr>
        <w:t>　　图表 半导体行业动态</w:t>
      </w:r>
      <w:r>
        <w:rPr>
          <w:rFonts w:hint="eastAsia"/>
        </w:rPr>
        <w:br/>
      </w:r>
      <w:r>
        <w:rPr>
          <w:rFonts w:hint="eastAsia"/>
        </w:rPr>
        <w:t>　　图表 2019-2024年中国半导体市场需求量</w:t>
      </w:r>
      <w:r>
        <w:rPr>
          <w:rFonts w:hint="eastAsia"/>
        </w:rPr>
        <w:br/>
      </w:r>
      <w:r>
        <w:rPr>
          <w:rFonts w:hint="eastAsia"/>
        </w:rPr>
        <w:t>　　图表 2025年中国半导体行业需求区域调研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2019-2024年中国半导体行情</w:t>
      </w:r>
      <w:r>
        <w:rPr>
          <w:rFonts w:hint="eastAsia"/>
        </w:rPr>
        <w:br/>
      </w:r>
      <w:r>
        <w:rPr>
          <w:rFonts w:hint="eastAsia"/>
        </w:rPr>
        <w:t>　　图表 2019-2024年中国半导体价格走势图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2019-2024年中国半导体行业销售收入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2019-2024年中国半导体行业盈利情况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2019-2024年中国半导体行业利润总额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2019-2024年中国半导体进口数据</w:t>
      </w:r>
      <w:r>
        <w:rPr>
          <w:rFonts w:hint="eastAsia"/>
        </w:rPr>
        <w:br/>
      </w:r>
      <w:r>
        <w:rPr>
          <w:rFonts w:hint="eastAsia"/>
        </w:rPr>
        <w:t>　　图表 2019-2024年中国半导体出口数据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**地区半导体市场规模</w:t>
      </w:r>
      <w:r>
        <w:rPr>
          <w:rFonts w:hint="eastAsia"/>
        </w:rPr>
        <w:br/>
      </w:r>
      <w:r>
        <w:rPr>
          <w:rFonts w:hint="eastAsia"/>
        </w:rPr>
        <w:t>　　图表 **地区半导体行业市场需求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**地区半导体市场调研</w:t>
      </w:r>
      <w:r>
        <w:rPr>
          <w:rFonts w:hint="eastAsia"/>
        </w:rPr>
        <w:br/>
      </w:r>
      <w:r>
        <w:rPr>
          <w:rFonts w:hint="eastAsia"/>
        </w:rPr>
        <w:t>　　图表 **地区半导体行业市场需求分析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**地区半导体市场规模</w:t>
      </w:r>
      <w:r>
        <w:rPr>
          <w:rFonts w:hint="eastAsia"/>
        </w:rPr>
        <w:br/>
      </w:r>
      <w:r>
        <w:rPr>
          <w:rFonts w:hint="eastAsia"/>
        </w:rPr>
        <w:t>　　图表 **地区半导体行业市场需求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**地区半导体市场调研</w:t>
      </w:r>
      <w:r>
        <w:rPr>
          <w:rFonts w:hint="eastAsia"/>
        </w:rPr>
        <w:br/>
      </w:r>
      <w:r>
        <w:rPr>
          <w:rFonts w:hint="eastAsia"/>
        </w:rPr>
        <w:t>　　图表 **地区半导体行业市场需求分析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半导体行业竞争对手分析</w:t>
      </w:r>
      <w:r>
        <w:rPr>
          <w:rFonts w:hint="eastAsia"/>
        </w:rPr>
        <w:br/>
      </w:r>
      <w:r>
        <w:rPr>
          <w:rFonts w:hint="eastAsia"/>
        </w:rPr>
        <w:t>　　图表 半导体重点企业（一）基本信息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2025-2031年中国半导体行业产量预测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2025-2031年中国半导体市场规模预测</w:t>
      </w:r>
      <w:r>
        <w:rPr>
          <w:rFonts w:hint="eastAsia"/>
        </w:rPr>
        <w:br/>
      </w:r>
      <w:r>
        <w:rPr>
          <w:rFonts w:hint="eastAsia"/>
        </w:rPr>
        <w:t>　　图表 半导体行业准入条件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2025-2031年中国半导体行业信息化</w:t>
      </w:r>
      <w:r>
        <w:rPr>
          <w:rFonts w:hint="eastAsia"/>
        </w:rPr>
        <w:br/>
      </w:r>
      <w:r>
        <w:rPr>
          <w:rFonts w:hint="eastAsia"/>
        </w:rPr>
        <w:t>　　图表 2025年中国半导体市场前景分析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2025-2031年中国半导体行业发展趋势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dea1ba86646fd" w:history="1">
        <w:r>
          <w:rPr>
            <w:rStyle w:val="Hyperlink"/>
          </w:rPr>
          <w:t>2025-2031年中国半导体行业现状调研与前景趋势分析报告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7dea1ba86646fd" w:history="1">
        <w:r>
          <w:rPr>
            <w:rStyle w:val="Hyperlink"/>
          </w:rPr>
          <w:t>https://www.20087.com/2/28/BanDaoTiDeFaZhanQuShi.html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热点：半导体产品图片、半导体etf近3日净流入额5.41亿、半导体的基本概念、半导体制冷片原理、半导体龙头一览表、半导体制冷、第三代半导体龙头、半导体封装、半导体原理通俗理解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ee018a8554d10" w:history="1">
      <w:r>
        <w:rPr>
          <w:rStyle w:val="Hyperlink"/>
        </w:rPr>
        <w:t>2025-2031年中国半导体行业现状调研与前景趋势分析报告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BanDaoTiDeFaZhanQuShi.html" TargetMode="External" Id="R967dea1ba866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BanDaoTiDeFaZhanQuShi.html" TargetMode="External" Id="R7d5ee018a855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2024-12-05T04:16:00Z</dcterms:created>
  <dcterms:modified xsi:type="dcterms:W3CDTF">2024-12-05T05:16:00Z</dcterms:modified>
  <dc:subject>2025-2031年中国半导体行业现状调研与前景趋势分析报告</dc:subject>
  <dc:title>2025-2031年中国半导体行业现状调研与前景趋势分析报告</dc:title>
  <cp:keywords>2025-2031年中国半导体行业现状调研与前景趋势分析报告</cp:keywords>
  <dc:description>2025-2031年中国半导体行业现状调研与前景趋势分析报告</dc:description>
</cp:coreProperties>
</file>