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6da41d9b643ea" w:history="1">
              <w:r>
                <w:rPr>
                  <w:rStyle w:val="Hyperlink"/>
                </w:rPr>
                <w:t>2026-2032年全球与中国反渗透膜外壳市场研究及前景趋势报告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6da41d9b643ea" w:history="1">
              <w:r>
                <w:rPr>
                  <w:rStyle w:val="Hyperlink"/>
                </w:rPr>
                <w:t>2026-2032年全球与中国反渗透膜外壳市场研究及前景趋势报告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6da41d9b643ea" w:history="1">
                <w:r>
                  <w:rPr>
                    <w:rStyle w:val="Hyperlink"/>
                  </w:rPr>
                  <w:t>https://www.20087.com/2/28/FanShenTouMoWaiQiaoXianZhuangJiFaZhanQuShi.html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膜外壳是反渗透膜系统的核心承压组件，其性能与质量直接决定了整个水处理系统的运行效率与长期稳定性。随着全球水资源短缺问题的加剧及环保政策的日益严格，该组件在海水淡化、工业纯水制备及市政供水等领域的应用需求持续攀升。在市场需求层面，沿海地区及水资源匮乏国家对高效水处理技术的高度依赖，推动了产品向高性能与低成本方向迭代。然而，行业发展也面临诸多现实挑战，原材料价格的频繁波动直接影响了生产成本，同时国内外企业纷纷加大研发投入，使得市场竞争日趋激烈。此外，日益严苛的环保标准对生产过程中的能耗与排放提出了更高要求，倒逼制造企业加快绿色转型步伐。</w:t>
      </w:r>
      <w:r>
        <w:rPr>
          <w:rFonts w:hint="eastAsia"/>
        </w:rPr>
        <w:br/>
      </w:r>
      <w:r>
        <w:rPr>
          <w:rFonts w:hint="eastAsia"/>
        </w:rPr>
        <w:t>　　未来，反渗透膜外壳行业将朝着智能化、绿色化及高效化的方向纵深发展。市场调研网认为，智能制造技术的全面应用将推动生产流程向高效、精准转变，大幅提升产品良品率与质量一致性。在材料科学领域，绿色环保材料的应用将更加广泛，推动行业向可持续发展模式迈进。随着技术的不断创新，反渗透膜外壳的耐压性能与耐腐蚀性将得到进一步突破，以满足极端工况下的高效水处理需求。同时，随着技术进步带来的成本降低，反渗透膜外壳在市政供水等大众化领域的应用将逐步扩大，为行业注入新的增长活力，助力全球水资源集约利用目标的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86da41d9b643ea" w:history="1">
        <w:r>
          <w:rPr>
            <w:rStyle w:val="Hyperlink"/>
          </w:rPr>
          <w:t>2026-2032年全球与中国反渗透膜外壳市场研究及前景趋势报告</w:t>
        </w:r>
      </w:hyperlink>
      <w:r>
        <w:rPr>
          <w:rFonts w:hint="eastAsia"/>
        </w:rPr>
        <w:t>》，2025年反渗透膜外壳行业市场规模达 亿元，预计2032年市场规模将达 亿元，期间年均复合增长率（CAGR）达 %。报告系统分析了反渗透膜外壳行业的市场运行态势及发展趋势。报告从反渗透膜外壳行业基础知识、发展环境入手，结合反渗透膜外壳行业运行数据和产业链结构，全面解读反渗透膜外壳市场竞争格局及重点企业表现，并基于此对反渗透膜外壳行业发展前景作出预测，提供可操作的发展建议。研究采用定性与定量相结合的方法，整合国家统计局、相关协会的权威数据以及一手调研资料，确保结论的准确性和实用性，为反渗透膜外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反渗透膜外壳概述</w:t>
      </w:r>
      <w:r>
        <w:rPr>
          <w:rFonts w:hint="eastAsia"/>
        </w:rPr>
        <w:br/>
      </w:r>
      <w:r>
        <w:rPr>
          <w:rFonts w:hint="eastAsia"/>
        </w:rPr>
        <w:t>　　第一节 反渗透膜外壳定义</w:t>
      </w:r>
      <w:r>
        <w:rPr>
          <w:rFonts w:hint="eastAsia"/>
        </w:rPr>
        <w:br/>
      </w:r>
      <w:r>
        <w:rPr>
          <w:rFonts w:hint="eastAsia"/>
        </w:rPr>
        <w:t>　　　　一、玻璃钢定义</w:t>
      </w:r>
      <w:r>
        <w:rPr>
          <w:rFonts w:hint="eastAsia"/>
        </w:rPr>
        <w:br/>
      </w:r>
      <w:r>
        <w:rPr>
          <w:rFonts w:hint="eastAsia"/>
        </w:rPr>
        <w:t>　　　　二、反渗透膜外壳定义</w:t>
      </w:r>
      <w:r>
        <w:rPr>
          <w:rFonts w:hint="eastAsia"/>
        </w:rPr>
        <w:br/>
      </w:r>
      <w:r>
        <w:rPr>
          <w:rFonts w:hint="eastAsia"/>
        </w:rPr>
        <w:t>　　　　三、反渗透膜外壳行业特点</w:t>
      </w:r>
      <w:r>
        <w:rPr>
          <w:rFonts w:hint="eastAsia"/>
        </w:rPr>
        <w:br/>
      </w:r>
      <w:r>
        <w:rPr>
          <w:rFonts w:hint="eastAsia"/>
        </w:rPr>
        <w:t>　　第二节 反渗透膜外壳发展历程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2026年中国反渗透膜外壳行业发展环境分析</w:t>
      </w:r>
      <w:r>
        <w:rPr>
          <w:rFonts w:hint="eastAsia"/>
        </w:rPr>
        <w:br/>
      </w:r>
      <w:r>
        <w:rPr>
          <w:rFonts w:hint="eastAsia"/>
        </w:rPr>
        <w:t>　　第一节 反渗透膜外壳行业经济环境分析</w:t>
      </w:r>
      <w:r>
        <w:rPr>
          <w:rFonts w:hint="eastAsia"/>
        </w:rPr>
        <w:br/>
      </w:r>
      <w:r>
        <w:rPr>
          <w:rFonts w:hint="eastAsia"/>
        </w:rPr>
        <w:t>　　第二节 反渗透膜外壳行业政策环境分析</w:t>
      </w:r>
      <w:r>
        <w:rPr>
          <w:rFonts w:hint="eastAsia"/>
        </w:rPr>
        <w:br/>
      </w:r>
      <w:r>
        <w:rPr>
          <w:rFonts w:hint="eastAsia"/>
        </w:rPr>
        <w:t>　　　　一、反渗透膜外壳相关行业政策</w:t>
      </w:r>
      <w:r>
        <w:rPr>
          <w:rFonts w:hint="eastAsia"/>
        </w:rPr>
        <w:br/>
      </w:r>
      <w:r>
        <w:rPr>
          <w:rFonts w:hint="eastAsia"/>
        </w:rPr>
        <w:t>　　　　二、反渗透膜外壳行业标准</w:t>
      </w:r>
      <w:r>
        <w:rPr>
          <w:rFonts w:hint="eastAsia"/>
        </w:rPr>
        <w:br/>
      </w:r>
      <w:r>
        <w:rPr>
          <w:rFonts w:hint="eastAsia"/>
        </w:rPr>
        <w:t>　　第三节 反渗透膜外壳行业技术环境分析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2020-2025年世界反渗透膜外壳行业市场运行形势分析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2020-2025年全球反渗透膜外壳行业发展概况</w:t>
      </w:r>
      <w:r>
        <w:rPr>
          <w:rFonts w:hint="eastAsia"/>
        </w:rPr>
        <w:br/>
      </w:r>
      <w:r>
        <w:rPr>
          <w:rFonts w:hint="eastAsia"/>
        </w:rPr>
        <w:t>　　第二节 世界反渗透膜外壳行业发展走势</w:t>
      </w:r>
      <w:r>
        <w:rPr>
          <w:rFonts w:hint="eastAsia"/>
        </w:rPr>
        <w:br/>
      </w:r>
      <w:r>
        <w:rPr>
          <w:rFonts w:hint="eastAsia"/>
        </w:rPr>
        <w:t>　　　　一、全球行业市场分布情况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二、全球反渗透膜外壳行业发展趋势分析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中国反渗透膜外壳行业供给与需求情况分析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中国反渗透膜外壳行业总体规模</w:t>
      </w:r>
      <w:r>
        <w:rPr>
          <w:rFonts w:hint="eastAsia"/>
        </w:rPr>
        <w:br/>
      </w:r>
      <w:r>
        <w:rPr>
          <w:rFonts w:hint="eastAsia"/>
        </w:rPr>
        <w:t>　　　　一、中国反渗透膜外壳发展概况</w:t>
      </w:r>
      <w:r>
        <w:rPr>
          <w:rFonts w:hint="eastAsia"/>
        </w:rPr>
        <w:br/>
      </w:r>
      <w:r>
        <w:rPr>
          <w:rFonts w:hint="eastAsia"/>
        </w:rPr>
        <w:t>　　　　二、中国反渗透膜外壳产值规模</w:t>
      </w:r>
      <w:r>
        <w:rPr>
          <w:rFonts w:hint="eastAsia"/>
        </w:rPr>
        <w:br/>
      </w:r>
      <w:r>
        <w:rPr>
          <w:rFonts w:hint="eastAsia"/>
        </w:rPr>
        <w:t>　　第二节 中国反渗透膜外壳行业供给概况</w:t>
      </w:r>
      <w:r>
        <w:rPr>
          <w:rFonts w:hint="eastAsia"/>
        </w:rPr>
        <w:br/>
      </w:r>
      <w:r>
        <w:rPr>
          <w:rFonts w:hint="eastAsia"/>
        </w:rPr>
        <w:t>　　第三节 中国反渗透膜外壳行业需求概况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中国反渗透膜外壳所属行业规模与效益分析预测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2020-2025年反渗透膜外壳所属行业偿债能力分析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2020-2025年反渗透膜外壳所属行业盈利能力分析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2020-2025年反渗透膜外壳所属行业发展能力分析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2020-2025年中国反渗透膜外壳行业企业数量及变化趋势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反渗透膜外壳下游行业发展现状与趋势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反渗透膜外壳上游行业发展分析</w:t>
      </w:r>
      <w:r>
        <w:rPr>
          <w:rFonts w:hint="eastAsia"/>
        </w:rPr>
        <w:br/>
      </w:r>
      <w:r>
        <w:rPr>
          <w:rFonts w:hint="eastAsia"/>
        </w:rPr>
        <w:t>　　第二节 反渗透膜外壳下游行业发展分析</w:t>
      </w:r>
      <w:r>
        <w:rPr>
          <w:rFonts w:hint="eastAsia"/>
        </w:rPr>
        <w:br/>
      </w:r>
      <w:r>
        <w:rPr>
          <w:rFonts w:hint="eastAsia"/>
        </w:rPr>
        <w:t>　　　　一、膜分离技术应用领域</w:t>
      </w:r>
      <w:r>
        <w:rPr>
          <w:rFonts w:hint="eastAsia"/>
        </w:rPr>
        <w:br/>
      </w:r>
      <w:r>
        <w:rPr>
          <w:rFonts w:hint="eastAsia"/>
        </w:rPr>
        <w:t>　　　　二、膜分离技术市场现状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反渗透膜外壳行业竞争格局分析</w:t>
      </w:r>
      <w:r>
        <w:rPr>
          <w:rFonts w:hint="eastAsia"/>
        </w:rPr>
        <w:br/>
      </w:r>
      <w:r>
        <w:rPr>
          <w:rFonts w:hint="eastAsia"/>
        </w:rPr>
        <w:t>　　第一节 行业内竞争</w:t>
      </w:r>
      <w:r>
        <w:rPr>
          <w:rFonts w:hint="eastAsia"/>
        </w:rPr>
        <w:br/>
      </w:r>
      <w:r>
        <w:rPr>
          <w:rFonts w:hint="eastAsia"/>
        </w:rPr>
        <w:t>　　第二节 潜在进入者威胁</w:t>
      </w:r>
      <w:r>
        <w:rPr>
          <w:rFonts w:hint="eastAsia"/>
        </w:rPr>
        <w:br/>
      </w:r>
      <w:r>
        <w:rPr>
          <w:rFonts w:hint="eastAsia"/>
        </w:rPr>
        <w:t>　　第三节 替代品威胁</w:t>
      </w:r>
      <w:r>
        <w:rPr>
          <w:rFonts w:hint="eastAsia"/>
        </w:rPr>
        <w:br/>
      </w:r>
      <w:r>
        <w:rPr>
          <w:rFonts w:hint="eastAsia"/>
        </w:rPr>
        <w:t>　　第四节 供应商议价能力分析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中国反渗透膜外壳行业重点企业竞争力分析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哈尔滨乐普实业有限公司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上海唯赛勃环保科技股份有限公司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哈尔滨斯特莱茵环境科技有限公司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清河县沃森玻璃钢制品有限公司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宜兴市福田环保设备有限公司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反渗透膜外壳行业企业经营策略研究分析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2020-2025年中国反渗透膜外壳行业投资策略分析</w:t>
      </w:r>
      <w:r>
        <w:rPr>
          <w:rFonts w:hint="eastAsia"/>
        </w:rPr>
        <w:br/>
      </w:r>
      <w:r>
        <w:rPr>
          <w:rFonts w:hint="eastAsia"/>
        </w:rPr>
        <w:t>　　　　一、反渗透膜外壳竞争战略选择建议</w:t>
      </w:r>
      <w:r>
        <w:rPr>
          <w:rFonts w:hint="eastAsia"/>
        </w:rPr>
        <w:br/>
      </w:r>
      <w:r>
        <w:rPr>
          <w:rFonts w:hint="eastAsia"/>
        </w:rPr>
        <w:t>　　　　二、反渗透膜外壳产业升级策略建议</w:t>
      </w:r>
      <w:r>
        <w:rPr>
          <w:rFonts w:hint="eastAsia"/>
        </w:rPr>
        <w:br/>
      </w:r>
      <w:r>
        <w:rPr>
          <w:rFonts w:hint="eastAsia"/>
        </w:rPr>
        <w:t>　　　　三、反渗透膜外壳价值链定位建议</w:t>
      </w:r>
      <w:r>
        <w:rPr>
          <w:rFonts w:hint="eastAsia"/>
        </w:rPr>
        <w:br/>
      </w:r>
      <w:r>
        <w:rPr>
          <w:rFonts w:hint="eastAsia"/>
        </w:rPr>
        <w:t>　　第二节 2026-2032年中国反渗透膜外壳行业品牌建设策略</w:t>
      </w:r>
      <w:r>
        <w:rPr>
          <w:rFonts w:hint="eastAsia"/>
        </w:rPr>
        <w:br/>
      </w:r>
      <w:r>
        <w:rPr>
          <w:rFonts w:hint="eastAsia"/>
        </w:rPr>
        <w:t>　　　　一、反渗透膜外壳实施品牌战略的意义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二、中国反渗透膜外壳企业的品牌战略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中国反渗透膜外壳产业市场竞争策略建议</w:t>
      </w:r>
      <w:r>
        <w:rPr>
          <w:rFonts w:hint="eastAsia"/>
        </w:rPr>
        <w:br/>
      </w:r>
      <w:r>
        <w:rPr>
          <w:rFonts w:hint="eastAsia"/>
        </w:rPr>
        <w:t>　　第一节 反渗透膜外壳市场竞争策略</w:t>
      </w:r>
      <w:r>
        <w:rPr>
          <w:rFonts w:hint="eastAsia"/>
        </w:rPr>
        <w:br/>
      </w:r>
      <w:r>
        <w:rPr>
          <w:rFonts w:hint="eastAsia"/>
        </w:rPr>
        <w:t>　　第二节 中国反渗透膜外壳市场投资策略建议</w:t>
      </w:r>
      <w:r>
        <w:rPr>
          <w:rFonts w:hint="eastAsia"/>
        </w:rPr>
        <w:br/>
      </w:r>
      <w:r>
        <w:rPr>
          <w:rFonts w:hint="eastAsia"/>
        </w:rPr>
        <w:t>　　　　一、反渗透膜外壳市场定位策略建议</w:t>
      </w:r>
      <w:r>
        <w:rPr>
          <w:rFonts w:hint="eastAsia"/>
        </w:rPr>
        <w:br/>
      </w:r>
      <w:r>
        <w:rPr>
          <w:rFonts w:hint="eastAsia"/>
        </w:rPr>
        <w:t>　　　　二、反渗透膜外壳渠道竞争策略建议</w:t>
      </w:r>
      <w:r>
        <w:rPr>
          <w:rFonts w:hint="eastAsia"/>
        </w:rPr>
        <w:br/>
      </w:r>
      <w:r>
        <w:rPr>
          <w:rFonts w:hint="eastAsia"/>
        </w:rPr>
        <w:t>　　　　三、反渗透膜外壳品牌竞争策略建议</w:t>
      </w:r>
      <w:r>
        <w:rPr>
          <w:rFonts w:hint="eastAsia"/>
        </w:rPr>
        <w:br/>
      </w:r>
      <w:r>
        <w:rPr>
          <w:rFonts w:hint="eastAsia"/>
        </w:rPr>
        <w:t>　　　　四、反渗透膜外壳客户服务策略建议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中国反渗透膜外壳行业未来发展预测及投资前景分析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未来反渗透膜外壳行业发展趋势分析</w:t>
      </w:r>
      <w:r>
        <w:rPr>
          <w:rFonts w:hint="eastAsia"/>
        </w:rPr>
        <w:br/>
      </w:r>
      <w:r>
        <w:rPr>
          <w:rFonts w:hint="eastAsia"/>
        </w:rPr>
        <w:t>　　第二节 2026-2032年反渗透膜外壳行业运行状况预测</w:t>
      </w:r>
      <w:r>
        <w:rPr>
          <w:rFonts w:hint="eastAsia"/>
        </w:rPr>
        <w:br/>
      </w:r>
      <w:r>
        <w:rPr>
          <w:rFonts w:hint="eastAsia"/>
        </w:rPr>
        <w:t>　　　　一、2026-2032年反渗透膜外壳行业产量预测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二、2026-2032年反渗透膜外壳行业需求预测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中国反渗透膜外壳行业投资的建议及观点</w:t>
      </w:r>
      <w:r>
        <w:rPr>
          <w:rFonts w:hint="eastAsia"/>
        </w:rPr>
        <w:br/>
      </w:r>
      <w:r>
        <w:rPr>
          <w:rFonts w:hint="eastAsia"/>
        </w:rPr>
        <w:t>　　第一节 反渗透膜外壳行业投资机遇</w:t>
      </w:r>
      <w:r>
        <w:rPr>
          <w:rFonts w:hint="eastAsia"/>
        </w:rPr>
        <w:br/>
      </w:r>
      <w:r>
        <w:rPr>
          <w:rFonts w:hint="eastAsia"/>
        </w:rPr>
        <w:t>　　第二节 反渗透膜外壳行业投资风险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一、行业政策变动风险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</w:t>
      </w:r>
      <w:r>
        <w:rPr>
          <w:rFonts w:hint="eastAsia"/>
        </w:rPr>
        <w:br/>
      </w:r>
      <w:r>
        <w:rPr>
          <w:rFonts w:hint="eastAsia"/>
        </w:rPr>
        <w:t>　　　　三、环境保护政策风险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(中-智-林)反渗透膜外壳行业应对策略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反渗透膜外壳行业历程</w:t>
      </w:r>
      <w:r>
        <w:rPr>
          <w:rFonts w:hint="eastAsia"/>
        </w:rPr>
        <w:br/>
      </w:r>
      <w:r>
        <w:rPr>
          <w:rFonts w:hint="eastAsia"/>
        </w:rPr>
        <w:t>　　图表 反渗透膜外壳行业生命周期</w:t>
      </w:r>
      <w:r>
        <w:rPr>
          <w:rFonts w:hint="eastAsia"/>
        </w:rPr>
        <w:br/>
      </w:r>
      <w:r>
        <w:rPr>
          <w:rFonts w:hint="eastAsia"/>
        </w:rPr>
        <w:t>　　图表 反渗透膜外壳行业产业链分析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2020-2025年反渗透膜外壳行业市场容量分析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2020-2025年中国反渗透膜外壳行业产能统计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2020-2025年中国反渗透膜外壳行业产量及增长趋势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2020-2025年中国反渗透膜外壳市场需求量及增速统计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2025年中国反渗透膜外壳行业需求领域分布格局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2020-2025年中国反渗透膜外壳行业盈利情况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2020-2025年中国反渗透膜外壳行业利润总额统计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2020-2025年中国反渗透膜外壳进口数量分析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2020-2025年中国反渗透膜外壳进口金额分析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2020-2025年中国反渗透膜外壳出口数量分析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2020-2025年中国反渗透膜外壳出口金额分析</w:t>
      </w:r>
      <w:r>
        <w:rPr>
          <w:rFonts w:hint="eastAsia"/>
        </w:rPr>
        <w:br/>
      </w:r>
      <w:r>
        <w:rPr>
          <w:rFonts w:hint="eastAsia"/>
        </w:rPr>
        <w:t>　　图表 2025年中国反渗透膜外壳进口国家及地区分析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2025年中国反渗透膜外壳出口国家及地区分析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2020-2025年中国反渗透膜外壳行业企业平均规模情况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**地区反渗透膜外壳市场规模及增长情况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反渗透膜外壳重点企业（二）经营情况分析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反渗透膜外壳重点企业（二）主要经济指标情况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2026-2032年中国反渗透膜外壳行业产能预测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2026-2032年中国反渗透膜外壳行业产量预测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2026-2032年中国反渗透膜外壳市场需求量预测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2026-2032年中国反渗透膜外壳行业市场容量预测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2026-2032年中国反渗透膜外壳行业市场规模预测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2026-2032年中国反渗透膜外壳市场前景分析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2026-2032年中国反渗透膜外壳行业发展趋势预测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6da41d9b643ea" w:history="1">
        <w:r>
          <w:rPr>
            <w:rStyle w:val="Hyperlink"/>
          </w:rPr>
          <w:t>2026-2032年全球与中国反渗透膜外壳市场研究及前景趋势报告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6da41d9b643ea" w:history="1">
        <w:r>
          <w:rPr>
            <w:rStyle w:val="Hyperlink"/>
          </w:rPr>
          <w:t>https://www.20087.com/2/28/FanShenTouMoWaiQiaoXianZhuangJiFaZhanQuShi.html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图片、反渗透膜外壳水管怎么装、反渗透膜外壳怎样打开、反渗透膜外壳裂了最怕三个东西、反渗透膜是什么材料做的、反渗透膜外壳裂了最简单方法、反渗透膜保护液是什么、反渗透膜外壳与端盖密封圈型号、反渗透膜壳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95aa005ab4502" w:history="1">
      <w:r>
        <w:rPr>
          <w:rStyle w:val="Hyperlink"/>
        </w:rPr>
        <w:t>2026-2032年全球与中国反渗透膜外壳市场研究及前景趋势报告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anShenTouMoWaiQiaoXianZhuangJiFaZhanQuShi.html" TargetMode="External" Id="Rf586da41d9b6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anShenTouMoWaiQiaoXianZhuangJiFaZhanQuShi.html" TargetMode="External" Id="R6cc95aa005ab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2026-06-19T05:04:14Z</dcterms:created>
  <dcterms:modified xsi:type="dcterms:W3CDTF">2026-06-19T06:04:14Z</dcterms:modified>
  <dc:subject>2026-2032年全球与中国反渗透膜外壳市场研究及前景趋势报告</dc:subject>
  <dc:title>2026-2032年全球与中国反渗透膜外壳市场研究及前景趋势报告</dc:title>
  <cp:keywords>2026-2032年全球与中国反渗透膜外壳市场研究及前景趋势报告</cp:keywords>
  <dc:description>2026-2032年全球与中国反渗透膜外壳市场研究及前景趋势报告</dc:description>
</cp:coreProperties>
</file>