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c95c842b4bc9" w:history="1">
              <w:r>
                <w:rPr>
                  <w:rStyle w:val="Hyperlink"/>
                </w:rPr>
                <w:t>2025-2031年中国存储器行业研究与前景趋势分析报告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c95c842b4bc9" w:history="1">
              <w:r>
                <w:rPr>
                  <w:rStyle w:val="Hyperlink"/>
                </w:rPr>
                <w:t>2025-2031年中国存储器行业研究与前景趋势分析报告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c95c842b4bc9" w:history="1">
                <w:r>
                  <w:rPr>
                    <w:rStyle w:val="Hyperlink"/>
                  </w:rPr>
                  <w:t>https://www.20087.com/2/98/CunChuQiHangYeQuShi.html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存储器市场，包括DRAM、NAND闪存和新兴的非易失性内存（如3D XPoint和MRAM），近年来受益于云计算、大数据和物联网的快速发展。随着数据处理和存储需求的增加，存储器技术不断演进，以提高容量、速度和能效。同时，3D堆叠技术的应用，使得存储器能够在较小的芯片面积上实现更高的密度。</w:t>
      </w:r>
      <w:r>
        <w:rPr>
          <w:rFonts w:hint="eastAsia"/>
        </w:rPr>
        <w:br/>
      </w:r>
      <w:r>
        <w:rPr>
          <w:rFonts w:hint="eastAsia"/>
        </w:rPr>
        <w:t>　　未来，存储器将更加高性能和多样化。随着摩尔定律的逼近极限，新材料和新架构，如二维材料和电阻式随机存取存储器（RRAM），将推动存储器技术的创新。同时，为了满足边缘计算和物联网设备的需求，低功耗和嵌入式存储器将得到更多关注。此外，随着人工智能和机器学习的普及，专门针对这些应用优化的存储器架构，如近存计算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2c95c842b4bc9" w:history="1">
        <w:r>
          <w:rPr>
            <w:rStyle w:val="Hyperlink"/>
          </w:rPr>
          <w:t>2025-2031年中国存储器行业研究与前景趋势分析报告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存储器行业的市场规模、需求变化、产业链动态及区域发展格局。报告重点解读了存储器行业竞争态势与重点企业的市场表现，并通过科学研判行业趋势与前景，揭示了存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存储器行业界定</w:t>
      </w:r>
      <w:r>
        <w:rPr>
          <w:rFonts w:hint="eastAsia"/>
        </w:rPr>
        <w:br/>
      </w:r>
      <w:r>
        <w:rPr>
          <w:rFonts w:hint="eastAsia"/>
        </w:rPr>
        <w:t>　　第一节 存储器行业定义</w:t>
      </w:r>
      <w:r>
        <w:rPr>
          <w:rFonts w:hint="eastAsia"/>
        </w:rPr>
        <w:br/>
      </w:r>
      <w:r>
        <w:rPr>
          <w:rFonts w:hint="eastAsia"/>
        </w:rPr>
        <w:t>　　第二节 存储器行业特点分析</w:t>
      </w:r>
      <w:r>
        <w:rPr>
          <w:rFonts w:hint="eastAsia"/>
        </w:rPr>
        <w:br/>
      </w:r>
      <w:r>
        <w:rPr>
          <w:rFonts w:hint="eastAsia"/>
        </w:rPr>
        <w:t>　　第三节 存储器产业链分析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2024-2025年全球存储器行业市场运行形势分析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2024-2025年全球存储器行业发展概况</w:t>
      </w:r>
      <w:r>
        <w:rPr>
          <w:rFonts w:hint="eastAsia"/>
        </w:rPr>
        <w:br/>
      </w:r>
      <w:r>
        <w:rPr>
          <w:rFonts w:hint="eastAsia"/>
        </w:rPr>
        <w:t>　　第二节 全球存储器行业发展走势</w:t>
      </w:r>
      <w:r>
        <w:rPr>
          <w:rFonts w:hint="eastAsia"/>
        </w:rPr>
        <w:br/>
      </w:r>
      <w:r>
        <w:rPr>
          <w:rFonts w:hint="eastAsia"/>
        </w:rPr>
        <w:t>　　　　二、全球存储器行业市场分布情况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三、全球存储器行业发展趋势分析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全球存储器行业重点国家和区域分析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存储器行业经济环境分析</w:t>
      </w:r>
      <w:r>
        <w:rPr>
          <w:rFonts w:hint="eastAsia"/>
        </w:rPr>
        <w:br/>
      </w:r>
      <w:r>
        <w:rPr>
          <w:rFonts w:hint="eastAsia"/>
        </w:rPr>
        <w:t>　　第二节 存储器行业政策环境分析</w:t>
      </w:r>
      <w:r>
        <w:rPr>
          <w:rFonts w:hint="eastAsia"/>
        </w:rPr>
        <w:br/>
      </w:r>
      <w:r>
        <w:rPr>
          <w:rFonts w:hint="eastAsia"/>
        </w:rPr>
        <w:t>　　　　一、存储器行业政策影响分析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二、相关存储器行业标准分析</w:t>
      </w:r>
      <w:r>
        <w:rPr>
          <w:rFonts w:hint="eastAsia"/>
        </w:rPr>
        <w:br/>
      </w:r>
      <w:r>
        <w:rPr>
          <w:rFonts w:hint="eastAsia"/>
        </w:rPr>
        <w:t>　　第三节 存储器行业社会环境分析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2024-2025年中国存储器发展现状调研</w:t>
      </w:r>
      <w:r>
        <w:rPr>
          <w:rFonts w:hint="eastAsia"/>
        </w:rPr>
        <w:br/>
      </w:r>
      <w:r>
        <w:rPr>
          <w:rFonts w:hint="eastAsia"/>
        </w:rPr>
        <w:t>　　第一节 中国存储器市场现状分析</w:t>
      </w:r>
      <w:r>
        <w:rPr>
          <w:rFonts w:hint="eastAsia"/>
        </w:rPr>
        <w:br/>
      </w:r>
      <w:r>
        <w:rPr>
          <w:rFonts w:hint="eastAsia"/>
        </w:rPr>
        <w:t>　　第二节 中国存储器行业产量情况分析及预测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一、存储器总体产能规模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三、2019-2024年中国存储器产量统计</w:t>
      </w:r>
      <w:r>
        <w:rPr>
          <w:rFonts w:hint="eastAsia"/>
        </w:rPr>
        <w:br/>
      </w:r>
      <w:r>
        <w:rPr>
          <w:rFonts w:hint="eastAsia"/>
        </w:rPr>
        <w:t>　　　　二、存储器生产区域分布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三、2025-2031年中国存储器产量预测分析</w:t>
      </w:r>
      <w:r>
        <w:rPr>
          <w:rFonts w:hint="eastAsia"/>
        </w:rPr>
        <w:br/>
      </w:r>
      <w:r>
        <w:rPr>
          <w:rFonts w:hint="eastAsia"/>
        </w:rPr>
        <w:t>　　第三节 中国存储器市场需求分析及预测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一、中国存储器市场需求特点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二、2019-2024年中国存储器市场需求量统计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三、2025-2031年中国存储器市场需求量预测分析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存储器细分市场深度分析</w:t>
      </w:r>
      <w:r>
        <w:rPr>
          <w:rFonts w:hint="eastAsia"/>
        </w:rPr>
        <w:br/>
      </w:r>
      <w:r>
        <w:rPr>
          <w:rFonts w:hint="eastAsia"/>
        </w:rPr>
        <w:t>　　第一节 存储器细分市场（一）发展研究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存储器细分市场（二）发展研究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2019-2024年中国存储器行业进出口情况分析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一、2019-2024年中国存储器行业进口分析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二、2019-2024年中国存储器行业出口分析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2025-2031年中国存储器行业进出口情况预测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一、2025-2031年中国存储器行业进口预测分析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二、2025-2031年中国存储器行业出口预测分析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影响存储器行业进出口变化的主要原因分析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2019-2024年中国存储器行业区域市场分析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中国存储器行业区域市场结构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重点地区存储器行业调研分析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存储器行业集中度分析</w:t>
      </w:r>
      <w:r>
        <w:rPr>
          <w:rFonts w:hint="eastAsia"/>
        </w:rPr>
        <w:br/>
      </w:r>
      <w:r>
        <w:rPr>
          <w:rFonts w:hint="eastAsia"/>
        </w:rPr>
        <w:t>　　　　一、存储器市场集中度分析</w:t>
      </w:r>
      <w:r>
        <w:rPr>
          <w:rFonts w:hint="eastAsia"/>
        </w:rPr>
        <w:br/>
      </w:r>
      <w:r>
        <w:rPr>
          <w:rFonts w:hint="eastAsia"/>
        </w:rPr>
        <w:t>　　　　二、存储器企业集中度分析</w:t>
      </w:r>
      <w:r>
        <w:rPr>
          <w:rFonts w:hint="eastAsia"/>
        </w:rPr>
        <w:br/>
      </w:r>
      <w:r>
        <w:rPr>
          <w:rFonts w:hint="eastAsia"/>
        </w:rPr>
        <w:t>　　　　三、存储器区域集中度分析</w:t>
      </w:r>
      <w:r>
        <w:rPr>
          <w:rFonts w:hint="eastAsia"/>
        </w:rPr>
        <w:br/>
      </w:r>
      <w:r>
        <w:rPr>
          <w:rFonts w:hint="eastAsia"/>
        </w:rPr>
        <w:t>　　第二节 存储器行业主要企业竞争力分析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存储器行业竞争格局分析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一、2024-2025年存储器行业竞争分析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二、2024-2025年中外存储器产品竞争分析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三、2019-2024年我国存储器市场竞争分析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四、2025-2031年国内主要存储器企业动向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存储器行业上游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存储器行业下游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存储器重点企业（一）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存储器重点企业（二）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存储器重点企业（三）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存储器重点企业（四）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存储器重点企业（五）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存储器重点企业（六）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2025年存储器企业管理策略建议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提高存储器企业竞争力的策略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一、提高中国存储器企业核心竞争力的对策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二、存储器企业提升竞争力的主要方向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三、影响存储器企业核心竞争力的因素及提升途径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四、提高存储器企业竞争力的策略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二、存储器企业品牌的现状分析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三、我国存储器企业的品牌战略</w:t>
      </w:r>
      <w:r>
        <w:rPr>
          <w:rFonts w:hint="eastAsia"/>
        </w:rPr>
        <w:br/>
      </w:r>
      <w:r>
        <w:rPr>
          <w:rFonts w:hint="eastAsia"/>
        </w:rPr>
        <w:t>　　　　四、存储器品牌战略管理的策略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2025-2031年中国存储器行业前景与风险预测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2025年中国存储器市场前景分析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2025-2031年中国存储器发展趋势预测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2025-2031年中国存储器行业投资特性分析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二、2025-2031年中国存储器行业盈利模式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三、2025-2031年中国存储器行业盈利因素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2025-2031年中国存储器行业投资机会分析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二、2025-2031年中国存储器行业区域市场投资潜力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2025-2031年中国存储器行业投资风险分析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二、2025-2031年中国存储器行业技术风险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三、2025-2031年中国存储器行业政策风险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四、2025-2031年中国存储器行业进入退出风险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存储器行业研究结论</w:t>
      </w:r>
      <w:r>
        <w:rPr>
          <w:rFonts w:hint="eastAsia"/>
        </w:rPr>
        <w:br/>
      </w:r>
      <w:r>
        <w:rPr>
          <w:rFonts w:hint="eastAsia"/>
        </w:rPr>
        <w:t>　　第二节 存储器行业投资价值评估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存储器行业投资建议</w:t>
      </w:r>
      <w:r>
        <w:rPr>
          <w:rFonts w:hint="eastAsia"/>
        </w:rPr>
        <w:br/>
      </w:r>
      <w:r>
        <w:rPr>
          <w:rFonts w:hint="eastAsia"/>
        </w:rPr>
        <w:t>　　　　一、存储器行业投资策略建议</w:t>
      </w:r>
      <w:r>
        <w:rPr>
          <w:rFonts w:hint="eastAsia"/>
        </w:rPr>
        <w:br/>
      </w:r>
      <w:r>
        <w:rPr>
          <w:rFonts w:hint="eastAsia"/>
        </w:rPr>
        <w:t>　　　　二、存储器行业投资方向建议</w:t>
      </w:r>
      <w:r>
        <w:rPr>
          <w:rFonts w:hint="eastAsia"/>
        </w:rPr>
        <w:br/>
      </w:r>
      <w:r>
        <w:rPr>
          <w:rFonts w:hint="eastAsia"/>
        </w:rPr>
        <w:t>　　　　三、存储器行业投资方式建议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2025-2031年中国存储器行业产量预测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2019-2024年中国存储器行业市场需求及增长情况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2025-2031年中国存储器行业市场需求预测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2019-2024年中国存储器行业利润及增长情况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2019-2024年中国存储器行业出口情况分析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2025-2031年中国存储器行业产品市场价格走势预测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存储器重点企业经营情况分析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2025-2031年中国存储器市场规模预测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2025-2031年中国存储器行业利润预测</w:t>
      </w:r>
      <w:r>
        <w:rPr>
          <w:rFonts w:hint="eastAsia"/>
        </w:rPr>
        <w:br/>
      </w:r>
      <w:r>
        <w:rPr>
          <w:rFonts w:hint="eastAsia"/>
        </w:rPr>
        <w:t>　　图表 2025年存储器行业壁垒</w:t>
      </w:r>
      <w:r>
        <w:rPr>
          <w:rFonts w:hint="eastAsia"/>
        </w:rPr>
        <w:br/>
      </w:r>
      <w:r>
        <w:rPr>
          <w:rFonts w:hint="eastAsia"/>
        </w:rPr>
        <w:t>　　图表 2025年存储器市场前景分析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2025-2031年中国存储器市场需求预测</w:t>
      </w:r>
      <w:r>
        <w:rPr>
          <w:rFonts w:hint="eastAsia"/>
        </w:rPr>
        <w:br/>
      </w:r>
      <w:r>
        <w:rPr>
          <w:rFonts w:hint="eastAsia"/>
        </w:rPr>
        <w:t>　　图表 2025年存储器发展趋势预测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c95c842b4bc9" w:history="1">
        <w:r>
          <w:rPr>
            <w:rStyle w:val="Hyperlink"/>
          </w:rPr>
          <w:t>2025-2031年中国存储器行业研究与前景趋势分析报告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c95c842b4bc9" w:history="1">
        <w:r>
          <w:rPr>
            <w:rStyle w:val="Hyperlink"/>
          </w:rPr>
          <w:t>https://www.20087.com/2/98/CunChuQiHangYeQuShi.html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热点：常见的存储器有哪些、存储器中存取速度最快的是、分布式存储排名前十名、存储器读写速度的排列顺序、存储器的分类及特点、存储器分为( )存储器和( )存储器、ROM与RAM的主要区别、存储器可分为哪三类、存储芯片股票龙头股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32073d4540a9" w:history="1">
      <w:r>
        <w:rPr>
          <w:rStyle w:val="Hyperlink"/>
        </w:rPr>
        <w:t>2025-2031年中国存储器行业研究与前景趋势分析报告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unChuQiHangYeQuShi.html" TargetMode="External" Id="R3ea2c95c842b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unChuQiHangYeQuShi.html" TargetMode="External" Id="R675132073d45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2024-10-31T04:32:00Z</dcterms:created>
  <dcterms:modified xsi:type="dcterms:W3CDTF">2024-10-31T05:32:00Z</dcterms:modified>
  <dc:subject>2025-2031年中国存储器行业研究与前景趋势分析报告</dc:subject>
  <dc:title>2025-2031年中国存储器行业研究与前景趋势分析报告</dc:title>
  <cp:keywords>2025-2031年中国存储器行业研究与前景趋势分析报告</cp:keywords>
  <dc:description>2025-2031年中国存储器行业研究与前景趋势分析报告</dc:description>
</cp:coreProperties>
</file>