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3912538646e8" w:history="1">
              <w:r>
                <w:rPr>
                  <w:rStyle w:val="Hyperlink"/>
                </w:rPr>
                <w:t>2025-2031年中国拆边机行业发展现状分析与前景趋势报告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3912538646e8" w:history="1">
              <w:r>
                <w:rPr>
                  <w:rStyle w:val="Hyperlink"/>
                </w:rPr>
                <w:t>2025-2031年中国拆边机行业发展现状分析与前景趋势报告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3912538646e8" w:history="1">
                <w:r>
                  <w:rPr>
                    <w:rStyle w:val="Hyperlink"/>
                  </w:rPr>
                  <w:t>https://www.20087.com/2/18/ChaiBianJiFaZhanQianJing.html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边机主要用于加工各类板材边缘，广泛应用于家具制造、装饰装修等行业。传统拆边机多采用固定刀具进行切削作业，存在加工精度不高、效率较低等问题。近年来，随着数控技术和精密机械制造水平的提升，新一代拆边机不仅实现了自动化控制，还具备了更高的加工精度和更快的速度。特别是伺服电机驱动系统的应用，使得机器能够在高速运转时保持稳定的进给速度，有效提高了产品质量。同时，触摸屏界面和图形化编程软件让操作变得更加直观简便，减少了对专业技能的要求，降低了企业的用人成本。此外，一些高端机型还配备了自动换刀装置，支持多种工艺连续加工，大大提升了工作效率。</w:t>
      </w:r>
      <w:r>
        <w:rPr>
          <w:rFonts w:hint="eastAsia"/>
        </w:rPr>
        <w:br/>
      </w:r>
      <w:r>
        <w:rPr>
          <w:rFonts w:hint="eastAsia"/>
        </w:rPr>
        <w:t>　　未来，拆边机的发展将更加聚焦于智能化和柔性化。一方面，通过引入物联网技术和大数据分析，实现对生产设备运行状况的实时监测与维护预测，帮助企业优化生产计划并减少停机时间；另一方面，随着定制化生产的兴起，拆边机需要具备更强的适应性和灵活性，能够快速切换不同的加工程序，满足多样化订单需求。同时，绿色制造理念也会影响到拆边机的设计与制造，如采用可再生能源驱动、减少废弃物排放等措施，推动整个行业的可持续发展。另外，为了应对劳动力短缺问题，机器人协作拆边机将成为一个重要发展方向，通过人机协同作业，既提高了生产效率又保证了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3912538646e8" w:history="1">
        <w:r>
          <w:rPr>
            <w:rStyle w:val="Hyperlink"/>
          </w:rPr>
          <w:t>2025-2031年中国拆边机行业发展现状分析与前景趋势报告</w:t>
        </w:r>
      </w:hyperlink>
      <w:r>
        <w:rPr>
          <w:rFonts w:hint="eastAsia"/>
        </w:rPr>
        <w:t>》以专业、客观的视角，全面分析了拆边机行业的产业链结构、市场规模与需求，探讨了拆边机价格走势。拆边机报告客观展现了行业现状，科学预测了拆边机市场前景与发展趋势。同时，报告聚焦于拆边机重点企业，剖析了市场竞争格局、集中度及品牌影响力。进一步细分市场，挖掘了拆边机各细分领域的增长潜能。拆边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拆边机行业概述</w:t>
      </w:r>
      <w:r>
        <w:rPr>
          <w:rFonts w:hint="eastAsia"/>
        </w:rPr>
        <w:br/>
      </w:r>
      <w:r>
        <w:rPr>
          <w:rFonts w:hint="eastAsia"/>
        </w:rPr>
        <w:t>　　第一节 拆边机定义与分类</w:t>
      </w:r>
      <w:r>
        <w:rPr>
          <w:rFonts w:hint="eastAsia"/>
        </w:rPr>
        <w:br/>
      </w:r>
      <w:r>
        <w:rPr>
          <w:rFonts w:hint="eastAsia"/>
        </w:rPr>
        <w:t>　　第二节 拆边机应用领域</w:t>
      </w:r>
      <w:r>
        <w:rPr>
          <w:rFonts w:hint="eastAsia"/>
        </w:rPr>
        <w:br/>
      </w:r>
      <w:r>
        <w:rPr>
          <w:rFonts w:hint="eastAsia"/>
        </w:rPr>
        <w:t>　　第三节 拆边机行业经济指标分析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拆边机产业链及经营模式分析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三、拆边机销售模式及销售渠道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2019-2024年全球拆边机市场规模与趋势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主要国家与地区拆边机市场分析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2025-2031年全球拆边机行业发展趋势与前景预测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2024-2025年拆边机产能与投资动态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一、国内拆边机产能及利用情况</w:t>
      </w:r>
      <w:r>
        <w:rPr>
          <w:rFonts w:hint="eastAsia"/>
        </w:rPr>
        <w:br/>
      </w:r>
      <w:r>
        <w:rPr>
          <w:rFonts w:hint="eastAsia"/>
        </w:rPr>
        <w:t>　　　　二、拆边机产能扩张与投资动态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2025-2031年拆边机行业产量统计与趋势预测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一、2019-2024年拆边机行业产量数据统计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1、2019-2024年拆边机产量及增长趋势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2、2019-2024年拆边机细分产品产量及份额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二、影响拆边机产量的关键因素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三、2025-2031年拆边机产量预测</w:t>
      </w:r>
      <w:r>
        <w:rPr>
          <w:rFonts w:hint="eastAsia"/>
        </w:rPr>
        <w:br/>
      </w:r>
      <w:r>
        <w:rPr>
          <w:rFonts w:hint="eastAsia"/>
        </w:rPr>
        <w:t>　　第三节 2025-2031年拆边机市场需求与销售分析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一、2024-2025年拆边机行业需求现状</w:t>
      </w:r>
      <w:r>
        <w:rPr>
          <w:rFonts w:hint="eastAsia"/>
        </w:rPr>
        <w:br/>
      </w:r>
      <w:r>
        <w:rPr>
          <w:rFonts w:hint="eastAsia"/>
        </w:rPr>
        <w:t>　　　　二、拆边机客户群体与需求特点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三、2019-2024年拆边机行业销售规模分析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四、2025-2031年拆边机市场增长潜力与规模预测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拆边机细分市场分析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一、2024-2025年拆边机主要细分产品市场现状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拆边机下游应用与客户群体分析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一、2024-2025年拆边机各应用领域市场现状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2024-2025年拆边机行业技术发展现状及趋势分析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拆边机行业技术发展方向、趋势预测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一、2019-2024年拆边机市场价格走势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拆边机定价策略与方法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2025-2031年拆边机价格竞争态势与趋势预测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2024-2025年重点区域拆边机市场发展概况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2019-2024年中国拆边机行业进出口情况分析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拆边机行业进口情况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一、2019-2024年拆边机进口规模及增长情况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二、拆边机主要进口来源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拆边机行业出口情况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一、2019-2024年拆边机出口规模及增长情况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二、拆边机主要出口目的地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2019-2024年中国拆边机行业总体发展与财务状况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2019-2024年中国拆边机行业规模情况</w:t>
      </w:r>
      <w:r>
        <w:rPr>
          <w:rFonts w:hint="eastAsia"/>
        </w:rPr>
        <w:br/>
      </w:r>
      <w:r>
        <w:rPr>
          <w:rFonts w:hint="eastAsia"/>
        </w:rPr>
        <w:t>　　　　一、拆边机行业企业数量规模</w:t>
      </w:r>
      <w:r>
        <w:rPr>
          <w:rFonts w:hint="eastAsia"/>
        </w:rPr>
        <w:br/>
      </w:r>
      <w:r>
        <w:rPr>
          <w:rFonts w:hint="eastAsia"/>
        </w:rPr>
        <w:t>　　　　二、拆边机行业从业人员规模</w:t>
      </w:r>
      <w:r>
        <w:rPr>
          <w:rFonts w:hint="eastAsia"/>
        </w:rPr>
        <w:br/>
      </w:r>
      <w:r>
        <w:rPr>
          <w:rFonts w:hint="eastAsia"/>
        </w:rPr>
        <w:t>　　　　三、拆边机行业市场敏感性分析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2019-2024年中国拆边机行业财务能力分析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一、拆边机行业盈利能力</w:t>
      </w:r>
      <w:r>
        <w:rPr>
          <w:rFonts w:hint="eastAsia"/>
        </w:rPr>
        <w:br/>
      </w:r>
      <w:r>
        <w:rPr>
          <w:rFonts w:hint="eastAsia"/>
        </w:rPr>
        <w:t>　　　　二、拆边机行业偿债能力</w:t>
      </w:r>
      <w:r>
        <w:rPr>
          <w:rFonts w:hint="eastAsia"/>
        </w:rPr>
        <w:br/>
      </w:r>
      <w:r>
        <w:rPr>
          <w:rFonts w:hint="eastAsia"/>
        </w:rPr>
        <w:t>　　　　三、拆边机行业营运能力</w:t>
      </w:r>
      <w:r>
        <w:rPr>
          <w:rFonts w:hint="eastAsia"/>
        </w:rPr>
        <w:br/>
      </w:r>
      <w:r>
        <w:rPr>
          <w:rFonts w:hint="eastAsia"/>
        </w:rPr>
        <w:t>　　　　四、拆边机行业发展能力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中国拆边机行业竞争格局分析</w:t>
      </w:r>
      <w:r>
        <w:rPr>
          <w:rFonts w:hint="eastAsia"/>
        </w:rPr>
        <w:br/>
      </w:r>
      <w:r>
        <w:rPr>
          <w:rFonts w:hint="eastAsia"/>
        </w:rPr>
        <w:t>　　第一节 拆边机行业竞争格局总览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2024-2025年拆边机行业竞争力分析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2019-2024年拆边机行业企业并购活动分析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2024-2025年拆边机行业会展与招投标活动分析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一、拆边机行业会展活动及其市场影响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2025年中国拆边机企业发展企业发展策略与建议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拆边机销售模式与渠道策略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拆边机品牌与市场推广策略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拆边机研发投入与技术创新能力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拆边机合作联盟与资源整合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中国拆边机行业风险与对策</w:t>
      </w:r>
      <w:r>
        <w:rPr>
          <w:rFonts w:hint="eastAsia"/>
        </w:rPr>
        <w:br/>
      </w:r>
      <w:r>
        <w:rPr>
          <w:rFonts w:hint="eastAsia"/>
        </w:rPr>
        <w:t>　　第一节 拆边机行业SWOT分析</w:t>
      </w:r>
      <w:r>
        <w:rPr>
          <w:rFonts w:hint="eastAsia"/>
        </w:rPr>
        <w:br/>
      </w:r>
      <w:r>
        <w:rPr>
          <w:rFonts w:hint="eastAsia"/>
        </w:rPr>
        <w:t>　　　　一、拆边机行业优势</w:t>
      </w:r>
      <w:r>
        <w:rPr>
          <w:rFonts w:hint="eastAsia"/>
        </w:rPr>
        <w:br/>
      </w:r>
      <w:r>
        <w:rPr>
          <w:rFonts w:hint="eastAsia"/>
        </w:rPr>
        <w:t>　　　　二、拆边机行业劣势</w:t>
      </w:r>
      <w:r>
        <w:rPr>
          <w:rFonts w:hint="eastAsia"/>
        </w:rPr>
        <w:br/>
      </w:r>
      <w:r>
        <w:rPr>
          <w:rFonts w:hint="eastAsia"/>
        </w:rPr>
        <w:t>　　　　三、拆边机市场机会</w:t>
      </w:r>
      <w:r>
        <w:rPr>
          <w:rFonts w:hint="eastAsia"/>
        </w:rPr>
        <w:br/>
      </w:r>
      <w:r>
        <w:rPr>
          <w:rFonts w:hint="eastAsia"/>
        </w:rPr>
        <w:t>　　　　四、拆边机市场威胁</w:t>
      </w:r>
      <w:r>
        <w:rPr>
          <w:rFonts w:hint="eastAsia"/>
        </w:rPr>
        <w:br/>
      </w:r>
      <w:r>
        <w:rPr>
          <w:rFonts w:hint="eastAsia"/>
        </w:rPr>
        <w:t>　　第二节 拆边机行业风险及对策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2025-2031年中国拆边机行业前景与发展趋势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2024-2025年拆边机行业发展环境分析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一、拆边机行业主管部门与监管体制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二、拆边机行业主要法律法规及政策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三、拆边机行业标准与质量监管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2025-2031年拆边机行业发展趋势与方向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2025-2031年拆边机行业发展潜力与机遇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中⋅智⋅林⋅－拆边机行业发展建议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2019-2024年中国拆边机市场规模及增长情况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2019-2024年中国拆边机行业产能及增长趋势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2025-2031年中国拆边机行业产能预测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2019-2024年中国拆边机行业产量及增长趋势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2025-2031年中国拆边机行业产量预测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2025-2031年中国拆边机行业市场需求预测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**地区拆边机市场规模及增长情况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2019-2024年中国拆边机行业进口量及增速统计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2019-2024年中国拆边机行业出口量及增速统计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2025年拆边机行业壁垒</w:t>
      </w:r>
      <w:r>
        <w:rPr>
          <w:rFonts w:hint="eastAsia"/>
        </w:rPr>
        <w:br/>
      </w:r>
      <w:r>
        <w:rPr>
          <w:rFonts w:hint="eastAsia"/>
        </w:rPr>
        <w:t>　　图表 2025年拆边机市场前景分析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2025-2031年中国拆边机市场需求预测</w:t>
      </w:r>
      <w:r>
        <w:rPr>
          <w:rFonts w:hint="eastAsia"/>
        </w:rPr>
        <w:br/>
      </w:r>
      <w:r>
        <w:rPr>
          <w:rFonts w:hint="eastAsia"/>
        </w:rPr>
        <w:t>　　图表 2025年拆边机发展趋势预测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3912538646e8" w:history="1">
        <w:r>
          <w:rPr>
            <w:rStyle w:val="Hyperlink"/>
          </w:rPr>
          <w:t>2025-2031年中国拆边机行业发展现状分析与前景趋势报告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3912538646e8" w:history="1">
        <w:r>
          <w:rPr>
            <w:rStyle w:val="Hyperlink"/>
          </w:rPr>
          <w:t>https://www.20087.com/2/18/ChaiBianJiFaZhanQianJing.html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热点：打边机多少钱一台、拆边机原理、旋压翻边机、拆边机工作原理、拉布机、拆边机转数调节、清渣机、拆边机模具、挡水板安装视频教程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bc4880af24ee1" w:history="1">
      <w:r>
        <w:rPr>
          <w:rStyle w:val="Hyperlink"/>
        </w:rPr>
        <w:t>2025-2031年中国拆边机行业发展现状分析与前景趋势报告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iBianJiFaZhanQianJing.html" TargetMode="External" Id="R929839125386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iBianJiFaZhanQianJing.html" TargetMode="External" Id="R715bc4880af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2025-04-13T01:33:21Z</dcterms:created>
  <dcterms:modified xsi:type="dcterms:W3CDTF">2025-04-13T02:33:21Z</dcterms:modified>
  <dc:subject>2025-2031年中国拆边机行业发展现状分析与前景趋势报告</dc:subject>
  <dc:title>2025-2031年中国拆边机行业发展现状分析与前景趋势报告</dc:title>
  <cp:keywords>2025-2031年中国拆边机行业发展现状分析与前景趋势报告</cp:keywords>
  <dc:description>2025-2031年中国拆边机行业发展现状分析与前景趋势报告</dc:description>
</cp:coreProperties>
</file>