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7c025a254752" w:history="1">
              <w:r>
                <w:rPr>
                  <w:rStyle w:val="Hyperlink"/>
                </w:rPr>
                <w:t>2025-2031年全球与中国收缩环行业现状分析及发展前景报告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7c025a254752" w:history="1">
              <w:r>
                <w:rPr>
                  <w:rStyle w:val="Hyperlink"/>
                </w:rPr>
                <w:t>2025-2031年全球与中国收缩环行业现状分析及发展前景报告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d7c025a254752" w:history="1">
                <w:r>
                  <w:rPr>
                    <w:rStyle w:val="Hyperlink"/>
                  </w:rPr>
                  <w:t>https://www.20087.com/2/88/ShouSuoHuanShiChangQianJing.html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环是一种用于连接、固定和密封的热缩材料，其发展反映了对紧凑、可靠和快速安装解决方案的需求。近年来，随着高分子材料和热缩技术的革新，收缩环的尺寸稳定性、收缩比和耐热性得到显著提升，广泛应用于电线电缆、管道接头、汽车配件和航空航天部件的保护与连接。目前，收缩环的生产已实现自动化，能够满足大规模生产和定制化需求，同时，其在恶劣环境下的耐久性和适应性也得到了市场的认可。</w:t>
      </w:r>
      <w:r>
        <w:rPr>
          <w:rFonts w:hint="eastAsia"/>
        </w:rPr>
        <w:br/>
      </w:r>
      <w:r>
        <w:rPr>
          <w:rFonts w:hint="eastAsia"/>
        </w:rPr>
        <w:t>　　未来，收缩环的发展将主要体现在：一是多功能性，开发具有阻燃、导电或绝缘等功能的新型收缩环，满足特定行业的特殊需求。二是智能监测，集成温度传感器和无线通信模块，实现收缩环状态的实时监控，提高设备的运行安全性和维护效率。三是环保材料，研发低烟无卤和可回收的热缩材料，减少对环境的污染，符合绿色制造的趋势。四是定制服务，提供在线设计工具和快速原型制作，满足客户对收缩环尺寸、颜色和标识的个性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7c025a254752" w:history="1">
        <w:r>
          <w:rPr>
            <w:rStyle w:val="Hyperlink"/>
          </w:rPr>
          <w:t>2025-2031年全球与中国收缩环行业现状分析及发展前景报告</w:t>
        </w:r>
      </w:hyperlink>
      <w:r>
        <w:rPr>
          <w:rFonts w:hint="eastAsia"/>
        </w:rPr>
        <w:t>》全面剖析了收缩环产业链的整体状况，详细分析了市场规模与需求，探讨了价格波动及影响因素。报告通过深入调研，揭示了收缩环行业现状，展望了收缩环市场前景，并预测了未来发展趋势。同时，报告还重点关注了收缩环行业领军企业，评估了市场竞争态势、集中度和品牌影响力，对收缩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按照不同产品类型，收缩环主要可以分为如下几个类别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全球不同产品类型收缩环销售额增长趋势2020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从不同应用，收缩环主要包括如下几个方面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全球不同应用收缩环销售额增长趋势2020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道路和桥梁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收缩环行业背景、发展历史、现状及趋势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收缩环行业目前现状分析</w:t>
      </w:r>
      <w:r>
        <w:rPr>
          <w:rFonts w:hint="eastAsia"/>
        </w:rPr>
        <w:br/>
      </w:r>
      <w:r>
        <w:rPr>
          <w:rFonts w:hint="eastAsia"/>
        </w:rPr>
        <w:t>　　　　1.4.2 收缩环发展趋势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全球收缩环总体规模分析</w:t>
      </w:r>
      <w:r>
        <w:rPr>
          <w:rFonts w:hint="eastAsia"/>
        </w:rPr>
        <w:br/>
      </w:r>
      <w:r>
        <w:rPr>
          <w:rFonts w:hint="eastAsia"/>
        </w:rPr>
        <w:t>　　2.1 全球收缩环供需现状及预测（2020-2031）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全球收缩环产能、产量、产能利用率及发展趋势（2020-2031）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全球收缩环产量、需求量及发展趋势（2020-2031）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全球主要地区收缩环产量及发展趋势（2020-2031）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全球主要地区收缩环产量（2020-2025）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全球主要地区收缩环产量（2026-2031）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全球主要地区收缩环产量市场份额（2020-2031）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中国收缩环供需现状及预测（2020-2031）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中国收缩环产能、产量、产能利用率及发展趋势（2020-2031）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中国收缩环产量、市场需求量及发展趋势（2020-2031）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全球收缩环销量及销售额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全球市场收缩环销售额（2020-2031）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全球市场收缩环销量（2020-2031）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全球市场收缩环价格趋势（2020-2031）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全球收缩环主要地区分析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全球主要地区收缩环市场规模分析：2020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全球主要地区收缩环销售收入及市场份额（2020-2025年）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全球主要地区收缩环销售收入预测（2026-2031年）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全球主要地区收缩环销量分析：2020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全球主要地区收缩环销量及市场份额（2020-2025年）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全球主要地区收缩环销量及市场份额预测（2026-2031）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北美市场收缩环销量、收入及增长率（2020-2031）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欧洲市场收缩环销量、收入及增长率（2020-2031）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中国市场收缩环销量、收入及增长率（2020-2031）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日本市场收缩环销量、收入及增长率（2020-2031）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东南亚市场收缩环销量、收入及增长率（2020-2031）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印度市场收缩环销量、收入及增长率（2020-2031）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全球市场主要厂商收缩环产能市场份额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全球市场主要厂商收缩环销量（2020-2025）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全球市场主要厂商收缩环销量（2020-2025）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全球市场主要厂商收缩环销售收入（2020-2025）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全球市场主要厂商收缩环销售价格（2020-2025）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2024年全球主要生产商收缩环收入排名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中国市场主要厂商收缩环销量（2020-2025）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中国市场主要厂商收缩环销量（2020-2025）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中国市场主要厂商收缩环销售收入（2020-2025）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2024年中国主要生产商收缩环收入排名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中国市场主要厂商收缩环销售价格（2020-2025）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全球主要厂商收缩环总部及产地分布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全球主要厂商成立时间及收缩环商业化日期</w:t>
      </w:r>
      <w:r>
        <w:rPr>
          <w:rFonts w:hint="eastAsia"/>
        </w:rPr>
        <w:br/>
      </w:r>
      <w:r>
        <w:rPr>
          <w:rFonts w:hint="eastAsia"/>
        </w:rPr>
        <w:t>　　4.6 全球主要厂商收缩环产品类型及应用</w:t>
      </w:r>
      <w:r>
        <w:rPr>
          <w:rFonts w:hint="eastAsia"/>
        </w:rPr>
        <w:br/>
      </w:r>
      <w:r>
        <w:rPr>
          <w:rFonts w:hint="eastAsia"/>
        </w:rPr>
        <w:t>　　4.7 收缩环行业集中度、竞争程度分析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收缩环行业集中度分析：2024年全球Top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全球收缩环第一梯队、第二梯队和第三梯队生产商（品牌）及市场份额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收缩环销量、收入、价格及毛利率（2020-2025）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收缩环销量、收入、价格及毛利率（2020-2025）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收缩环销量、收入、价格及毛利率（2020-2025）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收缩环销量、收入、价格及毛利率（2020-2025）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不同产品类型收缩环分析</w:t>
      </w:r>
      <w:r>
        <w:rPr>
          <w:rFonts w:hint="eastAsia"/>
        </w:rPr>
        <w:br/>
      </w:r>
      <w:r>
        <w:rPr>
          <w:rFonts w:hint="eastAsia"/>
        </w:rPr>
        <w:t>　　6.1 全球不同产品类型收缩环销量（2020-2031）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全球不同产品类型收缩环销量及市场份额（2020-2025）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全球不同产品类型收缩环销量预测（2026-2031）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全球不同产品类型收缩环收入（2020-2031）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全球不同产品类型收缩环收入及市场份额（2020-2025）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全球不同产品类型收缩环收入预测（2026-2031）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全球不同产品类型收缩环价格走势（2020-2031）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不同应用收缩环分析</w:t>
      </w:r>
      <w:r>
        <w:rPr>
          <w:rFonts w:hint="eastAsia"/>
        </w:rPr>
        <w:br/>
      </w:r>
      <w:r>
        <w:rPr>
          <w:rFonts w:hint="eastAsia"/>
        </w:rPr>
        <w:t>　　7.1 全球不同应用收缩环销量（2020-2031）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全球不同应用收缩环销量及市场份额（2020-2025）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全球不同应用收缩环销量预测（2026-2031）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全球不同应用收缩环收入（2020-2031）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全球不同应用收缩环收入及市场份额（2020-2025）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全球不同应用收缩环收入预测（2026-2031）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全球不同应用收缩环价格走势（2020-2031）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收缩环产业链分析</w:t>
      </w:r>
      <w:r>
        <w:rPr>
          <w:rFonts w:hint="eastAsia"/>
        </w:rPr>
        <w:br/>
      </w:r>
      <w:r>
        <w:rPr>
          <w:rFonts w:hint="eastAsia"/>
        </w:rPr>
        <w:t>　　8.2 收缩环工艺制造技术分析</w:t>
      </w:r>
      <w:r>
        <w:rPr>
          <w:rFonts w:hint="eastAsia"/>
        </w:rPr>
        <w:br/>
      </w:r>
      <w:r>
        <w:rPr>
          <w:rFonts w:hint="eastAsia"/>
        </w:rPr>
        <w:t>　　8.3 收缩环产业上游供应分析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收缩环下游客户分析</w:t>
      </w:r>
      <w:r>
        <w:rPr>
          <w:rFonts w:hint="eastAsia"/>
        </w:rPr>
        <w:br/>
      </w:r>
      <w:r>
        <w:rPr>
          <w:rFonts w:hint="eastAsia"/>
        </w:rPr>
        <w:t>　　8.5 收缩环销售渠道分析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收缩环行业发展机遇及主要驱动因素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收缩环行业发展面临的风险</w:t>
      </w:r>
      <w:r>
        <w:rPr>
          <w:rFonts w:hint="eastAsia"/>
        </w:rPr>
        <w:br/>
      </w:r>
      <w:r>
        <w:rPr>
          <w:rFonts w:hint="eastAsia"/>
        </w:rPr>
        <w:t>　　9.3 收缩环行业政策分析</w:t>
      </w:r>
      <w:r>
        <w:rPr>
          <w:rFonts w:hint="eastAsia"/>
        </w:rPr>
        <w:br/>
      </w:r>
      <w:r>
        <w:rPr>
          <w:rFonts w:hint="eastAsia"/>
        </w:rPr>
        <w:t>　　9.4 收缩环中国企业SWOT分析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全球不同产品类型收缩环销售额增长（CAGR）趋势2020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收缩环行业目前发展现状</w:t>
      </w:r>
      <w:r>
        <w:rPr>
          <w:rFonts w:hint="eastAsia"/>
        </w:rPr>
        <w:br/>
      </w:r>
      <w:r>
        <w:rPr>
          <w:rFonts w:hint="eastAsia"/>
        </w:rPr>
        <w:t>　　表 4： 收缩环发展趋势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全球主要地区收缩环产量增速（CAGR）：（2020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全球主要地区收缩环产量（2020-2025）&amp;（千件）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全球主要地区收缩环产量（2026-2031）&amp;（千件）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全球主要地区收缩环产量市场份额（2020-2025）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全球主要地区收缩环产量（2026-2031）&amp;（千件）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全球主要地区收缩环销售收入增速：（2020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全球主要地区收缩环销售收入（2020-2025）&amp;（百万美元）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全球主要地区收缩环销售收入市场份额（2020-2025）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全球主要地区收缩环收入（2026-2031）&amp;（百万美元）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全球主要地区收缩环收入市场份额（2026-2031）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全球主要地区收缩环销量（千件）：2020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全球主要地区收缩环销量（2020-2025）&amp;（千件）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全球主要地区收缩环销量市场份额（2020-2025）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全球主要地区收缩环销量（2026-2031）&amp;（千件）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全球主要地区收缩环销量份额（2026-2031）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全球市场主要厂商收缩环产能（2024-2025）&amp;（千件）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全球市场主要厂商收缩环销量（2020-2025）&amp;（千件）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全球市场主要厂商收缩环销量市场份额（2020-2025）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全球市场主要厂商收缩环销售收入（2020-2025）&amp;（百万美元）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全球市场主要厂商收缩环销售收入市场份额（2020-2025）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全球市场主要厂商收缩环销售价格（2020-2025）&amp;（美元/件）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2024年全球主要生产商收缩环收入排名（百万美元）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中国市场主要厂商收缩环销量（2020-2025）&amp;（千件）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中国市场主要厂商收缩环销量市场份额（2020-2025）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中国市场主要厂商收缩环销售收入（2020-2025）&amp;（百万美元）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中国市场主要厂商收缩环销售收入市场份额（2020-2025）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2024年中国主要生产商收缩环收入排名（百万美元）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中国市场主要厂商收缩环销售价格（2020-2025）&amp;（美元/件）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全球主要厂商收缩环总部及产地分布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全球主要厂商成立时间及收缩环商业化日期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全球主要厂商收缩环产品类型及应用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2024年全球收缩环主要厂商市场地位（第一梯队、第二梯队和第三梯队）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全球收缩环市场投资、并购等现状分析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收缩环销量（千件）、收入（百万美元）、价格（美元/件）及毛利率（2020-2025）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收缩环销量（千件）、收入（百万美元）、价格（美元/件）及毛利率（2020-2025）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收缩环销量（千件）、收入（百万美元）、价格（美元/件）及毛利率（2020-2025）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收缩环生产基地、销售区域、竞争对手及市场地位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收缩环产品规格、参数及市场应用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收缩环销量（千件）、收入（百万美元）、价格（美元/件）及毛利率（2020-2025）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全球不同产品类型收缩环销量（2020-2025年）&amp;（千件）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全球不同产品类型收缩环销量市场份额（2020-2025）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全球不同产品类型收缩环销量预测（2026-2031）&amp;（千件）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全球市场不同产品类型收缩环销量市场份额预测（2026-2031）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全球不同产品类型收缩环收入（2020-2025年）&amp;（百万美元）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全球不同产品类型收缩环收入市场份额（2020-2025）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全球不同产品类型收缩环收入预测（2026-2031）&amp;（百万美元）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全球不同产品类型收缩环收入市场份额预测（2026-2031）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全球不同应用收缩环销量（2020-2025年）&amp;（千件）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全球不同应用收缩环销量市场份额（2020-2025）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全球不同应用收缩环销量预测（2026-2031）&amp;（千件）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全球市场不同应用收缩环销量市场份额预测（2026-2031）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全球不同应用收缩环收入（2020-2025年）&amp;（百万美元）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全球不同应用收缩环收入市场份额（2020-2025）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全球不同应用收缩环收入预测（2026-2031）&amp;（百万美元）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全球不同应用收缩环收入市场份额预测（2026-2031）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收缩环上游原料供应商及联系方式列表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收缩环典型客户列表</w:t>
      </w:r>
      <w:r>
        <w:rPr>
          <w:rFonts w:hint="eastAsia"/>
        </w:rPr>
        <w:br/>
      </w:r>
      <w:r>
        <w:rPr>
          <w:rFonts w:hint="eastAsia"/>
        </w:rPr>
        <w:t>　　表 76： 收缩环主要销售模式及销售渠道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收缩环行业发展机遇及主要驱动因素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收缩环行业发展面临的风险</w:t>
      </w:r>
      <w:r>
        <w:rPr>
          <w:rFonts w:hint="eastAsia"/>
        </w:rPr>
        <w:br/>
      </w:r>
      <w:r>
        <w:rPr>
          <w:rFonts w:hint="eastAsia"/>
        </w:rPr>
        <w:t>　　表 79： 收缩环行业政策分析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收缩环产品图片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全球不同产品类型收缩环销售额2020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全球不同产品类型收缩环市场份额2024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全球不同应用收缩环市场份额2024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道路和桥梁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全球收缩环产能、产量、产能利用率及发展趋势（2020-2031）&amp;（千件）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全球收缩环产量、需求量及发展趋势（2020-2031）&amp;（千件）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全球主要地区收缩环产量（2020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全球主要地区收缩环产量市场份额（2020-2031）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中国收缩环产能、产量、产能利用率及发展趋势（2020-2031）&amp;（千件）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中国收缩环产量、市场需求量及发展趋势（2020-2031）&amp;（千件）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全球收缩环市场销售额及增长率：（2020-2031）&amp;（百万美元）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全球市场收缩环市场规模：2020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全球市场收缩环销量及增长率（2020-2031）&amp;（千件）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全球市场收缩环价格趋势（2020-2031）&amp;（美元/件）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全球主要地区收缩环销售收入（2020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全球主要地区收缩环销售收入市场份额（2020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北美市场收缩环销量及增长率（2020-2031）&amp;（千件）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北美市场收缩环收入及增长率（2020-2031）&amp;（百万美元）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欧洲市场收缩环销量及增长率（2020-2031）&amp;（千件）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欧洲市场收缩环收入及增长率（2020-2031）&amp;（百万美元）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中国市场收缩环销量及增长率（2020-2031）&amp;（千件）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中国市场收缩环收入及增长率（2020-2031）&amp;（百万美元）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日本市场收缩环销量及增长率（2020-2031）&amp;（千件）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日本市场收缩环收入及增长率（2020-2031）&amp;（百万美元）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东南亚市场收缩环销量及增长率（2020-2031）&amp;（千件）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东南亚市场收缩环收入及增长率（2020-2031）&amp;（百万美元）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印度市场收缩环销量及增长率（2020-2031）&amp;（千件）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印度市场收缩环收入及增长率（2020-2031）&amp;（百万美元）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2024年全球市场主要厂商收缩环销量市场份额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2024年全球市场主要厂商收缩环收入市场份额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2024年中国市场主要厂商收缩环销量市场份额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2024年中国市场主要厂商收缩环收入市场份额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2024年全球前五大生产商收缩环市场份额</w:t>
      </w:r>
      <w:r>
        <w:rPr>
          <w:rFonts w:hint="eastAsia"/>
        </w:rPr>
        <w:br/>
      </w:r>
      <w:r>
        <w:rPr>
          <w:rFonts w:hint="eastAsia"/>
        </w:rPr>
        <w:t>　　图 40： 2024年全球收缩环第一梯队、第二梯队和第三梯队厂商及市场份额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全球不同产品类型收缩环价格走势（2020-2031）&amp;（美元/件）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全球不同应用收缩环价格走势（2020-2031）&amp;（美元/件）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收缩环产业链</w:t>
      </w:r>
      <w:r>
        <w:rPr>
          <w:rFonts w:hint="eastAsia"/>
        </w:rPr>
        <w:br/>
      </w:r>
      <w:r>
        <w:rPr>
          <w:rFonts w:hint="eastAsia"/>
        </w:rPr>
        <w:t>　　图 44： 收缩环中国企业SWOT分析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7c025a254752" w:history="1">
        <w:r>
          <w:rPr>
            <w:rStyle w:val="Hyperlink"/>
          </w:rPr>
          <w:t>2025-2031年全球与中国收缩环行业现状分析及发展前景报告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d7c025a254752" w:history="1">
        <w:r>
          <w:rPr>
            <w:rStyle w:val="Hyperlink"/>
          </w:rPr>
          <w:t>https://www.20087.com/2/88/ShouSuoHuanShiChangQianJing.html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743df8504121" w:history="1">
      <w:r>
        <w:rPr>
          <w:rStyle w:val="Hyperlink"/>
        </w:rPr>
        <w:t>2025-2031年全球与中国收缩环行业现状分析及发展前景报告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ouSuoHuanShiChangQianJing.html" TargetMode="External" Id="Rb78d7c025a25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ouSuoHuanShiChangQianJing.html" TargetMode="External" Id="Ra833743df85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2025-01-31T00:40:41Z</dcterms:created>
  <dcterms:modified xsi:type="dcterms:W3CDTF">2025-01-31T01:40:41Z</dcterms:modified>
  <dc:subject>2025-2031年全球与中国收缩环行业现状分析及发展前景报告</dc:subject>
  <dc:title>2025-2031年全球与中国收缩环行业现状分析及发展前景报告</dc:title>
  <cp:keywords>2025-2031年全球与中国收缩环行业现状分析及发展前景报告</cp:keywords>
  <dc:description>2025-2031年全球与中国收缩环行业现状分析及发展前景报告</dc:description>
</cp:coreProperties>
</file>