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6b14d5f64ad6" w:history="1">
              <w:r>
                <w:rPr>
                  <w:rStyle w:val="Hyperlink"/>
                </w:rPr>
                <w:t>2025-2031年中国数字传输复用设备发展现状与前景趋势预测报告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6b14d5f64ad6" w:history="1">
              <w:r>
                <w:rPr>
                  <w:rStyle w:val="Hyperlink"/>
                </w:rPr>
                <w:t>2025-2031年中国数字传输复用设备发展现状与前景趋势预测报告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6b14d5f64ad6" w:history="1">
                <w:r>
                  <w:rPr>
                    <w:rStyle w:val="Hyperlink"/>
                  </w:rPr>
                  <w:t>https://www.20087.com/2/08/ShuZiChuanShuFuYongSheBeiHangYeQianJing.html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输复用设备是现代通信网络中的核心基础设施，用于将多个低速数字信号整合为高速复合信号进行传输，或在接收端将其分解还原，从而高效利用有限的物理信道资源。数字传输复用设备广泛应用于电信运营商骨干网、城域网、企业专网及广播电视传输系统中，支持PDH（准同步数字体系）、SDH（同步数字体系）及OTN（光传送网）等多种技术体制。数字传输复用设备主要用于信号的电光转换、时分复用、帧同步、误码检测、性能监控与保护倒换等，确保数据在长距离、高负载环境下稳定、可靠地传输。当前主流设备具备高集成度、大容量交叉连接能力和智能网管接口，能够实现跨区域、多业务的统一调度与管理。随着网络带宽需求持续增长，设备已普遍支持千兆乃至万兆级别的传输速率，并具备良好的扩展性与兼容性。然而，在实际运行中仍面临多厂商设备互操作性、老旧系统升级兼容性、时钟同步精度及网络拥塞管理等挑战，尤其在复杂拓扑结构中对运维人员的专业能力要求较高。</w:t>
      </w:r>
      <w:r>
        <w:rPr>
          <w:rFonts w:hint="eastAsia"/>
        </w:rPr>
        <w:br/>
      </w:r>
      <w:r>
        <w:rPr>
          <w:rFonts w:hint="eastAsia"/>
        </w:rPr>
        <w:t>　　未来，数字传输复用设备的发展将深度融合光通信、软件定义网络（SDN）与智能运维理念，向超高速、软硬化解耦与智能化管理方向演进。在传输技术层面，相干光通信、高阶调制格式（如64QAM）及空分复用技术的应用，将进一步提升单纤传输容量与频谱效率，支撑5G回传、数据中心互联及超高清视频流等高带宽业务需求。设备架构将向开放式、模块化设计转变，支持硬件通用化与软件功能可编程，便于快速部署新业务与灵活调整网络拓扑。SDN控制器的引入将实现全网资源的集中调度与动态配置，提升网络灵活性与响应速度。在运维方面，基于大数据分析的性能预测、故障定位与自愈机制将逐步普及，减少人工干预，提高网络可用性。此外，绿色节能设计将成为重要考量，通过智能休眠、动态功耗调节与高效散热技术降低设备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6b14d5f64ad6" w:history="1">
        <w:r>
          <w:rPr>
            <w:rStyle w:val="Hyperlink"/>
          </w:rPr>
          <w:t>2025-2031年中国数字传输复用设备发展现状与前景趋势预测报告</w:t>
        </w:r>
      </w:hyperlink>
      <w:r>
        <w:rPr>
          <w:rFonts w:hint="eastAsia"/>
        </w:rPr>
        <w:t>》基于科学的市场调研与数据分析，全面解析了数字传输复用设备行业的市场规模、市场需求及发展现状。报告深入探讨了数字传输复用设备产业链结构、细分市场特点及技术发展方向，并结合宏观经济环境与消费者需求变化，对数字传输复用设备行业前景与未来趋势进行了科学预测，揭示了潜在增长空间。通过对数字传输复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数字传输复用设备行业概述</w:t>
      </w:r>
      <w:r>
        <w:rPr>
          <w:rFonts w:hint="eastAsia"/>
        </w:rPr>
        <w:br/>
      </w:r>
      <w:r>
        <w:rPr>
          <w:rFonts w:hint="eastAsia"/>
        </w:rPr>
        <w:t>　　第一节 数字传输复用设备定义与分类</w:t>
      </w:r>
      <w:r>
        <w:rPr>
          <w:rFonts w:hint="eastAsia"/>
        </w:rPr>
        <w:br/>
      </w:r>
      <w:r>
        <w:rPr>
          <w:rFonts w:hint="eastAsia"/>
        </w:rPr>
        <w:t>　　第二节 数字传输复用设备应用领域</w:t>
      </w:r>
      <w:r>
        <w:rPr>
          <w:rFonts w:hint="eastAsia"/>
        </w:rPr>
        <w:br/>
      </w:r>
      <w:r>
        <w:rPr>
          <w:rFonts w:hint="eastAsia"/>
        </w:rPr>
        <w:t>　　第三节 数字传输复用设备行业经济指标分析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数字传输复用设备产业链及经营模式分析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三、数字传输复用设备销售模式及销售渠道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全球数字传输复用设备市场发展综述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2019-2024年全球数字传输复用设备市场规模与趋势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主要国家与地区数字传输复用设备市场分析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2025-2031年全球数字传输复用设备行业发展趋势与前景预测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中国数字传输复用设备行业市场分析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2024-2025年数字传输复用设备产能与投资动态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一、国内数字传输复用设备产能及利用情况</w:t>
      </w:r>
      <w:r>
        <w:rPr>
          <w:rFonts w:hint="eastAsia"/>
        </w:rPr>
        <w:br/>
      </w:r>
      <w:r>
        <w:rPr>
          <w:rFonts w:hint="eastAsia"/>
        </w:rPr>
        <w:t>　　　　二、数字传输复用设备产能扩张与投资动态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2025-2031年数字传输复用设备行业产量统计与趋势预测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一、2019-2024年数字传输复用设备行业产量数据统计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1、2019-2024年数字传输复用设备产量及增长趋势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2、2019-2024年数字传输复用设备细分产品产量及份额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二、影响数字传输复用设备产量的关键因素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2025-2031年数字传输复用设备市场需求与销售分析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一、2024-2025年数字传输复用设备行业需求现状</w:t>
      </w:r>
      <w:r>
        <w:rPr>
          <w:rFonts w:hint="eastAsia"/>
        </w:rPr>
        <w:br/>
      </w:r>
      <w:r>
        <w:rPr>
          <w:rFonts w:hint="eastAsia"/>
        </w:rPr>
        <w:t>　　　　二、数字传输复用设备客户群体与需求特点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三、2019-2024年数字传输复用设备行业销售规模分析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四、2025-2031年数字传输复用设备市场增长潜力与规模预测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中国数字传输复用设备细分市场与下游应用领域分析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数字传输复用设备细分市场分析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一、2024-2025年数字传输复用设备主要细分产品市场现状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数字传输复用设备下游应用与客户群体分析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一、2024-2025年数字传输复用设备各应用领域市场现状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2024-2025年数字传输复用设备行业技术发展现状及趋势分析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数字传输复用设备行业技术发展现状分析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国内外数字传输复用设备行业技术差异与原因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数字传输复用设备行业技术发展方向、趋势预测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提升数字传输复用设备行业技术能力策略建议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数字传输复用设备价格机制与竞争策略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一、2019-2024年数字传输复用设备市场价格走势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数字传输复用设备定价策略与方法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2025-2031年数字传输复用设备价格竞争态势与趋势预测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中国数字传输复用设备行业重点区域市场研究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2024-2025年重点区域数字传输复用设备市场发展概况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二、2019-2024年数字传输复用设备市场需求规模情况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二、2019-2024年数字传输复用设备市场需求规模情况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二、2019-2024年数字传输复用设备市场需求规模情况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二、2019-2024年数字传输复用设备市场需求规模情况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二、2019-2024年数字传输复用设备市场需求规模情况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三、2025-2031年数字传输复用设备行业发展潜力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2019-2024年中国数字传输复用设备行业进出口情况分析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数字传输复用设备行业进口情况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一、2019-2024年数字传输复用设备进口规模及增长情况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二、数字传输复用设备主要进口来源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数字传输复用设备行业出口情况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一、2019-2024年数字传输复用设备出口规模及增长情况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二、数字传输复用设备主要出口目的地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2019-2024年中国数字传输复用设备行业总体发展与财务状况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2019-2024年中国数字传输复用设备行业规模情况</w:t>
      </w:r>
      <w:r>
        <w:rPr>
          <w:rFonts w:hint="eastAsia"/>
        </w:rPr>
        <w:br/>
      </w:r>
      <w:r>
        <w:rPr>
          <w:rFonts w:hint="eastAsia"/>
        </w:rPr>
        <w:t>　　　　一、数字传输复用设备行业企业数量规模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二、数字传输复用设备行业从业人员规模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三、数字传输复用设备行业市场敏感性分析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2019-2024年中国数字传输复用设备行业财务能力分析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一、数字传输复用设备行业盈利能力</w:t>
      </w:r>
      <w:r>
        <w:rPr>
          <w:rFonts w:hint="eastAsia"/>
        </w:rPr>
        <w:br/>
      </w:r>
      <w:r>
        <w:rPr>
          <w:rFonts w:hint="eastAsia"/>
        </w:rPr>
        <w:t>　　　　二、数字传输复用设备行业偿债能力</w:t>
      </w:r>
      <w:r>
        <w:rPr>
          <w:rFonts w:hint="eastAsia"/>
        </w:rPr>
        <w:br/>
      </w:r>
      <w:r>
        <w:rPr>
          <w:rFonts w:hint="eastAsia"/>
        </w:rPr>
        <w:t>　　　　三、数字传输复用设备行业营运能力</w:t>
      </w:r>
      <w:r>
        <w:rPr>
          <w:rFonts w:hint="eastAsia"/>
        </w:rPr>
        <w:br/>
      </w:r>
      <w:r>
        <w:rPr>
          <w:rFonts w:hint="eastAsia"/>
        </w:rPr>
        <w:t>　　　　四、数字传输复用设备行业发展能力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数字传输复用设备行业重点企业调研分析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二、企业数字传输复用设备业务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中国数字传输复用设备行业竞争格局分析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数字传输复用设备行业竞争格局总览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2024-2025年数字传输复用设备行业竞争力分析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2019-2024年数字传输复用设备行业企业并购活动分析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2024-2025年数字传输复用设备行业会展与招投标活动分析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一、数字传输复用设备行业会展活动及其市场影响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2025年中国数字传输复用设备企业发展企业发展策略与建议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数字传输复用设备销售模式与渠道策略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数字传输复用设备品牌与市场推广策略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数字传输复用设备研发投入与技术创新能力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数字传输复用设备合作联盟与资源整合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中国数字传输复用设备行业风险与对策</w:t>
      </w:r>
      <w:r>
        <w:rPr>
          <w:rFonts w:hint="eastAsia"/>
        </w:rPr>
        <w:br/>
      </w:r>
      <w:r>
        <w:rPr>
          <w:rFonts w:hint="eastAsia"/>
        </w:rPr>
        <w:t>　　第一节 数字传输复用设备行业SWOT分析</w:t>
      </w:r>
      <w:r>
        <w:rPr>
          <w:rFonts w:hint="eastAsia"/>
        </w:rPr>
        <w:br/>
      </w:r>
      <w:r>
        <w:rPr>
          <w:rFonts w:hint="eastAsia"/>
        </w:rPr>
        <w:t>　　　　一、数字传输复用设备行业优势</w:t>
      </w:r>
      <w:r>
        <w:rPr>
          <w:rFonts w:hint="eastAsia"/>
        </w:rPr>
        <w:br/>
      </w:r>
      <w:r>
        <w:rPr>
          <w:rFonts w:hint="eastAsia"/>
        </w:rPr>
        <w:t>　　　　二、数字传输复用设备行业劣势</w:t>
      </w:r>
      <w:r>
        <w:rPr>
          <w:rFonts w:hint="eastAsia"/>
        </w:rPr>
        <w:br/>
      </w:r>
      <w:r>
        <w:rPr>
          <w:rFonts w:hint="eastAsia"/>
        </w:rPr>
        <w:t>　　　　三、数字传输复用设备市场机会</w:t>
      </w:r>
      <w:r>
        <w:rPr>
          <w:rFonts w:hint="eastAsia"/>
        </w:rPr>
        <w:br/>
      </w:r>
      <w:r>
        <w:rPr>
          <w:rFonts w:hint="eastAsia"/>
        </w:rPr>
        <w:t>　　　　四、数字传输复用设备市场威胁</w:t>
      </w:r>
      <w:r>
        <w:rPr>
          <w:rFonts w:hint="eastAsia"/>
        </w:rPr>
        <w:br/>
      </w:r>
      <w:r>
        <w:rPr>
          <w:rFonts w:hint="eastAsia"/>
        </w:rPr>
        <w:t>　　第二节 数字传输复用设备行业风险及对策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2025-2031年中国数字传输复用设备行业前景与发展趋势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2024-2025年数字传输复用设备行业发展环境分析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一、数字传输复用设备行业主管部门与监管体制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二、数字传输复用设备行业主要法律法规及政策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三、数字传输复用设备行业标准与质量监管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2025-2031年数字传输复用设备行业发展趋势与方向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2025-2031年数字传输复用设备行业发展潜力与机遇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数字传输复用设备行业研究结论与建议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[中智-林-]数字传输复用设备行业发展建议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数字传输复用设备行业类别</w:t>
      </w:r>
      <w:r>
        <w:rPr>
          <w:rFonts w:hint="eastAsia"/>
        </w:rPr>
        <w:br/>
      </w:r>
      <w:r>
        <w:rPr>
          <w:rFonts w:hint="eastAsia"/>
        </w:rPr>
        <w:t>　　图表 数字传输复用设备行业产业链调研</w:t>
      </w:r>
      <w:r>
        <w:rPr>
          <w:rFonts w:hint="eastAsia"/>
        </w:rPr>
        <w:br/>
      </w:r>
      <w:r>
        <w:rPr>
          <w:rFonts w:hint="eastAsia"/>
        </w:rPr>
        <w:t>　　图表 数字传输复用设备行业现状</w:t>
      </w:r>
      <w:r>
        <w:rPr>
          <w:rFonts w:hint="eastAsia"/>
        </w:rPr>
        <w:br/>
      </w:r>
      <w:r>
        <w:rPr>
          <w:rFonts w:hint="eastAsia"/>
        </w:rPr>
        <w:t>　　图表 数字传输复用设备行业标准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2025年中国数字传输复用设备行业产能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2019-2024年中国数字传输复用设备行业产量统计</w:t>
      </w:r>
      <w:r>
        <w:rPr>
          <w:rFonts w:hint="eastAsia"/>
        </w:rPr>
        <w:br/>
      </w:r>
      <w:r>
        <w:rPr>
          <w:rFonts w:hint="eastAsia"/>
        </w:rPr>
        <w:t>　　图表 数字传输复用设备行业动态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2025年中国数字传输复用设备行业需求区域调研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2019-2024年中国数字传输复用设备行情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2019-2024年中国数字传输复用设备行业企业数量统计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**地区数字传输复用设备市场规模</w:t>
      </w:r>
      <w:r>
        <w:rPr>
          <w:rFonts w:hint="eastAsia"/>
        </w:rPr>
        <w:br/>
      </w:r>
      <w:r>
        <w:rPr>
          <w:rFonts w:hint="eastAsia"/>
        </w:rPr>
        <w:t>　　图表 **地区数字传输复用设备行业市场需求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**地区数字传输复用设备市场调研</w:t>
      </w:r>
      <w:r>
        <w:rPr>
          <w:rFonts w:hint="eastAsia"/>
        </w:rPr>
        <w:br/>
      </w:r>
      <w:r>
        <w:rPr>
          <w:rFonts w:hint="eastAsia"/>
        </w:rPr>
        <w:t>　　图表 **地区数字传输复用设备行业市场需求分析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**地区数字传输复用设备市场规模</w:t>
      </w:r>
      <w:r>
        <w:rPr>
          <w:rFonts w:hint="eastAsia"/>
        </w:rPr>
        <w:br/>
      </w:r>
      <w:r>
        <w:rPr>
          <w:rFonts w:hint="eastAsia"/>
        </w:rPr>
        <w:t>　　图表 **地区数字传输复用设备行业市场需求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**地区数字传输复用设备市场调研</w:t>
      </w:r>
      <w:r>
        <w:rPr>
          <w:rFonts w:hint="eastAsia"/>
        </w:rPr>
        <w:br/>
      </w:r>
      <w:r>
        <w:rPr>
          <w:rFonts w:hint="eastAsia"/>
        </w:rPr>
        <w:t>　　图表 **地区数字传输复用设备行业市场需求分析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数字传输复用设备行业竞争对手分析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数字传输复用设备重点企业（三）成长能力情况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2025-2031年中国数字传输复用设备行业市场规模预测</w:t>
      </w:r>
      <w:r>
        <w:rPr>
          <w:rFonts w:hint="eastAsia"/>
        </w:rPr>
        <w:br/>
      </w:r>
      <w:r>
        <w:rPr>
          <w:rFonts w:hint="eastAsia"/>
        </w:rPr>
        <w:t>　　图表 数字传输复用设备行业准入条件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2025年中国数字传输复用设备市场前景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2025-2031年中国数字传输复用设备行业发展趋势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6b14d5f64ad6" w:history="1">
        <w:r>
          <w:rPr>
            <w:rStyle w:val="Hyperlink"/>
          </w:rPr>
          <w:t>2025-2031年中国数字传输复用设备发展现状与前景趋势预测报告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6b14d5f64ad6" w:history="1">
        <w:r>
          <w:rPr>
            <w:rStyle w:val="Hyperlink"/>
          </w:rPr>
          <w:t>https://www.20087.com/2/08/ShuZiChuanShuFuYongSheBeiHangYeQianJing.html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热点：融合通信设备、数字传输复用设备是什么、同传设备、数字传输系统中常用的复用技术、数字视频信号传输器、传输复用什么意思、数字传输系统、数字信号传输使用什么复用技术、数字信号传输方式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743c972744ae" w:history="1">
      <w:r>
        <w:rPr>
          <w:rStyle w:val="Hyperlink"/>
        </w:rPr>
        <w:t>2025-2031年中国数字传输复用设备发展现状与前景趋势预测报告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ZiChuanShuFuYongSheBeiHangYeQianJing.html" TargetMode="External" Id="Rf05e6b14d5f6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ZiChuanShuFuYongSheBeiHangYeQianJing.html" TargetMode="External" Id="R5eb6743c972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2025-08-01T07:41:08Z</dcterms:created>
  <dcterms:modified xsi:type="dcterms:W3CDTF">2025-08-01T08:41:08Z</dcterms:modified>
  <dc:subject>2025-2031年中国数字传输复用设备发展现状与前景趋势预测报告</dc:subject>
  <dc:title>2025-2031年中国数字传输复用设备发展现状与前景趋势预测报告</dc:title>
  <cp:keywords>2025-2031年中国数字传输复用设备发展现状与前景趋势预测报告</cp:keywords>
  <dc:description>2025-2031年中国数字传输复用设备发展现状与前景趋势预测报告</dc:description>
</cp:coreProperties>
</file>