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310e628ef4300" w:history="1">
              <w:r>
                <w:rPr>
                  <w:rStyle w:val="Hyperlink"/>
                </w:rPr>
                <w:t>2025-2031年中国空心电感行业市场分析与发展前景预测报告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310e628ef4300" w:history="1">
              <w:r>
                <w:rPr>
                  <w:rStyle w:val="Hyperlink"/>
                </w:rPr>
                <w:t>2025-2031年中国空心电感行业市场分析与发展前景预测报告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310e628ef4300" w:history="1">
                <w:r>
                  <w:rPr>
                    <w:rStyle w:val="Hyperlink"/>
                  </w:rPr>
                  <w:t>https://www.20087.com/2/68/KongXinDianGanFaZhanQianJing.html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电感是一种无磁芯结构的电感元件，广泛应用于高频电子电路中，承担滤波、谐振、阻抗匹配及信号隔离等功能。空心电感主要结构由导线绕制而成，因不采用铁氧体或磁粉芯等磁性材料，具备高线性度、低磁饱和风险及优良的高频响应特性，适用于射频通信、无线能量传输、测试测量设备及高端音频系统等对信号保真度要求较高的领域。当前制造工艺主要采用铜线或银包铜线进行精密绕制，通过调整匝数、线径、绕制方式（如蜂房式、单层密绕）及骨架材料，精确控制电感量、分布电容与品质因数。产品设计需综合考虑工作频率范围、电流承载能力、热稳定性及机械强度，确保在复杂电磁环境下的可靠运行。随着通信技术向更高频段发展，对空心电感的高频性能与小型化需求日益增强，推动绕制精度与结构优化技术的进步。行业在材料选择上注重低损耗介质骨架与抗氧化导体的应用，以减少能量损耗与长期性能衰减。同时，自动化绕线设备与三维建模仿真技术的引入，提升了产品一致性与设计效率，满足批量化生产与定制化需求。</w:t>
      </w:r>
      <w:r>
        <w:rPr>
          <w:rFonts w:hint="eastAsia"/>
        </w:rPr>
        <w:br/>
      </w:r>
      <w:r>
        <w:rPr>
          <w:rFonts w:hint="eastAsia"/>
        </w:rPr>
        <w:t>　　空心电感的未来发展将聚焦于高频性能优化、微型化集成与新型结构设计。随着5G及未来通信技术对毫米波频段的深入应用，电感元件需在更高频率下维持稳定电感值与高Q值，促使制造工艺向超精细绕制与纳米级导线应用方向发展。低温共烧陶瓷（LTCC）或多层薄膜工艺可能被用于构建三维立体绕组结构，在有限空间内实现更高电感密度，同时降低寄生参数影响。材料创新将成为关键驱动力，探索高导电率复合导体与低介电常数、低损耗的新型骨架材料，以进一步提升效率与热管理能力。在应用层面，空心电感将更多参与高频功率转换与无线传感系统，要求其具备更强的抗电磁干扰能力与环境适应性。智能制造技术的融合将实现生产过程的实时监控与参数闭环调控，确保产品性能的精确可控。此外，绿色制造理念将推动无铅焊接、可回收材料使用及低能耗生产工艺的普及。标准化与参数建模的完善，有助于加速电路设计周期并提升元件互换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310e628ef4300" w:history="1">
        <w:r>
          <w:rPr>
            <w:rStyle w:val="Hyperlink"/>
          </w:rPr>
          <w:t>2025-2031年中国空心电感行业市场分析与发展前景预测报告</w:t>
        </w:r>
      </w:hyperlink>
      <w:r>
        <w:rPr>
          <w:rFonts w:hint="eastAsia"/>
        </w:rPr>
        <w:t>》基于国家统计局、相关行业协会等详实数据，系统分析空心电感行业市场规模、供需动态及价格走势，梳理产业链结构和空心电感细分领域现状。报告客观评估空心电感行业竞争格局与重点企业市场表现，结合空心电感技术发展水平与创新方向，预测空心电感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空心电感行业概述</w:t>
      </w:r>
      <w:r>
        <w:rPr>
          <w:rFonts w:hint="eastAsia"/>
        </w:rPr>
        <w:br/>
      </w:r>
      <w:r>
        <w:rPr>
          <w:rFonts w:hint="eastAsia"/>
        </w:rPr>
        <w:t>　　第一节 空心电感定义与分类</w:t>
      </w:r>
      <w:r>
        <w:rPr>
          <w:rFonts w:hint="eastAsia"/>
        </w:rPr>
        <w:br/>
      </w:r>
      <w:r>
        <w:rPr>
          <w:rFonts w:hint="eastAsia"/>
        </w:rPr>
        <w:t>　　第二节 空心电感应用领域</w:t>
      </w:r>
      <w:r>
        <w:rPr>
          <w:rFonts w:hint="eastAsia"/>
        </w:rPr>
        <w:br/>
      </w:r>
      <w:r>
        <w:rPr>
          <w:rFonts w:hint="eastAsia"/>
        </w:rPr>
        <w:t>　　第三节 空心电感行业经济指标分析</w:t>
      </w:r>
      <w:r>
        <w:rPr>
          <w:rFonts w:hint="eastAsia"/>
        </w:rPr>
        <w:br/>
      </w:r>
      <w:r>
        <w:rPr>
          <w:rFonts w:hint="eastAsia"/>
        </w:rPr>
        <w:t>　　　　一、空心电感行业赢利性评估</w:t>
      </w:r>
      <w:r>
        <w:rPr>
          <w:rFonts w:hint="eastAsia"/>
        </w:rPr>
        <w:br/>
      </w:r>
      <w:r>
        <w:rPr>
          <w:rFonts w:hint="eastAsia"/>
        </w:rPr>
        <w:t>　　　　二、空心电感行业成长速度分析</w:t>
      </w:r>
      <w:r>
        <w:rPr>
          <w:rFonts w:hint="eastAsia"/>
        </w:rPr>
        <w:br/>
      </w:r>
      <w:r>
        <w:rPr>
          <w:rFonts w:hint="eastAsia"/>
        </w:rPr>
        <w:t>　　　　三、空心电感附加值提升空间探讨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四、空心电感行业进入壁垒分析</w:t>
      </w:r>
      <w:r>
        <w:rPr>
          <w:rFonts w:hint="eastAsia"/>
        </w:rPr>
        <w:br/>
      </w:r>
      <w:r>
        <w:rPr>
          <w:rFonts w:hint="eastAsia"/>
        </w:rPr>
        <w:t>　　　　五、空心电感行业风险性评估</w:t>
      </w:r>
      <w:r>
        <w:rPr>
          <w:rFonts w:hint="eastAsia"/>
        </w:rPr>
        <w:br/>
      </w:r>
      <w:r>
        <w:rPr>
          <w:rFonts w:hint="eastAsia"/>
        </w:rPr>
        <w:t>　　　　六、空心电感行业周期性分析</w:t>
      </w:r>
      <w:r>
        <w:rPr>
          <w:rFonts w:hint="eastAsia"/>
        </w:rPr>
        <w:br/>
      </w:r>
      <w:r>
        <w:rPr>
          <w:rFonts w:hint="eastAsia"/>
        </w:rPr>
        <w:t>　　　　七、空心电感行业竞争程度指标</w:t>
      </w:r>
      <w:r>
        <w:rPr>
          <w:rFonts w:hint="eastAsia"/>
        </w:rPr>
        <w:br/>
      </w:r>
      <w:r>
        <w:rPr>
          <w:rFonts w:hint="eastAsia"/>
        </w:rPr>
        <w:t>　　　　八、空心电感行业成熟度综合分析</w:t>
      </w:r>
      <w:r>
        <w:rPr>
          <w:rFonts w:hint="eastAsia"/>
        </w:rPr>
        <w:br/>
      </w:r>
      <w:r>
        <w:rPr>
          <w:rFonts w:hint="eastAsia"/>
        </w:rPr>
        <w:t>　　第四节 空心电感产业链及经营模式分析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三、空心电感销售模式与渠道策略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全球空心电感市场发展分析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2024-2025年全球空心电感行业发展分析</w:t>
      </w:r>
      <w:r>
        <w:rPr>
          <w:rFonts w:hint="eastAsia"/>
        </w:rPr>
        <w:br/>
      </w:r>
      <w:r>
        <w:rPr>
          <w:rFonts w:hint="eastAsia"/>
        </w:rPr>
        <w:t>　　　　一、全球空心电感行业市场规模与趋势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二、全球空心电感行业发展特点</w:t>
      </w:r>
      <w:r>
        <w:rPr>
          <w:rFonts w:hint="eastAsia"/>
        </w:rPr>
        <w:br/>
      </w:r>
      <w:r>
        <w:rPr>
          <w:rFonts w:hint="eastAsia"/>
        </w:rPr>
        <w:t>　　　　三、全球空心电感行业竞争格局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主要国家与地区空心电感市场分析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2025-2031年全球空心电感行业发展趋势与前景预测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一、空心电感行业发展趋势</w:t>
      </w:r>
      <w:r>
        <w:rPr>
          <w:rFonts w:hint="eastAsia"/>
        </w:rPr>
        <w:br/>
      </w:r>
      <w:r>
        <w:rPr>
          <w:rFonts w:hint="eastAsia"/>
        </w:rPr>
        <w:t>　　　　二、空心电感行业发展潜力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中国空心电感行业市场分析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2024-2025年空心电感产能与投资动态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一、国内空心电感产能现状与利用效率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二、空心电感产能扩张与投资动态分析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2025-2031年空心电感行业产量统计与趋势预测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一、2019-2024年空心电感行业产量与增长趋势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1、2019-2024年空心电感产量及增长趋势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2、2019-2024年空心电感细分产品产量及份额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二、空心电感产量影响因素分析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三、2025-2031年空心电感产量预测</w:t>
      </w:r>
      <w:r>
        <w:rPr>
          <w:rFonts w:hint="eastAsia"/>
        </w:rPr>
        <w:br/>
      </w:r>
      <w:r>
        <w:rPr>
          <w:rFonts w:hint="eastAsia"/>
        </w:rPr>
        <w:t>　　第三节 2025-2031年空心电感市场需求与销售分析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一、2024-2025年空心电感行业需求现状</w:t>
      </w:r>
      <w:r>
        <w:rPr>
          <w:rFonts w:hint="eastAsia"/>
        </w:rPr>
        <w:br/>
      </w:r>
      <w:r>
        <w:rPr>
          <w:rFonts w:hint="eastAsia"/>
        </w:rPr>
        <w:t>　　　　二、空心电感客户群体与需求特点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三、2019-2024年空心电感行业销售规模分析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四、2025-2031年空心电感市场增长潜力与规模预测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2024-2025年空心电感行业技术发展现状及趋势分析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空心电感行业技术发展现状分析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国内外空心电感行业技术差距分析及差距形成的主要原因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空心电感行业技术发展方向、趋势预测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提升空心电感行业技术能力策略建议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中国空心电感细分市场分析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一、2024-2025年空心电感主要细分产品市场现状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空心电感价格机制与竞争策略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一、2019-2024年空心电感市场价格走势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空心电感定价策略与方法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2025-2031年空心电感价格竞争态势与趋势预测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中国空心电感行业重点区域市场研究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2024-2025年重点区域空心电感市场发展概况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三、2025-2031年空心电感行业发展潜力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三、2025-2031年空心电感行业发展潜力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三、2025-2031年空心电感行业发展潜力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三、2025-2031年空心电感行业发展潜力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三、2025-2031年空心电感行业发展潜力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2019-2024年中国空心电感行业进出口情况分析</w:t>
      </w:r>
      <w:r>
        <w:rPr>
          <w:rFonts w:hint="eastAsia"/>
        </w:rPr>
        <w:br/>
      </w:r>
      <w:r>
        <w:rPr>
          <w:rFonts w:hint="eastAsia"/>
        </w:rPr>
        <w:t>　　第一节 空心电感行业进口规模与来源分析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一、2019-2024年空心电感进口规模分析</w:t>
      </w:r>
      <w:r>
        <w:rPr>
          <w:rFonts w:hint="eastAsia"/>
        </w:rPr>
        <w:br/>
      </w:r>
      <w:r>
        <w:rPr>
          <w:rFonts w:hint="eastAsia"/>
        </w:rPr>
        <w:t>　　　　二、空心电感主要进口来源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空心电感行业出口规模与目的地分析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一、2019-2024年空心电感出口规模分析</w:t>
      </w:r>
      <w:r>
        <w:rPr>
          <w:rFonts w:hint="eastAsia"/>
        </w:rPr>
        <w:br/>
      </w:r>
      <w:r>
        <w:rPr>
          <w:rFonts w:hint="eastAsia"/>
        </w:rPr>
        <w:t>　　　　二、空心电感主要出口目的地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2019-2024年中国空心电感总体规模与财务指标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中国空心电感行业总体规模分析</w:t>
      </w:r>
      <w:r>
        <w:rPr>
          <w:rFonts w:hint="eastAsia"/>
        </w:rPr>
        <w:br/>
      </w:r>
      <w:r>
        <w:rPr>
          <w:rFonts w:hint="eastAsia"/>
        </w:rPr>
        <w:t>　　　　一、空心电感企业数量与结构</w:t>
      </w:r>
      <w:r>
        <w:rPr>
          <w:rFonts w:hint="eastAsia"/>
        </w:rPr>
        <w:br/>
      </w:r>
      <w:r>
        <w:rPr>
          <w:rFonts w:hint="eastAsia"/>
        </w:rPr>
        <w:t>　　　　二、空心电感从业人员规模</w:t>
      </w:r>
      <w:r>
        <w:rPr>
          <w:rFonts w:hint="eastAsia"/>
        </w:rPr>
        <w:br/>
      </w:r>
      <w:r>
        <w:rPr>
          <w:rFonts w:hint="eastAsia"/>
        </w:rPr>
        <w:t>　　　　三、空心电感行业资产状况</w:t>
      </w:r>
      <w:r>
        <w:rPr>
          <w:rFonts w:hint="eastAsia"/>
        </w:rPr>
        <w:br/>
      </w:r>
      <w:r>
        <w:rPr>
          <w:rFonts w:hint="eastAsia"/>
        </w:rPr>
        <w:t>　　第二节 中国空心电感行业财务指标总体分析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空心电感行业重点企业经营状况分析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空心电感重点企业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空心电感领先企业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空心电感标杆企业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空心电感代表企业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空心电感龙头企业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空心电感重点企业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中国空心电感行业竞争格局分析</w:t>
      </w:r>
      <w:r>
        <w:rPr>
          <w:rFonts w:hint="eastAsia"/>
        </w:rPr>
        <w:br/>
      </w:r>
      <w:r>
        <w:rPr>
          <w:rFonts w:hint="eastAsia"/>
        </w:rPr>
        <w:t>　　第一节 空心电感行业竞争格局总览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2024-2025年空心电感行业竞争力分析</w:t>
      </w:r>
      <w:r>
        <w:rPr>
          <w:rFonts w:hint="eastAsia"/>
        </w:rPr>
        <w:br/>
      </w:r>
      <w:r>
        <w:rPr>
          <w:rFonts w:hint="eastAsia"/>
        </w:rPr>
        <w:t>　　　　一、空心电感供应商议价能力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四、空心电感替代品威胁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2019-2024年空心电感行业企业并购活动分析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2024-2025年空心电感行业会展与招投标活动分析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一、空心电感行业会展活动及其市场影响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2025年中国空心电感企业发展策略分析</w:t>
      </w:r>
      <w:r>
        <w:rPr>
          <w:rFonts w:hint="eastAsia"/>
        </w:rPr>
        <w:br/>
      </w:r>
      <w:r>
        <w:rPr>
          <w:rFonts w:hint="eastAsia"/>
        </w:rPr>
        <w:t>　　第一节 空心电感市场策略分析</w:t>
      </w:r>
      <w:r>
        <w:rPr>
          <w:rFonts w:hint="eastAsia"/>
        </w:rPr>
        <w:br/>
      </w:r>
      <w:r>
        <w:rPr>
          <w:rFonts w:hint="eastAsia"/>
        </w:rPr>
        <w:t>　　　　一、空心电感市场定位与拓展策略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二、空心电感市场细分与目标客户</w:t>
      </w:r>
      <w:r>
        <w:rPr>
          <w:rFonts w:hint="eastAsia"/>
        </w:rPr>
        <w:br/>
      </w:r>
      <w:r>
        <w:rPr>
          <w:rFonts w:hint="eastAsia"/>
        </w:rPr>
        <w:t>　　第二节 空心电感销售策略分析</w:t>
      </w:r>
      <w:r>
        <w:rPr>
          <w:rFonts w:hint="eastAsia"/>
        </w:rPr>
        <w:br/>
      </w:r>
      <w:r>
        <w:rPr>
          <w:rFonts w:hint="eastAsia"/>
        </w:rPr>
        <w:t>　　　　一、空心电感销售渠道与网络建设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提高空心电感企业竞争力建议</w:t>
      </w:r>
      <w:r>
        <w:rPr>
          <w:rFonts w:hint="eastAsia"/>
        </w:rPr>
        <w:br/>
      </w:r>
      <w:r>
        <w:rPr>
          <w:rFonts w:hint="eastAsia"/>
        </w:rPr>
        <w:t>　　　　一、空心电感技术创新与管理优化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空心电感品牌战略思考</w:t>
      </w:r>
      <w:r>
        <w:rPr>
          <w:rFonts w:hint="eastAsia"/>
        </w:rPr>
        <w:br/>
      </w:r>
      <w:r>
        <w:rPr>
          <w:rFonts w:hint="eastAsia"/>
        </w:rPr>
        <w:t>　　　　一、空心电感品牌建设与维护</w:t>
      </w:r>
      <w:r>
        <w:rPr>
          <w:rFonts w:hint="eastAsia"/>
        </w:rPr>
        <w:br/>
      </w:r>
      <w:r>
        <w:rPr>
          <w:rFonts w:hint="eastAsia"/>
        </w:rPr>
        <w:t>　　　　二、空心电感品牌影响力与市场竞争力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中国空心电感行业风险与对策</w:t>
      </w:r>
      <w:r>
        <w:rPr>
          <w:rFonts w:hint="eastAsia"/>
        </w:rPr>
        <w:br/>
      </w:r>
      <w:r>
        <w:rPr>
          <w:rFonts w:hint="eastAsia"/>
        </w:rPr>
        <w:t>　　第一节 空心电感行业SWOT分析</w:t>
      </w:r>
      <w:r>
        <w:rPr>
          <w:rFonts w:hint="eastAsia"/>
        </w:rPr>
        <w:br/>
      </w:r>
      <w:r>
        <w:rPr>
          <w:rFonts w:hint="eastAsia"/>
        </w:rPr>
        <w:t>　　　　一、空心电感行业优势分析</w:t>
      </w:r>
      <w:r>
        <w:rPr>
          <w:rFonts w:hint="eastAsia"/>
        </w:rPr>
        <w:br/>
      </w:r>
      <w:r>
        <w:rPr>
          <w:rFonts w:hint="eastAsia"/>
        </w:rPr>
        <w:t>　　　　二、空心电感行业劣势分析</w:t>
      </w:r>
      <w:r>
        <w:rPr>
          <w:rFonts w:hint="eastAsia"/>
        </w:rPr>
        <w:br/>
      </w:r>
      <w:r>
        <w:rPr>
          <w:rFonts w:hint="eastAsia"/>
        </w:rPr>
        <w:t>　　　　三、空心电感市场机会探索</w:t>
      </w:r>
      <w:r>
        <w:rPr>
          <w:rFonts w:hint="eastAsia"/>
        </w:rPr>
        <w:br/>
      </w:r>
      <w:r>
        <w:rPr>
          <w:rFonts w:hint="eastAsia"/>
        </w:rPr>
        <w:t>　　　　四、空心电感市场威胁评估</w:t>
      </w:r>
      <w:r>
        <w:rPr>
          <w:rFonts w:hint="eastAsia"/>
        </w:rPr>
        <w:br/>
      </w:r>
      <w:r>
        <w:rPr>
          <w:rFonts w:hint="eastAsia"/>
        </w:rPr>
        <w:t>　　第二节 空心电感行业风险及对策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2025-2031年中国空心电感行业前景与发展趋势</w:t>
      </w:r>
      <w:r>
        <w:rPr>
          <w:rFonts w:hint="eastAsia"/>
        </w:rPr>
        <w:br/>
      </w:r>
      <w:r>
        <w:rPr>
          <w:rFonts w:hint="eastAsia"/>
        </w:rPr>
        <w:t>　　第一节 空心电感行业发展环境分析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2025-2031年空心电感行业发展趋势与方向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一、空心电感行业发展方向预测</w:t>
      </w:r>
      <w:r>
        <w:rPr>
          <w:rFonts w:hint="eastAsia"/>
        </w:rPr>
        <w:br/>
      </w:r>
      <w:r>
        <w:rPr>
          <w:rFonts w:hint="eastAsia"/>
        </w:rPr>
        <w:t>　　　　二、空心电感发展趋势分析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2025-2031年空心电感行业发展潜力与机遇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一、空心电感市场发展潜力评估</w:t>
      </w:r>
      <w:r>
        <w:rPr>
          <w:rFonts w:hint="eastAsia"/>
        </w:rPr>
        <w:br/>
      </w:r>
      <w:r>
        <w:rPr>
          <w:rFonts w:hint="eastAsia"/>
        </w:rPr>
        <w:t>　　　　二、空心电感新兴市场与机遇探索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空心电感行业研究结论与建议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中-智-林-－空心电感行业发展建议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2019-2024年中国空心电感市场规模及增长情况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2019-2024年中国空心电感行业产量及增长趋势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2025-2031年中国空心电感行业产量预测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2019-2024年中国空心电感行业市场需求及增长情况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2025-2031年中国空心电感行业市场需求预测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**地区空心电感市场规模及增长情况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**地区空心电感行业市场需求情况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**地区空心电感行业市场需求情况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2019-2024年中国空心电感行业出口情况分析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空心电感重点企业经营情况分析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2025年空心电感行业壁垒</w:t>
      </w:r>
      <w:r>
        <w:rPr>
          <w:rFonts w:hint="eastAsia"/>
        </w:rPr>
        <w:br/>
      </w:r>
      <w:r>
        <w:rPr>
          <w:rFonts w:hint="eastAsia"/>
        </w:rPr>
        <w:t>　　图表 2025年空心电感市场前景分析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2025-2031年中国空心电感市场规模预测</w:t>
      </w:r>
      <w:r>
        <w:rPr>
          <w:rFonts w:hint="eastAsia"/>
        </w:rPr>
        <w:br/>
      </w:r>
      <w:r>
        <w:rPr>
          <w:rFonts w:hint="eastAsia"/>
        </w:rPr>
        <w:t>　　图表 2025年空心电感发展趋势预测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310e628ef4300" w:history="1">
        <w:r>
          <w:rPr>
            <w:rStyle w:val="Hyperlink"/>
          </w:rPr>
          <w:t>2025-2031年中国空心电感行业市场分析与发展前景预测报告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310e628ef4300" w:history="1">
        <w:r>
          <w:rPr>
            <w:rStyle w:val="Hyperlink"/>
          </w:rPr>
          <w:t>https://www.20087.com/2/68/KongXinDianGanFaZhanQianJing.html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热点：空心电感计算公式、空心电感与磁芯电感区别、空心电感厂家、电感线圈匝数对照表、空心电感线圈作用、空心电感设计、空心电感计算器、空心电感和铁芯电感哪个好、空心电感公式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c59dd27764156" w:history="1">
      <w:r>
        <w:rPr>
          <w:rStyle w:val="Hyperlink"/>
        </w:rPr>
        <w:t>2025-2031年中国空心电感行业市场分析与发展前景预测报告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KongXinDianGanFaZhanQianJing.html" TargetMode="External" Id="R672310e628ef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KongXinDianGanFaZhanQianJing.html" TargetMode="External" Id="R4e2c59dd2776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2025-08-06T06:47:07Z</dcterms:created>
  <dcterms:modified xsi:type="dcterms:W3CDTF">2025-08-06T07:47:07Z</dcterms:modified>
  <dc:subject>2025-2031年中国空心电感行业市场分析与发展前景预测报告</dc:subject>
  <dc:title>2025-2031年中国空心电感行业市场分析与发展前景预测报告</dc:title>
  <cp:keywords>2025-2031年中国空心电感行业市场分析与发展前景预测报告</cp:keywords>
  <dc:description>2025-2031年中国空心电感行业市场分析与发展前景预测报告</dc:description>
</cp:coreProperties>
</file>