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2c7917964185" w:history="1">
              <w:r>
                <w:rPr>
                  <w:rStyle w:val="Hyperlink"/>
                </w:rPr>
                <w:t>2025-2031年中国高端制造市场现状研究分析与发展趋势预测报告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2c7917964185" w:history="1">
              <w:r>
                <w:rPr>
                  <w:rStyle w:val="Hyperlink"/>
                </w:rPr>
                <w:t>2025-2031年中国高端制造市场现状研究分析与发展趋势预测报告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2c7917964185" w:history="1">
                <w:r>
                  <w:rPr>
                    <w:rStyle w:val="Hyperlink"/>
                  </w:rPr>
                  <w:t>https://www.20087.com/2/58/GaoDuanZhiZaoShiChangDiaoYanYuQi.html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制造业是现代工业体系中的关键部分，涉及精密机械、航空航天、生物科技和信息技术等多个领域。随着全球产业链的重构和产业升级，高端制造正经历着从“制造”向“智造”的转变。中国等国家在政策层面给予高端制造大力支持，推动了产业技术革新和智能化转型。自动化、数字化和智能化技术的集成应用，提高了生产效率和产品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高端制造业将更加侧重于智能制造和绿色制造。智能制造将通过物联网、大数据和人工智能等技术，实现生产过程的全链条数字化和智能化。绿色制造则要求企业采用环保材料、节能减排技术和循环经济模式，以减少对环境的影响。同时，高端制造将更加注重创新和知识产权保护，以保持在全球市场上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2c7917964185" w:history="1">
        <w:r>
          <w:rPr>
            <w:rStyle w:val="Hyperlink"/>
          </w:rPr>
          <w:t>2025-2031年中国高端制造市场现状研究分析与发展趋势预测报告</w:t>
        </w:r>
      </w:hyperlink>
      <w:r>
        <w:rPr>
          <w:rFonts w:hint="eastAsia"/>
        </w:rPr>
        <w:t>》全面梳理了高端制造产业链，结合市场需求和市场规模等数据，深入剖析高端制造行业现状。报告详细探讨了高端制造市场竞争格局，重点关注重点企业及其品牌影响力，并分析了高端制造价格机制和细分市场特征。通过对高端制造技术现状及未来方向的评估，报告展望了高端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中国高端制造行业发展概述</w:t>
      </w:r>
      <w:r>
        <w:rPr>
          <w:rFonts w:hint="eastAsia"/>
        </w:rPr>
        <w:br/>
      </w:r>
      <w:r>
        <w:rPr>
          <w:rFonts w:hint="eastAsia"/>
        </w:rPr>
        <w:t>　　第一节 高端制造行业发展情况</w:t>
      </w:r>
      <w:r>
        <w:rPr>
          <w:rFonts w:hint="eastAsia"/>
        </w:rPr>
        <w:br/>
      </w:r>
      <w:r>
        <w:rPr>
          <w:rFonts w:hint="eastAsia"/>
        </w:rPr>
        <w:t>　　　　一、高端制造定义</w:t>
      </w:r>
      <w:r>
        <w:rPr>
          <w:rFonts w:hint="eastAsia"/>
        </w:rPr>
        <w:br/>
      </w:r>
      <w:r>
        <w:rPr>
          <w:rFonts w:hint="eastAsia"/>
        </w:rPr>
        <w:t>　　　　二、高端制造行业发展历程</w:t>
      </w:r>
      <w:r>
        <w:rPr>
          <w:rFonts w:hint="eastAsia"/>
        </w:rPr>
        <w:br/>
      </w:r>
      <w:r>
        <w:rPr>
          <w:rFonts w:hint="eastAsia"/>
        </w:rPr>
        <w:t>　　第二节 高端制造产业链分析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二、高端制造产业链模型分析</w:t>
      </w:r>
      <w:r>
        <w:rPr>
          <w:rFonts w:hint="eastAsia"/>
        </w:rPr>
        <w:br/>
      </w:r>
      <w:r>
        <w:rPr>
          <w:rFonts w:hint="eastAsia"/>
        </w:rPr>
        <w:t>　　第三节 中国高端制造行业经济指标分析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国际高端制造市场供需分析</w:t>
      </w:r>
      <w:r>
        <w:rPr>
          <w:rFonts w:hint="eastAsia"/>
        </w:rPr>
        <w:br/>
      </w:r>
      <w:r>
        <w:rPr>
          <w:rFonts w:hint="eastAsia"/>
        </w:rPr>
        <w:t>　　第一节 国际高端制造市场现状分析</w:t>
      </w:r>
      <w:r>
        <w:rPr>
          <w:rFonts w:hint="eastAsia"/>
        </w:rPr>
        <w:br/>
      </w:r>
      <w:r>
        <w:rPr>
          <w:rFonts w:hint="eastAsia"/>
        </w:rPr>
        <w:t>　　　　一、国际高端制造市场供需分析</w:t>
      </w:r>
      <w:r>
        <w:rPr>
          <w:rFonts w:hint="eastAsia"/>
        </w:rPr>
        <w:br/>
      </w:r>
      <w:r>
        <w:rPr>
          <w:rFonts w:hint="eastAsia"/>
        </w:rPr>
        <w:t>　　　　二、国际高端制造价格走势分析</w:t>
      </w:r>
      <w:r>
        <w:rPr>
          <w:rFonts w:hint="eastAsia"/>
        </w:rPr>
        <w:br/>
      </w:r>
      <w:r>
        <w:rPr>
          <w:rFonts w:hint="eastAsia"/>
        </w:rPr>
        <w:t>　　　　三、国际高端制造市场运行特征分析</w:t>
      </w:r>
      <w:r>
        <w:rPr>
          <w:rFonts w:hint="eastAsia"/>
        </w:rPr>
        <w:br/>
      </w:r>
      <w:r>
        <w:rPr>
          <w:rFonts w:hint="eastAsia"/>
        </w:rPr>
        <w:t>　　第二节 国际高端制造主要国家及地区发展情况分析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国际高端制造重点企业分析</w:t>
      </w:r>
      <w:r>
        <w:rPr>
          <w:rFonts w:hint="eastAsia"/>
        </w:rPr>
        <w:br/>
      </w:r>
      <w:r>
        <w:rPr>
          <w:rFonts w:hint="eastAsia"/>
        </w:rPr>
        <w:t>　　　　一、卡特彼勒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三、久益环球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2020-2025年国内高端制造市场运行结构分析</w:t>
      </w:r>
      <w:r>
        <w:rPr>
          <w:rFonts w:hint="eastAsia"/>
        </w:rPr>
        <w:br/>
      </w:r>
      <w:r>
        <w:rPr>
          <w:rFonts w:hint="eastAsia"/>
        </w:rPr>
        <w:t>　　第一节 国内高端制造市场规模分析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国内高端制造市场供给平衡性分析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2020-2025年中国高端制造行业市场现状分析</w:t>
      </w:r>
      <w:r>
        <w:rPr>
          <w:rFonts w:hint="eastAsia"/>
        </w:rPr>
        <w:br/>
      </w:r>
      <w:r>
        <w:rPr>
          <w:rFonts w:hint="eastAsia"/>
        </w:rPr>
        <w:t>　　第一节 高端制造市场现状分析及预测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二、2025-2031年我国高端制造市场规模预测</w:t>
      </w:r>
      <w:r>
        <w:rPr>
          <w:rFonts w:hint="eastAsia"/>
        </w:rPr>
        <w:br/>
      </w:r>
      <w:r>
        <w:rPr>
          <w:rFonts w:hint="eastAsia"/>
        </w:rPr>
        <w:t>　　第二节 高端制造产能分析及预测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二、2025-2031年我国高端制造产能预测</w:t>
      </w:r>
      <w:r>
        <w:rPr>
          <w:rFonts w:hint="eastAsia"/>
        </w:rPr>
        <w:br/>
      </w:r>
      <w:r>
        <w:rPr>
          <w:rFonts w:hint="eastAsia"/>
        </w:rPr>
        <w:t>　　第三节 高端制造产量分析及预测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二、2025-2031年我国高端制造产量预测</w:t>
      </w:r>
      <w:r>
        <w:rPr>
          <w:rFonts w:hint="eastAsia"/>
        </w:rPr>
        <w:br/>
      </w:r>
      <w:r>
        <w:rPr>
          <w:rFonts w:hint="eastAsia"/>
        </w:rPr>
        <w:t>　　第四节 高端制造市场需求分析及预测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二、2025-2031年我国高端制造行业现状分析</w:t>
      </w:r>
      <w:r>
        <w:rPr>
          <w:rFonts w:hint="eastAsia"/>
        </w:rPr>
        <w:br/>
      </w:r>
      <w:r>
        <w:rPr>
          <w:rFonts w:hint="eastAsia"/>
        </w:rPr>
        <w:t>　　第五节 高端制造价格趋势分析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一、2020-2025年我国高端制造市场价格分析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二、2025-2031年我国高端制造市场价格预测</w:t>
      </w:r>
      <w:r>
        <w:rPr>
          <w:rFonts w:hint="eastAsia"/>
        </w:rPr>
        <w:br/>
      </w:r>
      <w:r>
        <w:rPr>
          <w:rFonts w:hint="eastAsia"/>
        </w:rPr>
        <w:t>　　第六节 高端制造行业生产分析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2020-2025年高端制造行业市场供给分析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一、高端制造生产规模现状</w:t>
      </w:r>
      <w:r>
        <w:rPr>
          <w:rFonts w:hint="eastAsia"/>
        </w:rPr>
        <w:br/>
      </w:r>
      <w:r>
        <w:rPr>
          <w:rFonts w:hint="eastAsia"/>
        </w:rPr>
        <w:t>　　　　二、高端制造产能规模分布</w:t>
      </w:r>
      <w:r>
        <w:rPr>
          <w:rFonts w:hint="eastAsia"/>
        </w:rPr>
        <w:br/>
      </w:r>
      <w:r>
        <w:rPr>
          <w:rFonts w:hint="eastAsia"/>
        </w:rPr>
        <w:t>　　　　三、高端制造市场价格走势</w:t>
      </w:r>
      <w:r>
        <w:rPr>
          <w:rFonts w:hint="eastAsia"/>
        </w:rPr>
        <w:br/>
      </w:r>
      <w:r>
        <w:rPr>
          <w:rFonts w:hint="eastAsia"/>
        </w:rPr>
        <w:t>　　　　四、高端制造重点厂商分布</w:t>
      </w:r>
      <w:r>
        <w:rPr>
          <w:rFonts w:hint="eastAsia"/>
        </w:rPr>
        <w:br/>
      </w:r>
      <w:r>
        <w:rPr>
          <w:rFonts w:hint="eastAsia"/>
        </w:rPr>
        <w:t>　　　　五、高端制造产供状况分析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2020-2025年国内高端制造进出口贸易分析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2020-2025年国内高端制造进口情况分析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2020-2025年国内高端制造出口情况分析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2025-2031年高端制造进出口预测分析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2020-2025年高端制造行业采购状况分析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2020-2025年高端制造成本分析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高端制造产业链的分析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2020-2025年中国高端制造市场竞争格局分析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高端制造竞争力优势分析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高端制造国内拟在建项目分析及竞争对手动向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中国高端制造重点企业竞争力分析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第三节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第四节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第五节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高端制造地区销售情况及竞争力深度研究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高端制造“东北地区”销售分析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第二节 高端制造“华北地区”销售分析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高端制造“华东地区”销售分析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高端制造“华南地区”销售分析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高端制造“西北地区”销售分析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高端制造“华中地区”销售分析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高端制造“西南地区”销售分析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高端制造下游应用行业发展分析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2025-2031年高端制造行业前景展望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二、2025-2031年高端制造下游需求行业发展展望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三、2025-2031年高端制造行业产能预测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高端制造市场前景分析</w:t>
      </w:r>
      <w:r>
        <w:rPr>
          <w:rFonts w:hint="eastAsia"/>
        </w:rPr>
        <w:br/>
      </w:r>
      <w:r>
        <w:rPr>
          <w:rFonts w:hint="eastAsia"/>
        </w:rPr>
        <w:t>　　　　一、高端制造市场容量分析</w:t>
      </w:r>
      <w:r>
        <w:rPr>
          <w:rFonts w:hint="eastAsia"/>
        </w:rPr>
        <w:br/>
      </w:r>
      <w:r>
        <w:rPr>
          <w:rFonts w:hint="eastAsia"/>
        </w:rPr>
        <w:t>　　　　二、高端制造行业利好利空政策</w:t>
      </w:r>
      <w:r>
        <w:rPr>
          <w:rFonts w:hint="eastAsia"/>
        </w:rPr>
        <w:br/>
      </w:r>
      <w:r>
        <w:rPr>
          <w:rFonts w:hint="eastAsia"/>
        </w:rPr>
        <w:t>　　　　三、高端制造行业趋势预测分析</w:t>
      </w:r>
      <w:r>
        <w:rPr>
          <w:rFonts w:hint="eastAsia"/>
        </w:rPr>
        <w:br/>
      </w:r>
      <w:r>
        <w:rPr>
          <w:rFonts w:hint="eastAsia"/>
        </w:rPr>
        <w:t>　　第四节 高端制造未来发展预测分析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一、中国高端制造发展方向分析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三、2025-2031年中国高端制造行业发展趋势预测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2025-2031年高端制造行业供需预测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一、2025-2031年高端制造行业供给预测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二、2025-2031年高端制造行业需求预测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六、中国高端制造行业SWOT分析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一、2025-2031年高端制造行业国际展望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二、2025-2031年国内高端制造行业发展展望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2025-2031年高端制造行业盈利模式与投资前景研究分析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2025-2031年国外高端制造行业投资现状及经营模式分析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2025-2031年我国高端制造行业商业模式探讨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2025-2031年我国高端制造行业投资国际化投资前景分析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2025-2031年我国高端制造行业投资前景研究分析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高端制造企业制定“十五五”投资前景研究分析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2025-2031年高端制造行业项目投资与融资建议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2025-2031年高端制造行业投资收益预测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2025-2031年高端制造项目投资建议</w:t>
      </w:r>
      <w:r>
        <w:rPr>
          <w:rFonts w:hint="eastAsia"/>
        </w:rPr>
        <w:br/>
      </w:r>
      <w:r>
        <w:rPr>
          <w:rFonts w:hint="eastAsia"/>
        </w:rPr>
        <w:t>　　第六节 中~智~林－2025-2031年高端制造项目融资建议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高端制造的产业链结构图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2020-2025年我国高端制造行业利润总额及增长情况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2020-2025年我国高端制造市场规模分析</w:t>
      </w:r>
      <w:r>
        <w:rPr>
          <w:rFonts w:hint="eastAsia"/>
        </w:rPr>
        <w:br/>
      </w:r>
      <w:r>
        <w:rPr>
          <w:rFonts w:hint="eastAsia"/>
        </w:rPr>
        <w:t>　　图表 7 2025-2031年我国高端制造行业市场规模预测结果</w:t>
      </w:r>
      <w:r>
        <w:rPr>
          <w:rFonts w:hint="eastAsia"/>
        </w:rPr>
        <w:br/>
      </w:r>
      <w:r>
        <w:rPr>
          <w:rFonts w:hint="eastAsia"/>
        </w:rPr>
        <w:t>　　图表 8 2020-2025年我国高端制造行业资产分析</w:t>
      </w:r>
      <w:r>
        <w:rPr>
          <w:rFonts w:hint="eastAsia"/>
        </w:rPr>
        <w:br/>
      </w:r>
      <w:r>
        <w:rPr>
          <w:rFonts w:hint="eastAsia"/>
        </w:rPr>
        <w:t>　　图表 9 2025-2031年我国高端制造行业资产预测结果</w:t>
      </w:r>
      <w:r>
        <w:rPr>
          <w:rFonts w:hint="eastAsia"/>
        </w:rPr>
        <w:br/>
      </w:r>
      <w:r>
        <w:rPr>
          <w:rFonts w:hint="eastAsia"/>
        </w:rPr>
        <w:t>　　图表 10 2020-2025年我国高端制造行业产值分析</w:t>
      </w:r>
      <w:r>
        <w:rPr>
          <w:rFonts w:hint="eastAsia"/>
        </w:rPr>
        <w:br/>
      </w:r>
      <w:r>
        <w:rPr>
          <w:rFonts w:hint="eastAsia"/>
        </w:rPr>
        <w:t>　　图表 11 2025-2031年我国高端制造行业产值预测结果</w:t>
      </w:r>
      <w:r>
        <w:rPr>
          <w:rFonts w:hint="eastAsia"/>
        </w:rPr>
        <w:br/>
      </w:r>
      <w:r>
        <w:rPr>
          <w:rFonts w:hint="eastAsia"/>
        </w:rPr>
        <w:t>　　图表 12 2020-2025年我国高端制造市场需求分析</w:t>
      </w:r>
      <w:r>
        <w:rPr>
          <w:rFonts w:hint="eastAsia"/>
        </w:rPr>
        <w:br/>
      </w:r>
      <w:r>
        <w:rPr>
          <w:rFonts w:hint="eastAsia"/>
        </w:rPr>
        <w:t>　　图表 13 2025-2031年我国高端制造行业市场规模预测结果</w:t>
      </w:r>
      <w:r>
        <w:rPr>
          <w:rFonts w:hint="eastAsia"/>
        </w:rPr>
        <w:br/>
      </w:r>
      <w:r>
        <w:rPr>
          <w:rFonts w:hint="eastAsia"/>
        </w:rPr>
        <w:t>　　图表 14 2020-2025年我国高端制造行业主营业务成本及增长情况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高端制造产品行业环境“波特五力”分析模型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三元评价模型</w:t>
      </w:r>
      <w:r>
        <w:rPr>
          <w:rFonts w:hint="eastAsia"/>
        </w:rPr>
        <w:br/>
      </w:r>
      <w:r>
        <w:rPr>
          <w:rFonts w:hint="eastAsia"/>
        </w:rPr>
        <w:t>　　图表 17 中航工业西安航空发动机（集团）有限公司主要财务指标分析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18 中航工业西安航空发动机（集团）有限公司主要经济指标分析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19 浙江众合机电股份有限公司主要财务指标分析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 浙江众合机电股份有限公司主要经济指标分析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21 中国船舶重工股份有限公司主要财务指标分析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 中国船舶重工股份有限公司主要经济指标分析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 威海华东数控股份有限公司主要财务指标分析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24 威海华东数控股份有限公司主要经济指标分析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25 武汉华中数控股份有限公司主要财务指标分析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26 武汉华中数控股份有限公司主要经济指标分析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表格 27 2020-2025年我国高端制造市场规模区域分布</w:t>
      </w:r>
      <w:r>
        <w:rPr>
          <w:rFonts w:hint="eastAsia"/>
        </w:rPr>
        <w:br/>
      </w:r>
      <w:r>
        <w:rPr>
          <w:rFonts w:hint="eastAsia"/>
        </w:rPr>
        <w:t>　　表格 28 2020-2025年同期东北地区高端制造行业生产规模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29 2020-2025年东北地区高端制造行业盈利能力表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31 2020-2025年同期华北地区高端制造行业生产规模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32 2020-2025年华北地区高端制造行业盈利能力表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33 2020-2025年同期华北地区高端制造行业销售能力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34 2020-2025年同期华东地区高端制造行业生产规模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35 2020-2025年华东地区高端制造行业盈利能力表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36 2020-2025年同期华东地区高端制造行业销售能力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37 2020-2025年同期华南地区高端制造行业生产规模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38 2020-2025年华南地区高端制造行业盈利能力表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39 2020-2025年同期华南地区高端制造行业销售能力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40 2020-2025年同期西北地区高端制造行业产生产规模</w:t>
      </w:r>
      <w:r>
        <w:rPr>
          <w:rFonts w:hint="eastAsia"/>
        </w:rPr>
        <w:br/>
      </w:r>
      <w:r>
        <w:rPr>
          <w:rFonts w:hint="eastAsia"/>
        </w:rPr>
        <w:t>　　表格 41 2020-2025年西北地区高端制造行业盈利能力表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2020-2025年同期西北地区高端制造行业销售能力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43 2020-2025年同期华中地区高端制造行业生产规模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44 2020-2025年华中地区高端制造行业盈利能力表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2020-2025年同期华中地区高端制造行业销售能力</w:t>
      </w:r>
      <w:r>
        <w:rPr>
          <w:rFonts w:hint="eastAsia"/>
        </w:rPr>
        <w:br/>
      </w:r>
      <w:r>
        <w:rPr>
          <w:rFonts w:hint="eastAsia"/>
        </w:rPr>
        <w:t>　　表格 46 2020-2025年同期西南地区高端制造行业生产规模</w:t>
      </w:r>
      <w:r>
        <w:rPr>
          <w:rFonts w:hint="eastAsia"/>
        </w:rPr>
        <w:br/>
      </w:r>
      <w:r>
        <w:rPr>
          <w:rFonts w:hint="eastAsia"/>
        </w:rPr>
        <w:t>　　表格 47 2020-2025年西南地区高端制造行业盈利能力表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2020-2025年同期西南地区高端制造行业销售能力</w:t>
      </w:r>
      <w:r>
        <w:rPr>
          <w:rFonts w:hint="eastAsia"/>
        </w:rPr>
        <w:br/>
      </w:r>
      <w:r>
        <w:rPr>
          <w:rFonts w:hint="eastAsia"/>
        </w:rPr>
        <w:t>　　图表 49 2025-2031年我国高端制造行业资产预测结果</w:t>
      </w:r>
      <w:r>
        <w:rPr>
          <w:rFonts w:hint="eastAsia"/>
        </w:rPr>
        <w:br/>
      </w:r>
      <w:r>
        <w:rPr>
          <w:rFonts w:hint="eastAsia"/>
        </w:rPr>
        <w:t>　　图表 50 2025-2031年我国高端制造市场容量预测</w:t>
      </w:r>
      <w:r>
        <w:rPr>
          <w:rFonts w:hint="eastAsia"/>
        </w:rPr>
        <w:br/>
      </w:r>
      <w:r>
        <w:rPr>
          <w:rFonts w:hint="eastAsia"/>
        </w:rPr>
        <w:t>　　图表 51 2025-2031年高端制造行业供给预测趋势图</w:t>
      </w:r>
      <w:r>
        <w:rPr>
          <w:rFonts w:hint="eastAsia"/>
        </w:rPr>
        <w:br/>
      </w:r>
      <w:r>
        <w:rPr>
          <w:rFonts w:hint="eastAsia"/>
        </w:rPr>
        <w:t>　　图表 52 2025-2031年高端制造行业需求预测趋势图</w:t>
      </w:r>
      <w:r>
        <w:rPr>
          <w:rFonts w:hint="eastAsia"/>
        </w:rPr>
        <w:br/>
      </w:r>
      <w:r>
        <w:rPr>
          <w:rFonts w:hint="eastAsia"/>
        </w:rPr>
        <w:t>　　图表 53 2025-2031年我国高端制造行业利润总额预测</w:t>
      </w:r>
      <w:r>
        <w:rPr>
          <w:rFonts w:hint="eastAsia"/>
        </w:rPr>
        <w:br/>
      </w:r>
      <w:r>
        <w:rPr>
          <w:rFonts w:hint="eastAsia"/>
        </w:rPr>
        <w:t>　　图表 54 2025-2031年高端制造行业投资方向预测</w:t>
      </w:r>
      <w:r>
        <w:rPr>
          <w:rFonts w:hint="eastAsia"/>
        </w:rPr>
        <w:br/>
      </w:r>
      <w:r>
        <w:rPr>
          <w:rFonts w:hint="eastAsia"/>
        </w:rPr>
        <w:t>　　图表 55 高端制造产业链投资示意图</w:t>
      </w:r>
      <w:r>
        <w:rPr>
          <w:rFonts w:hint="eastAsia"/>
        </w:rPr>
        <w:br/>
      </w:r>
      <w:r>
        <w:rPr>
          <w:rFonts w:hint="eastAsia"/>
        </w:rPr>
        <w:t>　　图表 56 2025-2031年全国高端制造行业资产投资增速预测</w:t>
      </w:r>
      <w:r>
        <w:rPr>
          <w:rFonts w:hint="eastAsia"/>
        </w:rPr>
        <w:br/>
      </w:r>
      <w:r>
        <w:rPr>
          <w:rFonts w:hint="eastAsia"/>
        </w:rPr>
        <w:t>　　图表 57 2025-2031年中国高端制造行业市场盈利预测分析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2c7917964185" w:history="1">
        <w:r>
          <w:rPr>
            <w:rStyle w:val="Hyperlink"/>
          </w:rPr>
          <w:t>2025-2031年中国高端制造市场现状研究分析与发展趋势预测报告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2c7917964185" w:history="1">
        <w:r>
          <w:rPr>
            <w:rStyle w:val="Hyperlink"/>
          </w:rPr>
          <w:t>https://www.20087.com/2/58/GaoDuanZhiZaoShiChangDiaoYanYuQi.html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热点：高端装备制造业包括哪些行业、高端制造业、高端制造业龙头股票一览表、高端制造业龙头股票一览表、高端智能装备、高端制造股十大龙头、高端制造产业、高端制造etf指数基金、高端制造ETF股票代码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0191868a448bd" w:history="1">
      <w:r>
        <w:rPr>
          <w:rStyle w:val="Hyperlink"/>
        </w:rPr>
        <w:t>2025-2031年中国高端制造市场现状研究分析与发展趋势预测报告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DuanZhiZaoShiChangDiaoYanYuQi.html" TargetMode="External" Id="Ra48f2c79179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DuanZhiZaoShiChangDiaoYanYuQi.html" TargetMode="External" Id="R0990191868a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2025-01-06T05:25:00Z</dcterms:created>
  <dcterms:modified xsi:type="dcterms:W3CDTF">2025-01-06T06:25:00Z</dcterms:modified>
  <dc:subject>2025-2031年中国高端制造市场现状研究分析与发展趋势预测报告</dc:subject>
  <dc:title>2025-2031年中国高端制造市场现状研究分析与发展趋势预测报告</dc:title>
  <cp:keywords>2025-2031年中国高端制造市场现状研究分析与发展趋势预测报告</cp:keywords>
  <dc:description>2025-2031年中国高端制造市场现状研究分析与发展趋势预测报告</dc:description>
</cp:coreProperties>
</file>