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0756f25f4985" w:history="1">
              <w:r>
                <w:rPr>
                  <w:rStyle w:val="Hyperlink"/>
                </w:rPr>
                <w:t>2025-2031年全球与中国IDC压接连接器行业市场调研及前景趋势报告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0756f25f4985" w:history="1">
              <w:r>
                <w:rPr>
                  <w:rStyle w:val="Hyperlink"/>
                </w:rPr>
                <w:t>2025-2031年全球与中国IDC压接连接器行业市场调研及前景趋势报告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0756f25f4985" w:history="1">
                <w:r>
                  <w:rPr>
                    <w:rStyle w:val="Hyperlink"/>
                  </w:rPr>
                  <w:t>https://www.20087.com/2/28/IDCYaJieLianJieQiDeXianZhuangYuQianJing.html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IDC压接连接器（Insulation Displacement Connector）是一种无需剥除导线绝缘层即可实现电气连接的端子装置，广泛应用于数据中心（IDC）、通信设备、网络布线及电信配线架中，尤其在高密度铜缆连接场景中具备显著优势。IDC压接连接器主要结构包含一对锋利的金属刀口，通过施加压力刺穿导线外皮，与内部金属芯形成气密性接触，确保低接触电阻与高连接可靠性。当前产品多采用磷青铜或铍铜材料，表面镀金或镀锡以增强导电性与耐腐蚀性，支持多芯并行压接，适用于25对、50对乃至100对大容量电缆的快速端接。连接器本体由工程塑料构成，具备良好的绝缘性能与机械强度，符合RoHS与UL等安全认证要求。安装过程依赖专用压接工具，操作简便且一致性高，大幅缩短布线周期，减少人为失误。</w:t>
      </w:r>
      <w:r>
        <w:rPr>
          <w:rFonts w:hint="eastAsia"/>
        </w:rPr>
        <w:br/>
      </w:r>
      <w:r>
        <w:rPr>
          <w:rFonts w:hint="eastAsia"/>
        </w:rPr>
        <w:t>　　未来，IDC压接连接器将围绕高频高速传输、小型化与绿色制造持续创新。随着数据中心带宽需求提升，连接器需支持更高频率信号传输，推动结构优化以降低串扰、回波损耗与插入损耗，适配Cat6A、Cat8等超六类以上线缆标准。接触结构设计将更注重信号完整性，引入屏蔽层连续性保障与阻抗匹配技术，满足25Gbps及以上速率应用。产品形态向微型化与高密度排列发展，适应紧凑型机柜与高密度配线单元的空间限制。材料选择趋向环保，开发可回收工程塑料与无铅镀层工艺，减少对环境的影响。自动化压接设备的普及将提升端接效率与质量稳定性，支持智能工具记录压接次数与参数，实现过程追溯。同时，连接器将具备更强的抗振动与耐湿热性能，确保在复杂机房环境下的长期可靠性。行业标准将进一步统一，推动不同厂商产品间的互操作性与兼容性，巩固IDC压接连接器在结构化布线系统中的基础性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0756f25f4985" w:history="1">
        <w:r>
          <w:rPr>
            <w:rStyle w:val="Hyperlink"/>
          </w:rPr>
          <w:t>2025-2031年全球与中国IDC压接连接器行业市场调研及前景趋势报告</w:t>
        </w:r>
      </w:hyperlink>
      <w:r>
        <w:rPr>
          <w:rFonts w:hint="eastAsia"/>
        </w:rPr>
        <w:t>》通过对IDC压接连接器行业的全面调研，系统分析了IDC压接连接器市场规模、技术现状及未来发展方向，揭示了行业竞争格局的演变趋势与潜在问题。同时，报告评估了IDC压接连接器行业投资价值与效益，识别了发展中的主要挑战与机遇，并结合SWOT分析为投资者和企业提供了科学的战略建议。此外，报告重点聚焦IDC压接连接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 压接连接器市场概述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按照不同产品类型，IDC 压接连接器主要可以分为如下几个类别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全球不同产品类型IDC 压接连接器销售额增长趋势2020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单线 IDC 连接器</w:t>
      </w:r>
      <w:r>
        <w:rPr>
          <w:rFonts w:hint="eastAsia"/>
        </w:rPr>
        <w:br/>
      </w:r>
      <w:r>
        <w:rPr>
          <w:rFonts w:hint="eastAsia"/>
        </w:rPr>
        <w:t>　　　　1.2.3 多线 IDC 连接器</w:t>
      </w:r>
      <w:r>
        <w:rPr>
          <w:rFonts w:hint="eastAsia"/>
        </w:rPr>
        <w:br/>
      </w:r>
      <w:r>
        <w:rPr>
          <w:rFonts w:hint="eastAsia"/>
        </w:rPr>
        <w:t>　　1.3 从不同应用，IDC 压接连接器主要包括如下几个方面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全球不同应用IDC 压接连接器销售额增长趋势2020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IDC 压接连接器行业背景、发展历史、现状及趋势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IDC 压接连接器行业目前现状分析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IDC 压接连接器发展趋势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 压接连接器总体规模分析</w:t>
      </w:r>
      <w:r>
        <w:rPr>
          <w:rFonts w:hint="eastAsia"/>
        </w:rPr>
        <w:br/>
      </w:r>
      <w:r>
        <w:rPr>
          <w:rFonts w:hint="eastAsia"/>
        </w:rPr>
        <w:t>　　2.1 全球IDC 压接连接器供需现状及预测（2020-2031）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全球IDC 压接连接器产能、产量、产能利用率及发展趋势（2020-2031）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全球IDC 压接连接器产量、需求量及发展趋势（2020-2031）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全球主要地区IDC 压接连接器产量及发展趋势（2020-2031）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全球主要地区IDC 压接连接器产量（2020-2025）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全球主要地区IDC 压接连接器产量（2026-2031）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全球主要地区IDC 压接连接器产量市场份额（2020-2031）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中国IDC 压接连接器供需现状及预测（2020-2031）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中国IDC 压接连接器产能、产量、产能利用率及发展趋势（2020-2031）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中国IDC 压接连接器产量、市场需求量及发展趋势（2020-2031）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全球IDC 压接连接器销量及销售额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全球市场IDC 压接连接器销售额（2020-2031）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全球市场IDC 压接连接器销量（2020-2031）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全球市场IDC 压接连接器价格趋势（2020-2031）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全球IDC 压接连接器主要地区分析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全球主要地区IDC 压接连接器市场规模分析：2020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全球主要地区IDC 压接连接器销售收入及市场份额（2020-2025年）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全球主要地区IDC 压接连接器销售收入预测（2026-2031年）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全球主要地区IDC 压接连接器销量分析：2020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全球主要地区IDC 压接连接器销量及市场份额（2020-2025年）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全球主要地区IDC 压接连接器销量及市场份额预测（2026-2031）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印度市场IDC 压接连接器销量、收入及增长率（2020-2031）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全球市场主要厂商IDC 压接连接器产能市场份额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全球市场主要厂商IDC 压接连接器销量（2020-2025）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全球市场主要厂商IDC 压接连接器销量（2020-2025）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全球市场主要厂商IDC 压接连接器销售收入（2020-2025）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全球市场主要厂商IDC 压接连接器销售价格（2020-2025）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2024年全球主要生产商IDC 压接连接器收入排名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中国市场主要厂商IDC 压接连接器销量（2020-2025）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中国市场主要厂商IDC 压接连接器销量（2020-2025）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中国市场主要厂商IDC 压接连接器销售收入（2020-2025）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2024年中国主要生产商IDC 压接连接器收入排名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中国市场主要厂商IDC 压接连接器销售价格（2020-2025）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全球主要厂商IDC 压接连接器总部及产地分布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全球主要厂商成立时间及IDC 压接连接器商业化日期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全球主要厂商IDC 压接连接器产品类型及应用</w:t>
      </w:r>
      <w:r>
        <w:rPr>
          <w:rFonts w:hint="eastAsia"/>
        </w:rPr>
        <w:br/>
      </w:r>
      <w:r>
        <w:rPr>
          <w:rFonts w:hint="eastAsia"/>
        </w:rPr>
        <w:t>　　4.7 IDC 压接连接器行业集中度、竞争程度分析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IDC 压接连接器行业集中度分析：2024年全球Top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全球IDC 压接连接器第一梯队、第二梯队和第三梯队生产商（品牌）及市场份额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IDC 压接连接器销量、收入、价格及毛利率（2020-2025）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不同产品类型IDC 压接连接器分析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全球不同产品类型IDC 压接连接器销量（2020-2031）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全球不同产品类型IDC 压接连接器销量及市场份额（2020-2025）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全球不同产品类型IDC 压接连接器销量预测（2026-2031）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全球不同产品类型IDC 压接连接器收入（2020-2031）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全球不同产品类型IDC 压接连接器收入及市场份额（2020-2025）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全球不同产品类型IDC 压接连接器收入预测（2026-2031）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全球不同产品类型IDC 压接连接器价格走势（2020-2031）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不同应用IDC 压接连接器分析</w:t>
      </w:r>
      <w:r>
        <w:rPr>
          <w:rFonts w:hint="eastAsia"/>
        </w:rPr>
        <w:br/>
      </w:r>
      <w:r>
        <w:rPr>
          <w:rFonts w:hint="eastAsia"/>
        </w:rPr>
        <w:t>　　7.1 全球不同应用IDC 压接连接器销量（2020-2031）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全球不同应用IDC 压接连接器销量及市场份额（2020-2025）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全球不同应用IDC 压接连接器销量预测（2026-2031）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全球不同应用IDC 压接连接器收入（2020-2031）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全球不同应用IDC 压接连接器收入及市场份额（2020-2025）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全球不同应用IDC 压接连接器收入预测（2026-2031）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全球不同应用IDC 压接连接器价格走势（2020-2031）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IDC 压接连接器产业链分析</w:t>
      </w:r>
      <w:r>
        <w:rPr>
          <w:rFonts w:hint="eastAsia"/>
        </w:rPr>
        <w:br/>
      </w:r>
      <w:r>
        <w:rPr>
          <w:rFonts w:hint="eastAsia"/>
        </w:rPr>
        <w:t>　　8.2 IDC 压接连接器工艺制造技术分析</w:t>
      </w:r>
      <w:r>
        <w:rPr>
          <w:rFonts w:hint="eastAsia"/>
        </w:rPr>
        <w:br/>
      </w:r>
      <w:r>
        <w:rPr>
          <w:rFonts w:hint="eastAsia"/>
        </w:rPr>
        <w:t>　　8.3 IDC 压接连接器产业上游供应分析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IDC 压接连接器下游客户分析</w:t>
      </w:r>
      <w:r>
        <w:rPr>
          <w:rFonts w:hint="eastAsia"/>
        </w:rPr>
        <w:br/>
      </w:r>
      <w:r>
        <w:rPr>
          <w:rFonts w:hint="eastAsia"/>
        </w:rPr>
        <w:t>　　8.5 IDC 压接连接器销售渠道分析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IDC 压接连接器行业发展机遇及主要驱动因素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IDC 压接连接器行业发展面临的风险</w:t>
      </w:r>
      <w:r>
        <w:rPr>
          <w:rFonts w:hint="eastAsia"/>
        </w:rPr>
        <w:br/>
      </w:r>
      <w:r>
        <w:rPr>
          <w:rFonts w:hint="eastAsia"/>
        </w:rPr>
        <w:t>　　9.3 IDC 压接连接器行业政策分析</w:t>
      </w:r>
      <w:r>
        <w:rPr>
          <w:rFonts w:hint="eastAsia"/>
        </w:rPr>
        <w:br/>
      </w:r>
      <w:r>
        <w:rPr>
          <w:rFonts w:hint="eastAsia"/>
        </w:rPr>
        <w:t>　　9.4 IDC 压接连接器中国企业SWOT分析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全球不同产品类型IDC 压接连接器销售额增长（CAGR）趋势2020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IDC 压接连接器行业目前发展现状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IDC 压接连接器发展趋势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全球主要地区IDC 压接连接器产量增速（CAGR）：（2020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全球主要地区IDC 压接连接器产量（2020-2025）&amp;（千件）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全球主要地区IDC 压接连接器产量（2026-2031）&amp;（千件）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全球主要地区IDC 压接连接器产量市场份额（2020-2025）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全球主要地区IDC 压接连接器产量（2026-2031）&amp;（千件）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全球主要地区IDC 压接连接器销售收入增速：（2020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全球主要地区IDC 压接连接器销售收入（2020-2025）&amp;（百万美元）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全球主要地区IDC 压接连接器销售收入市场份额（2020-2025）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全球主要地区IDC 压接连接器收入（2026-2031）&amp;（百万美元）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全球主要地区IDC 压接连接器收入市场份额（2026-2031）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全球主要地区IDC 压接连接器销量（千件）：2020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全球主要地区IDC 压接连接器销量（2020-2025）&amp;（千件）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全球主要地区IDC 压接连接器销量市场份额（2020-2025）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全球主要地区IDC 压接连接器销量（2026-2031）&amp;（千件）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全球主要地区IDC 压接连接器销量份额（2026-2031）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全球市场主要厂商IDC 压接连接器产能（2024-2025）&amp;（千件）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全球市场主要厂商IDC 压接连接器销量（2020-2025）&amp;（千件）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全球市场主要厂商IDC 压接连接器销量市场份额（2020-2025）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全球市场主要厂商IDC 压接连接器销售收入（2020-2025）&amp;（百万美元）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全球市场主要厂商IDC 压接连接器销售收入市场份额（2020-2025）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全球市场主要厂商IDC 压接连接器销售价格（2020-2025）&amp;（美元/件）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2024年全球主要生产商IDC 压接连接器收入排名（百万美元）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中国市场主要厂商IDC 压接连接器销量（2020-2025）&amp;（千件）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中国市场主要厂商IDC 压接连接器销量市场份额（2020-2025）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中国市场主要厂商IDC 压接连接器销售收入（2020-2025）&amp;（百万美元）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中国市场主要厂商IDC 压接连接器销售收入市场份额（2020-2025）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2024年中国主要生产商IDC 压接连接器收入排名（百万美元）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中国市场主要厂商IDC 压接连接器销售价格（2020-2025）&amp;（美元/件）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全球主要厂商IDC 压接连接器总部及产地分布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全球主要厂商成立时间及IDC 压接连接器商业化日期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全球主要厂商IDC 压接连接器产品类型及应用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2024年全球IDC 压接连接器主要厂商市场地位（第一梯队、第二梯队和第三梯队）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全球IDC 压接连接器市场投资、并购等现状分析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IDC 压接连接器生产基地、销售区域、竞争对手及市场地位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IDC 压接连接器产品规格、参数及市场应用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IDC 压接连接器销量（千件）、收入（百万美元）、价格（美元/件）及毛利率（2020-2025）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全球不同产品类型IDC 压接连接器销量（2020-2025年）&amp;（千件）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全球不同产品类型IDC 压接连接器销量市场份额（2020-2025）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全球不同产品类型IDC 压接连接器销量预测（2026-2031）&amp;（千件）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全球市场不同产品类型IDC 压接连接器销量市场份额预测（2026-2031）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全球不同产品类型IDC 压接连接器收入（2020-2025年）&amp;（百万美元）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全球不同产品类型IDC 压接连接器收入市场份额（2020-2025）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全球不同产品类型IDC 压接连接器收入预测（2026-2031）&amp;（百万美元）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全球不同产品类型IDC 压接连接器收入市场份额预测（2026-2031）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全球不同应用IDC 压接连接器销量（2020-2025年）&amp;（千件）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全球不同应用IDC 压接连接器销量市场份额（2020-2025）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全球不同应用IDC 压接连接器销量预测（2026-2031）&amp;（千件）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全球市场不同应用IDC 压接连接器销量市场份额预测（2026-2031）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全球不同应用IDC 压接连接器收入（2020-2025年）&amp;（百万美元）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全球不同应用IDC 压接连接器收入市场份额（2020-2025）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全球不同应用IDC 压接连接器收入预测（2026-2031）&amp;（百万美元）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全球不同应用IDC 压接连接器收入市场份额预测（2026-2031）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IDC 压接连接器上游原料供应商及联系方式列表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IDC 压接连接器典型客户列表</w:t>
      </w:r>
      <w:r>
        <w:rPr>
          <w:rFonts w:hint="eastAsia"/>
        </w:rPr>
        <w:br/>
      </w:r>
      <w:r>
        <w:rPr>
          <w:rFonts w:hint="eastAsia"/>
        </w:rPr>
        <w:t>　　表 131： IDC 压接连接器主要销售模式及销售渠道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IDC 压接连接器行业发展机遇及主要驱动因素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IDC 压接连接器行业发展面临的风险</w:t>
      </w:r>
      <w:r>
        <w:rPr>
          <w:rFonts w:hint="eastAsia"/>
        </w:rPr>
        <w:br/>
      </w:r>
      <w:r>
        <w:rPr>
          <w:rFonts w:hint="eastAsia"/>
        </w:rPr>
        <w:t>　　表 134： IDC 压接连接器行业政策分析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IDC 压接连接器产品图片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全球不同产品类型IDC 压接连接器销售额2020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全球不同产品类型IDC 压接连接器市场份额2024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单线 IDC 连接器产品图片</w:t>
      </w:r>
      <w:r>
        <w:rPr>
          <w:rFonts w:hint="eastAsia"/>
        </w:rPr>
        <w:br/>
      </w:r>
      <w:r>
        <w:rPr>
          <w:rFonts w:hint="eastAsia"/>
        </w:rPr>
        <w:t>　　图 5： 多线 IDC 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全球不同应用IDC 压接连接器市场份额2024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全球IDC 压接连接器产能、产量、产能利用率及发展趋势（2020-2031）&amp;（千件）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全球IDC 压接连接器产量、需求量及发展趋势（2020-2031）&amp;（千件）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全球主要地区IDC 压接连接器产量（2020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全球主要地区IDC 压接连接器产量市场份额（2020-2031）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中国IDC 压接连接器产能、产量、产能利用率及发展趋势（2020-2031）&amp;（千件）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中国IDC 压接连接器产量、市场需求量及发展趋势（2020-2031）&amp;（千件）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全球IDC 压接连接器市场销售额及增长率：（2020-2031）&amp;（百万美元）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全球市场IDC 压接连接器市场规模：2020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全球市场IDC 压接连接器价格趋势（2020-2031）&amp;（美元/件）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全球主要地区IDC 压接连接器销售收入（2020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全球主要地区IDC 压接连接器销售收入市场份额（2020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印度市场IDC 压接连接器销量及增长率（2020-2031）&amp;（千件）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印度市场IDC 压接连接器收入及增长率（2020-2031）&amp;（百万美元）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2024年全球市场主要厂商IDC 压接连接器销量市场份额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2024年全球市场主要厂商IDC 压接连接器收入市场份额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2024年中国市场主要厂商IDC 压接连接器销量市场份额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2024年中国市场主要厂商IDC 压接连接器收入市场份额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2024年全球前五大生产商IDC 压接连接器市场份额</w:t>
      </w:r>
      <w:r>
        <w:rPr>
          <w:rFonts w:hint="eastAsia"/>
        </w:rPr>
        <w:br/>
      </w:r>
      <w:r>
        <w:rPr>
          <w:rFonts w:hint="eastAsia"/>
        </w:rPr>
        <w:t>　　图 41： 2024年全球IDC 压接连接器第一梯队、第二梯队和第三梯队厂商及市场份额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全球不同产品类型IDC 压接连接器价格走势（2020-2031）&amp;（美元/件）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全球不同应用IDC 压接连接器价格走势（2020-2031）&amp;（美元/件）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IDC 压接连接器产业链</w:t>
      </w:r>
      <w:r>
        <w:rPr>
          <w:rFonts w:hint="eastAsia"/>
        </w:rPr>
        <w:br/>
      </w:r>
      <w:r>
        <w:rPr>
          <w:rFonts w:hint="eastAsia"/>
        </w:rPr>
        <w:t>　　图 45： IDC 压接连接器中国企业SWOT分析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0756f25f4985" w:history="1">
        <w:r>
          <w:rPr>
            <w:rStyle w:val="Hyperlink"/>
          </w:rPr>
          <w:t>2025-2031年全球与中国IDC压接连接器行业市场调研及前景趋势报告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0756f25f4985" w:history="1">
        <w:r>
          <w:rPr>
            <w:rStyle w:val="Hyperlink"/>
          </w:rPr>
          <w:t>https://www.20087.com/2/28/IDCYaJieLianJieQiDeXianZhuangYuQianJing.html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dd47941b4d40" w:history="1">
      <w:r>
        <w:rPr>
          <w:rStyle w:val="Hyperlink"/>
        </w:rPr>
        <w:t>2025-2031年全球与中国IDC压接连接器行业市场调研及前景趋势报告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IDCYaJieLianJieQiDeXianZhuangYuQianJing.html" TargetMode="External" Id="R27690756f25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IDCYaJieLianJieQiDeXianZhuangYuQianJing.html" TargetMode="External" Id="Raa62dd47941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2025-04-03T08:50:36Z</dcterms:created>
  <dcterms:modified xsi:type="dcterms:W3CDTF">2025-04-03T09:50:36Z</dcterms:modified>
  <dc:subject>2025-2031年全球与中国IDC压接连接器行业市场调研及前景趋势报告</dc:subject>
  <dc:title>2025-2031年全球与中国IDC压接连接器行业市场调研及前景趋势报告</dc:title>
  <cp:keywords>2025-2031年全球与中国IDC压接连接器行业市场调研及前景趋势报告</cp:keywords>
  <dc:description>2025-2031年全球与中国IDC压接连接器行业市场调研及前景趋势报告</dc:description>
</cp:coreProperties>
</file>