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2adc353a470f" w:history="1">
              <w:r>
                <w:rPr>
                  <w:rStyle w:val="Hyperlink"/>
                </w:rPr>
                <w:t>2025-2031年中国PVC容器市场研究分析与前景趋势预测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2adc353a470f" w:history="1">
              <w:r>
                <w:rPr>
                  <w:rStyle w:val="Hyperlink"/>
                </w:rPr>
                <w:t>2025-2031年中国PVC容器市场研究分析与前景趋势预测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b2adc353a470f" w:history="1">
                <w:r>
                  <w:rPr>
                    <w:rStyle w:val="Hyperlink"/>
                  </w:rPr>
                  <w:t>https://www.20087.com/2/58/PVCRongQiFaZhanQianJing.html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容器是以聚氯乙烯（PVC）树脂为主要原料，通过吹塑、注塑或压延等工艺制成的刚性或半刚性包装容器，广泛应用于药品、食品、化妆品、化学品及日用品的储存与运输。PVC容器具有良好的透明度、机械强度、阻隔性能（对气体与水分）以及易于加工成型，可制成瓶、罐、盒、泡罩等多种形态。在医药领域，PVC硬片常用于泡罩包装，保护片剂或胶囊；在食品行业，透明PVC罐用于包装糖果、零食或调味品；在工业领域，耐化学腐蚀的PVC容器用于盛装液体或粉末。产品表面可进行印刷、烫金或覆膜处理，满足品牌展示需求。其性能受配方影响，可通过添加增塑剂调节软硬度，或通过共挤多层结构提升阻隔性。生产过程需控制塑化剂迁移与残留单体含量，确保内容物安全。</w:t>
      </w:r>
      <w:r>
        <w:rPr>
          <w:rFonts w:hint="eastAsia"/>
        </w:rPr>
        <w:br/>
      </w:r>
      <w:r>
        <w:rPr>
          <w:rFonts w:hint="eastAsia"/>
        </w:rPr>
        <w:t>　　未来，PVC容器的发展将围绕可持续性转型、高性能复合结构与智能包装功能持续深化。在环保方向，开发可回收、可降解或由生物基原料合成的PVC替代材料将成为重点，减少对化石资源的依赖与环境持久性污染。化学回收技术将探索将废弃PVC转化为有价值化学品，实现闭环循环。在性能优化上，多层共挤或纳米复合技术将被用于提升容器对氧气、水蒸气及紫外线的阻隔能力，延长敏感内容物（如药品、营养品）的保质期。轻量化设计将减少材料使用，同时保持结构完整性。在智能功能集成方面，容器可能嵌入时间-温度指示器、新鲜度传感器或防伪标签，通过颜色变化或无线信号提供产品状态信息。RFID或NFC标签将支持供应链追溯与消费者互动。此外，自清洁或抗菌内涂层将减少微生物滋生，提升卫生安全性。模块化设计支持容器的堆叠、嵌套或组合使用，优化物流与仓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2adc353a470f" w:history="1">
        <w:r>
          <w:rPr>
            <w:rStyle w:val="Hyperlink"/>
          </w:rPr>
          <w:t>2025-2031年中国PVC容器市场研究分析与前景趋势预测</w:t>
        </w:r>
      </w:hyperlink>
      <w:r>
        <w:rPr>
          <w:rFonts w:hint="eastAsia"/>
        </w:rPr>
        <w:t>》依托多年行业监测数据，结合PVC容器行业现状与未来前景，系统分析了PVC容器市场需求、市场规模、产业链结构、价格机制及细分市场特征。报告对PVC容器市场前景进行了客观评估，预测了PVC容器行业发展趋势，并详细解读了品牌竞争格局、市场集中度及重点企业的运营表现。此外，报告通过SWOT分析识别了PVC容器行业机遇与潜在风险，为投资者和决策者提供了科学、规范的战略建议，助力把握PVC容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PVC容器行业概述</w:t>
      </w:r>
      <w:r>
        <w:rPr>
          <w:rFonts w:hint="eastAsia"/>
        </w:rPr>
        <w:br/>
      </w:r>
      <w:r>
        <w:rPr>
          <w:rFonts w:hint="eastAsia"/>
        </w:rPr>
        <w:t>　　第一节 PVC容器定义与分类</w:t>
      </w:r>
      <w:r>
        <w:rPr>
          <w:rFonts w:hint="eastAsia"/>
        </w:rPr>
        <w:br/>
      </w:r>
      <w:r>
        <w:rPr>
          <w:rFonts w:hint="eastAsia"/>
        </w:rPr>
        <w:t>　　第二节 PVC容器应用领域</w:t>
      </w:r>
      <w:r>
        <w:rPr>
          <w:rFonts w:hint="eastAsia"/>
        </w:rPr>
        <w:br/>
      </w:r>
      <w:r>
        <w:rPr>
          <w:rFonts w:hint="eastAsia"/>
        </w:rPr>
        <w:t>　　第三节 PVC容器行业经济指标分析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一、国内PVC容器产能及利用情况</w:t>
      </w:r>
      <w:r>
        <w:rPr>
          <w:rFonts w:hint="eastAsia"/>
        </w:rPr>
        <w:br/>
      </w:r>
      <w:r>
        <w:rPr>
          <w:rFonts w:hint="eastAsia"/>
        </w:rPr>
        <w:t>　　　　二、PVC容器产能扩张与投资动态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三、2025-2031年PVC容器产量预测</w:t>
      </w:r>
      <w:r>
        <w:rPr>
          <w:rFonts w:hint="eastAsia"/>
        </w:rPr>
        <w:br/>
      </w:r>
      <w:r>
        <w:rPr>
          <w:rFonts w:hint="eastAsia"/>
        </w:rPr>
        <w:t>　　第三节 2025-2031年PVC容器市场需求与销售分析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一、2024-2025年PVC容器行业需求现状</w:t>
      </w:r>
      <w:r>
        <w:rPr>
          <w:rFonts w:hint="eastAsia"/>
        </w:rPr>
        <w:br/>
      </w:r>
      <w:r>
        <w:rPr>
          <w:rFonts w:hint="eastAsia"/>
        </w:rPr>
        <w:t>　　　　二、PVC容器客户群体与需求特点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PVC容器行业技术发展方向、趋势预测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PVC容器行业进口情况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2019-2024年中国PVC容器行业规模情况</w:t>
      </w:r>
      <w:r>
        <w:rPr>
          <w:rFonts w:hint="eastAsia"/>
        </w:rPr>
        <w:br/>
      </w:r>
      <w:r>
        <w:rPr>
          <w:rFonts w:hint="eastAsia"/>
        </w:rPr>
        <w:t>　　　　一、PVC容器行业企业数量规模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二、PVC容器行业从业人员规模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三、PVC容器行业市场敏感性分析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一、PVC容器行业盈利能力</w:t>
      </w:r>
      <w:r>
        <w:rPr>
          <w:rFonts w:hint="eastAsia"/>
        </w:rPr>
        <w:br/>
      </w:r>
      <w:r>
        <w:rPr>
          <w:rFonts w:hint="eastAsia"/>
        </w:rPr>
        <w:t>　　　　二、PVC容器行业偿债能力</w:t>
      </w:r>
      <w:r>
        <w:rPr>
          <w:rFonts w:hint="eastAsia"/>
        </w:rPr>
        <w:br/>
      </w:r>
      <w:r>
        <w:rPr>
          <w:rFonts w:hint="eastAsia"/>
        </w:rPr>
        <w:t>　　　　三、PVC容器行业营运能力</w:t>
      </w:r>
      <w:r>
        <w:rPr>
          <w:rFonts w:hint="eastAsia"/>
        </w:rPr>
        <w:br/>
      </w:r>
      <w:r>
        <w:rPr>
          <w:rFonts w:hint="eastAsia"/>
        </w:rPr>
        <w:t>　　　　四、PVC容器行业发展能力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中国PVC容器行业竞争格局分析</w:t>
      </w:r>
      <w:r>
        <w:rPr>
          <w:rFonts w:hint="eastAsia"/>
        </w:rPr>
        <w:br/>
      </w:r>
      <w:r>
        <w:rPr>
          <w:rFonts w:hint="eastAsia"/>
        </w:rPr>
        <w:t>　　第一节 PVC容器行业竞争格局总览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中国PVC容器行业风险与对策</w:t>
      </w:r>
      <w:r>
        <w:rPr>
          <w:rFonts w:hint="eastAsia"/>
        </w:rPr>
        <w:br/>
      </w:r>
      <w:r>
        <w:rPr>
          <w:rFonts w:hint="eastAsia"/>
        </w:rPr>
        <w:t>　　第一节 PVC容器行业SWOT分析</w:t>
      </w:r>
      <w:r>
        <w:rPr>
          <w:rFonts w:hint="eastAsia"/>
        </w:rPr>
        <w:br/>
      </w:r>
      <w:r>
        <w:rPr>
          <w:rFonts w:hint="eastAsia"/>
        </w:rPr>
        <w:t>　　　　一、PVC容器行业优势</w:t>
      </w:r>
      <w:r>
        <w:rPr>
          <w:rFonts w:hint="eastAsia"/>
        </w:rPr>
        <w:br/>
      </w:r>
      <w:r>
        <w:rPr>
          <w:rFonts w:hint="eastAsia"/>
        </w:rPr>
        <w:t>　　　　二、PVC容器行业劣势</w:t>
      </w:r>
      <w:r>
        <w:rPr>
          <w:rFonts w:hint="eastAsia"/>
        </w:rPr>
        <w:br/>
      </w:r>
      <w:r>
        <w:rPr>
          <w:rFonts w:hint="eastAsia"/>
        </w:rPr>
        <w:t>　　　　三、PVC容器市场机会</w:t>
      </w:r>
      <w:r>
        <w:rPr>
          <w:rFonts w:hint="eastAsia"/>
        </w:rPr>
        <w:br/>
      </w:r>
      <w:r>
        <w:rPr>
          <w:rFonts w:hint="eastAsia"/>
        </w:rPr>
        <w:t>　　　　四、PVC容器市场威胁</w:t>
      </w:r>
      <w:r>
        <w:rPr>
          <w:rFonts w:hint="eastAsia"/>
        </w:rPr>
        <w:br/>
      </w:r>
      <w:r>
        <w:rPr>
          <w:rFonts w:hint="eastAsia"/>
        </w:rPr>
        <w:t>　　第二节 PVC容器行业风险及对策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一、PVC容器行业主管部门与监管体制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中⋅智⋅林⋅：PVC容器行业发展建议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2025年PVC容器行业壁垒</w:t>
      </w:r>
      <w:r>
        <w:rPr>
          <w:rFonts w:hint="eastAsia"/>
        </w:rPr>
        <w:br/>
      </w:r>
      <w:r>
        <w:rPr>
          <w:rFonts w:hint="eastAsia"/>
        </w:rPr>
        <w:t>　　图表 2025年PVC容器市场前景分析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2025-2031年中国PVC容器市场需求预测</w:t>
      </w:r>
      <w:r>
        <w:rPr>
          <w:rFonts w:hint="eastAsia"/>
        </w:rPr>
        <w:br/>
      </w:r>
      <w:r>
        <w:rPr>
          <w:rFonts w:hint="eastAsia"/>
        </w:rPr>
        <w:t>　　图表 2025年PVC容器发展趋势预测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2adc353a470f" w:history="1">
        <w:r>
          <w:rPr>
            <w:rStyle w:val="Hyperlink"/>
          </w:rPr>
          <w:t>2025-2031年中国PVC容器市场研究分析与前景趋势预测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b2adc353a470f" w:history="1">
        <w:r>
          <w:rPr>
            <w:rStyle w:val="Hyperlink"/>
          </w:rPr>
          <w:t>https://www.20087.com/2/58/PVCRongQiFaZhanQianJing.html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热点：pvc是什么材质图片、PVC容器罐、pvc包装袋是什么、PVC容器水压试验、pvc装置、PVC是什么材质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0b47c57d4495" w:history="1">
      <w:r>
        <w:rPr>
          <w:rStyle w:val="Hyperlink"/>
        </w:rPr>
        <w:t>2025-2031年中国PVC容器市场研究分析与前景趋势预测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VCRongQiFaZhanQianJing.html" TargetMode="External" Id="R4a1b2adc353a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VCRongQiFaZhanQianJing.html" TargetMode="External" Id="R5eb30b47c57d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2025-08-19T01:02:00Z</dcterms:created>
  <dcterms:modified xsi:type="dcterms:W3CDTF">2025-08-19T02:02:00Z</dcterms:modified>
  <dc:subject>2025-2031年中国PVC容器市场研究分析与前景趋势预测</dc:subject>
  <dc:title>2025-2031年中国PVC容器市场研究分析与前景趋势预测</dc:title>
  <cp:keywords>2025-2031年中国PVC容器市场研究分析与前景趋势预测</cp:keywords>
  <dc:description>2025-2031年中国PVC容器市场研究分析与前景趋势预测</dc:description>
</cp:coreProperties>
</file>