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38ac14eb345be" w:history="1">
              <w:r>
                <w:rPr>
                  <w:rStyle w:val="Hyperlink"/>
                </w:rPr>
                <w:t>2025-2031年中国光伏产品发展现状分析与前景趋势报告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38ac14eb345be" w:history="1">
              <w:r>
                <w:rPr>
                  <w:rStyle w:val="Hyperlink"/>
                </w:rPr>
                <w:t>2025-2031年中国光伏产品发展现状分析与前景趋势报告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38ac14eb345be" w:history="1">
                <w:r>
                  <w:rPr>
                    <w:rStyle w:val="Hyperlink"/>
                  </w:rPr>
                  <w:t>https://www.20087.com/2/18/GuangFuChanPinFaZhanQuShi.html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产品主要包括太阳能电池板及其配套组件，是实现可再生能源转换的核心装备。近年来，随着全球对清洁能源的需求增长及技术进步，光伏产业经历了快速发展阶段。目前市场上主要存在单晶硅、多晶硅以及薄膜等多种类型的太阳能电池板，每种类型都有其独特的优势和适用场景。除了提升光电转换效率外，光伏产品的成本下降也是行业发展的重要驱动力之一，使得太阳能发电逐渐具备与传统能源竞争的能力。</w:t>
      </w:r>
      <w:r>
        <w:rPr>
          <w:rFonts w:hint="eastAsia"/>
        </w:rPr>
        <w:br/>
      </w:r>
      <w:r>
        <w:rPr>
          <w:rFonts w:hint="eastAsia"/>
        </w:rPr>
        <w:t>　　未来，技术创新将继续引领光伏产品的发展方向。高效能电池技术如异质结（HJT）和钙钛矿太阳能电池的研发有望进一步突破光电转换效率极限。同时，储能技术的进步将解决光伏发电间歇性的问题，促进分布式能源系统的普及与发展。另外，智能电网概念的推广促使光伏系统更加智能化，能够实时监测并调整电力输出，从而更好地融入现代能源网络。材料科学的进步也可能带来新一代轻便、柔性且高效的光伏材料，拓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38ac14eb345be" w:history="1">
        <w:r>
          <w:rPr>
            <w:rStyle w:val="Hyperlink"/>
          </w:rPr>
          <w:t>2025-2031年中国光伏产品发展现状分析与前景趋势报告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光伏产品行业的发展现状、市场规模、供需动态及进出口情况。报告详细解读了光伏产品产业链上下游、重点区域市场、竞争格局及领先企业的表现，同时评估了光伏产品行业风险与投资机会。通过对光伏产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光伏产品行业界定及应用</w:t>
      </w:r>
      <w:r>
        <w:rPr>
          <w:rFonts w:hint="eastAsia"/>
        </w:rPr>
        <w:br/>
      </w:r>
      <w:r>
        <w:rPr>
          <w:rFonts w:hint="eastAsia"/>
        </w:rPr>
        <w:t>　　第一节 光伏产品行业定义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光伏产品主要应用领域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2024-2025年中国光伏产品行业发展环境分析</w:t>
      </w:r>
      <w:r>
        <w:rPr>
          <w:rFonts w:hint="eastAsia"/>
        </w:rPr>
        <w:br/>
      </w:r>
      <w:r>
        <w:rPr>
          <w:rFonts w:hint="eastAsia"/>
        </w:rPr>
        <w:t>　　第一节 光伏产品行业经济环境分析</w:t>
      </w:r>
      <w:r>
        <w:rPr>
          <w:rFonts w:hint="eastAsia"/>
        </w:rPr>
        <w:br/>
      </w:r>
      <w:r>
        <w:rPr>
          <w:rFonts w:hint="eastAsia"/>
        </w:rPr>
        <w:t>　　第二节 光伏产品行业政策环境分析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一、光伏产品行业政策影响分析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二、相关光伏产品行业标准分析</w:t>
      </w:r>
      <w:r>
        <w:rPr>
          <w:rFonts w:hint="eastAsia"/>
        </w:rPr>
        <w:br/>
      </w:r>
      <w:r>
        <w:rPr>
          <w:rFonts w:hint="eastAsia"/>
        </w:rPr>
        <w:t>　　第三节 光伏产品行业社会环境分析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2024-2025年光伏产品行业技术发展现状及趋势分析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2024-2025年全球光伏产品行业发展状况分析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2019-2024年全球光伏产品行业运行概况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2019-2024年全球光伏产品行业市场规模分析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全球主要地区光伏产品行业运行情况分析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2025-2031年全球光伏产品行业发展趋势预测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中国光伏产品行业发展现状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一、2024-2025年光伏产品行业品牌发展现状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二、2024-2025年光伏产品行业需求市场现状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三、2024-2025年光伏产品市场需求层次分析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四、2024-2025年中国光伏产品市场走向分析</w:t>
      </w:r>
      <w:r>
        <w:rPr>
          <w:rFonts w:hint="eastAsia"/>
        </w:rPr>
        <w:br/>
      </w:r>
      <w:r>
        <w:rPr>
          <w:rFonts w:hint="eastAsia"/>
        </w:rPr>
        <w:t>　　第二节 中国光伏产品行业存在的问题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一、2024-2025年光伏产品产品市场存在的主要问题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二、2024-2025年国内光伏产品产品市场的三大瓶颈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三、2024-2025年光伏产品产品市场遭遇的规模难题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对中国光伏产品市场的分析及思考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一、光伏产品市场特点</w:t>
      </w:r>
      <w:r>
        <w:rPr>
          <w:rFonts w:hint="eastAsia"/>
        </w:rPr>
        <w:br/>
      </w:r>
      <w:r>
        <w:rPr>
          <w:rFonts w:hint="eastAsia"/>
        </w:rPr>
        <w:t>　　　　二、光伏产品市场分析</w:t>
      </w:r>
      <w:r>
        <w:rPr>
          <w:rFonts w:hint="eastAsia"/>
        </w:rPr>
        <w:br/>
      </w:r>
      <w:r>
        <w:rPr>
          <w:rFonts w:hint="eastAsia"/>
        </w:rPr>
        <w:t>　　　　三、光伏产品市场变化的方向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四、中国光伏产品行业发展的新思路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五、对中国光伏产品行业发展的思考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中国光伏产品行业市场供需现状调研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中国光伏产品市场现状分析</w:t>
      </w:r>
      <w:r>
        <w:rPr>
          <w:rFonts w:hint="eastAsia"/>
        </w:rPr>
        <w:br/>
      </w:r>
      <w:r>
        <w:rPr>
          <w:rFonts w:hint="eastAsia"/>
        </w:rPr>
        <w:t>　　第二节 中国光伏产品行业产量情况分析及预测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一、光伏产品总体产能规模</w:t>
      </w:r>
      <w:r>
        <w:rPr>
          <w:rFonts w:hint="eastAsia"/>
        </w:rPr>
        <w:br/>
      </w:r>
      <w:r>
        <w:rPr>
          <w:rFonts w:hint="eastAsia"/>
        </w:rPr>
        <w:t>　　　　二、光伏产品生产区域分布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三、2019-2024年中国光伏产品产量统计分析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四、2025-2031年中国光伏产品产量预测分析</w:t>
      </w:r>
      <w:r>
        <w:rPr>
          <w:rFonts w:hint="eastAsia"/>
        </w:rPr>
        <w:br/>
      </w:r>
      <w:r>
        <w:rPr>
          <w:rFonts w:hint="eastAsia"/>
        </w:rPr>
        <w:t>　　第三节 中国光伏产品市场需求分析及预测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三、2025-2031年中国光伏产品市场需求量预测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中国光伏产品价格趋势分析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二、2025-2031年中国光伏产品市场价格走势预测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光伏产品细分市场深度分析</w:t>
      </w:r>
      <w:r>
        <w:rPr>
          <w:rFonts w:hint="eastAsia"/>
        </w:rPr>
        <w:br/>
      </w:r>
      <w:r>
        <w:rPr>
          <w:rFonts w:hint="eastAsia"/>
        </w:rPr>
        <w:t>　　第一节 光伏产品细分市场（一）发展研究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光伏产品细分市场（二）发展研究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中国光伏产品进出口分析</w:t>
      </w:r>
      <w:r>
        <w:rPr>
          <w:rFonts w:hint="eastAsia"/>
        </w:rPr>
        <w:br/>
      </w:r>
      <w:r>
        <w:rPr>
          <w:rFonts w:hint="eastAsia"/>
        </w:rPr>
        <w:t>　　第一节 光伏产品进口情况分析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光伏产品出口情况分析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影响光伏产品进出口因素分析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中国光伏产品行业主要指标监测分析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2019-2024年中国光伏产品行业规模情况分析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2019-2024年中国光伏产品行业财务能力分析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光伏产品行业上下游发展情况分析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光伏产品行业上游产业发展分析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光伏产品行业下游产业发展分析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中国光伏产品行业重点地区发展分析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光伏产品行业重点区域市场结构调研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**地区光伏产品市场容量分析</w:t>
      </w:r>
      <w:r>
        <w:rPr>
          <w:rFonts w:hint="eastAsia"/>
        </w:rPr>
        <w:br/>
      </w:r>
      <w:r>
        <w:rPr>
          <w:rFonts w:hint="eastAsia"/>
        </w:rPr>
        <w:t>　　第三节 **地区光伏产品市场容量分析</w:t>
      </w:r>
      <w:r>
        <w:rPr>
          <w:rFonts w:hint="eastAsia"/>
        </w:rPr>
        <w:br/>
      </w:r>
      <w:r>
        <w:rPr>
          <w:rFonts w:hint="eastAsia"/>
        </w:rPr>
        <w:t>　　第四节 **地区光伏产品市场容量分析</w:t>
      </w:r>
      <w:r>
        <w:rPr>
          <w:rFonts w:hint="eastAsia"/>
        </w:rPr>
        <w:br/>
      </w:r>
      <w:r>
        <w:rPr>
          <w:rFonts w:hint="eastAsia"/>
        </w:rPr>
        <w:t>　　第五节 **地区光伏产品市场容量分析</w:t>
      </w:r>
      <w:r>
        <w:rPr>
          <w:rFonts w:hint="eastAsia"/>
        </w:rPr>
        <w:br/>
      </w:r>
      <w:r>
        <w:rPr>
          <w:rFonts w:hint="eastAsia"/>
        </w:rPr>
        <w:t>　　第六节 **地区光伏产品市场容量分析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光伏产品企业多样化经营策略分析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一、光伏产品企业多样化经营情况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二、现行光伏产品行业多样化经营的方向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大型光伏产品企业集团未来发展策略分析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对中小光伏产品企业生产经营的建议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光伏产品行业前景及投资风险预警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2025年光伏产品市场前景分析</w:t>
      </w:r>
      <w:r>
        <w:rPr>
          <w:rFonts w:hint="eastAsia"/>
        </w:rPr>
        <w:br/>
      </w:r>
      <w:r>
        <w:rPr>
          <w:rFonts w:hint="eastAsia"/>
        </w:rPr>
        <w:t>　　第二节 2025年光伏产品行业发展趋势预测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影响光伏产品行业发展的主要因素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一、2025年影响光伏产品行业运行的有利因素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二、2025年影响光伏产品行业运行的稳定因素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三、2025年影响光伏产品行业运行的不利因素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四、2025年中国光伏产品行业发展面临的挑战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五、2025年中国光伏产品行业发展面临的机遇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光伏产品行业投资风险预警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一、光伏产品行业市场风险预测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二、光伏产品行业政策风险预测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三、光伏产品行业经营风险预测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四、光伏产品行业技术风险预测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五、光伏产品行业竞争风险预测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六、光伏产品行业其他风险预测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光伏产品投资建议</w:t>
      </w:r>
      <w:r>
        <w:rPr>
          <w:rFonts w:hint="eastAsia"/>
        </w:rPr>
        <w:br/>
      </w:r>
      <w:r>
        <w:rPr>
          <w:rFonts w:hint="eastAsia"/>
        </w:rPr>
        <w:t>　　第一节 光伏产品行业投资环境分析</w:t>
      </w:r>
      <w:r>
        <w:rPr>
          <w:rFonts w:hint="eastAsia"/>
        </w:rPr>
        <w:br/>
      </w:r>
      <w:r>
        <w:rPr>
          <w:rFonts w:hint="eastAsia"/>
        </w:rPr>
        <w:t>　　第二节 光伏产品行业投资进入壁垒分析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光伏产品行业类别</w:t>
      </w:r>
      <w:r>
        <w:rPr>
          <w:rFonts w:hint="eastAsia"/>
        </w:rPr>
        <w:br/>
      </w:r>
      <w:r>
        <w:rPr>
          <w:rFonts w:hint="eastAsia"/>
        </w:rPr>
        <w:t>　　图表 光伏产品行业产业链调研</w:t>
      </w:r>
      <w:r>
        <w:rPr>
          <w:rFonts w:hint="eastAsia"/>
        </w:rPr>
        <w:br/>
      </w:r>
      <w:r>
        <w:rPr>
          <w:rFonts w:hint="eastAsia"/>
        </w:rPr>
        <w:t>　　图表 光伏产品行业现状</w:t>
      </w:r>
      <w:r>
        <w:rPr>
          <w:rFonts w:hint="eastAsia"/>
        </w:rPr>
        <w:br/>
      </w:r>
      <w:r>
        <w:rPr>
          <w:rFonts w:hint="eastAsia"/>
        </w:rPr>
        <w:t>　　图表 光伏产品行业标准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2019-2024年中国光伏产品行业市场规模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2025年中国光伏产品行业产能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2019-2024年中国光伏产品行业产量统计</w:t>
      </w:r>
      <w:r>
        <w:rPr>
          <w:rFonts w:hint="eastAsia"/>
        </w:rPr>
        <w:br/>
      </w:r>
      <w:r>
        <w:rPr>
          <w:rFonts w:hint="eastAsia"/>
        </w:rPr>
        <w:t>　　图表 光伏产品行业动态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2019-2024年中国光伏产品市场需求量</w:t>
      </w:r>
      <w:r>
        <w:rPr>
          <w:rFonts w:hint="eastAsia"/>
        </w:rPr>
        <w:br/>
      </w:r>
      <w:r>
        <w:rPr>
          <w:rFonts w:hint="eastAsia"/>
        </w:rPr>
        <w:t>　　图表 2025年中国光伏产品行业需求区域调研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2019-2024年中国光伏产品行情</w:t>
      </w:r>
      <w:r>
        <w:rPr>
          <w:rFonts w:hint="eastAsia"/>
        </w:rPr>
        <w:br/>
      </w:r>
      <w:r>
        <w:rPr>
          <w:rFonts w:hint="eastAsia"/>
        </w:rPr>
        <w:t>　　图表 2019-2024年中国光伏产品价格走势图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2019-2024年中国光伏产品行业销售收入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2019-2024年中国光伏产品行业盈利情况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2019-2024年中国光伏产品行业利润总额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2019-2024年中国光伏产品出口统计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**地区光伏产品市场规模</w:t>
      </w:r>
      <w:r>
        <w:rPr>
          <w:rFonts w:hint="eastAsia"/>
        </w:rPr>
        <w:br/>
      </w:r>
      <w:r>
        <w:rPr>
          <w:rFonts w:hint="eastAsia"/>
        </w:rPr>
        <w:t>　　图表 **地区光伏产品行业市场需求</w:t>
      </w:r>
      <w:r>
        <w:rPr>
          <w:rFonts w:hint="eastAsia"/>
        </w:rPr>
        <w:br/>
      </w:r>
      <w:r>
        <w:rPr>
          <w:rFonts w:hint="eastAsia"/>
        </w:rPr>
        <w:t>　　图表 **地区光伏产品市场调研</w:t>
      </w:r>
      <w:r>
        <w:rPr>
          <w:rFonts w:hint="eastAsia"/>
        </w:rPr>
        <w:br/>
      </w:r>
      <w:r>
        <w:rPr>
          <w:rFonts w:hint="eastAsia"/>
        </w:rPr>
        <w:t>　　图表 **地区光伏产品行业市场需求分析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**地区光伏产品市场规模</w:t>
      </w:r>
      <w:r>
        <w:rPr>
          <w:rFonts w:hint="eastAsia"/>
        </w:rPr>
        <w:br/>
      </w:r>
      <w:r>
        <w:rPr>
          <w:rFonts w:hint="eastAsia"/>
        </w:rPr>
        <w:t>　　图表 **地区光伏产品行业市场需求</w:t>
      </w:r>
      <w:r>
        <w:rPr>
          <w:rFonts w:hint="eastAsia"/>
        </w:rPr>
        <w:br/>
      </w:r>
      <w:r>
        <w:rPr>
          <w:rFonts w:hint="eastAsia"/>
        </w:rPr>
        <w:t>　　图表 **地区光伏产品市场调研</w:t>
      </w:r>
      <w:r>
        <w:rPr>
          <w:rFonts w:hint="eastAsia"/>
        </w:rPr>
        <w:br/>
      </w:r>
      <w:r>
        <w:rPr>
          <w:rFonts w:hint="eastAsia"/>
        </w:rPr>
        <w:t>　　图表 **地区光伏产品行业市场需求分析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光伏产品行业竞争对手分析</w:t>
      </w:r>
      <w:r>
        <w:rPr>
          <w:rFonts w:hint="eastAsia"/>
        </w:rPr>
        <w:br/>
      </w:r>
      <w:r>
        <w:rPr>
          <w:rFonts w:hint="eastAsia"/>
        </w:rPr>
        <w:t>　　图表 光伏产品重点企业（一）基本信息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2025-2031年中国光伏产品行业市场规模预测</w:t>
      </w:r>
      <w:r>
        <w:rPr>
          <w:rFonts w:hint="eastAsia"/>
        </w:rPr>
        <w:br/>
      </w:r>
      <w:r>
        <w:rPr>
          <w:rFonts w:hint="eastAsia"/>
        </w:rPr>
        <w:t>　　图表 光伏产品行业准入条件</w:t>
      </w:r>
      <w:r>
        <w:rPr>
          <w:rFonts w:hint="eastAsia"/>
        </w:rPr>
        <w:br/>
      </w:r>
      <w:r>
        <w:rPr>
          <w:rFonts w:hint="eastAsia"/>
        </w:rPr>
        <w:t>　　图表 2025年中国光伏产品市场前景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2025-2031年中国光伏产品行业信息化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38ac14eb345be" w:history="1">
        <w:r>
          <w:rPr>
            <w:rStyle w:val="Hyperlink"/>
          </w:rPr>
          <w:t>2025-2031年中国光伏产品发展现状分析与前景趋势报告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38ac14eb345be" w:history="1">
        <w:r>
          <w:rPr>
            <w:rStyle w:val="Hyperlink"/>
          </w:rPr>
          <w:t>https://www.20087.com/2/18/GuangFuChanPinFaZhanQuShi.html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热点：光伏加盟、光伏产品有哪些?、什么是光伏产品有哪些、光伏产品图片、储能光伏、光伏产品HS编码、光伏行业现状及前景、光伏产品的发展看法和意义、光伏加盟合作方式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4f68838eb4ba5" w:history="1">
      <w:r>
        <w:rPr>
          <w:rStyle w:val="Hyperlink"/>
        </w:rPr>
        <w:t>2025-2031年中国光伏产品发展现状分析与前景趋势报告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GuangFuChanPinFaZhanQuShi.html" TargetMode="External" Id="R75b38ac14eb3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GuangFuChanPinFaZhanQuShi.html" TargetMode="External" Id="R0d94f68838eb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2024-12-06T08:24:00Z</dcterms:created>
  <dcterms:modified xsi:type="dcterms:W3CDTF">2024-12-06T09:24:00Z</dcterms:modified>
  <dc:subject>2025-2031年中国光伏产品发展现状分析与前景趋势报告</dc:subject>
  <dc:title>2025-2031年中国光伏产品发展现状分析与前景趋势报告</dc:title>
  <cp:keywords>2025-2031年中国光伏产品发展现状分析与前景趋势报告</cp:keywords>
  <dc:description>2025-2031年中国光伏产品发展现状分析与前景趋势报告</dc:description>
</cp:coreProperties>
</file>