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d2678da0748ec" w:history="1">
              <w:r>
                <w:rPr>
                  <w:rStyle w:val="Hyperlink"/>
                </w:rPr>
                <w:t>2025-2031年全球与中国光缆发展现状及市场前景分析报告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d2678da0748ec" w:history="1">
              <w:r>
                <w:rPr>
                  <w:rStyle w:val="Hyperlink"/>
                </w:rPr>
                <w:t>2025-2031年全球与中国光缆发展现状及市场前景分析报告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d2678da0748ec" w:history="1">
                <w:r>
                  <w:rPr>
                    <w:rStyle w:val="Hyperlink"/>
                  </w:rPr>
                  <w:t>https://www.20087.com/2/98/GuangLanFaZhanQianJing.html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是现代通信网络的基石，其发展体现了信息技术和数字经济的飞速增长。光缆通过光纤传输光信号，具有传输容量大、传输距离远和抗干扰能力强等优势，是互联网、数据中心和5G基站等关键信息基础设施的重要组成部分。近年来，随着超高速宽带和物联网应用的普及，光缆的铺设密度和覆盖范围不断扩大，成为全球信息高速公路的骨干。</w:t>
      </w:r>
      <w:r>
        <w:rPr>
          <w:rFonts w:hint="eastAsia"/>
        </w:rPr>
        <w:br/>
      </w:r>
      <w:r>
        <w:rPr>
          <w:rFonts w:hint="eastAsia"/>
        </w:rPr>
        <w:t>　　未来，光缆的发展将主要体现在：一是技术创新，研发更高速率、更长寿命的光纤材料，如空心光纤和多芯光纤，满足未来通信需求。二是网络升级，推动光网络向边缘计算和云服务延伸，构建低延迟、高可靠的光互联架构。三是智能运维，利用机器学习和远程监控技术，实现光缆线路的故障预测和自动修复，降低运营成本。四是可持续发展，优化光缆制造和回收流程，减少资源消耗和环境污染，促进信息通信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d2678da0748ec" w:history="1">
        <w:r>
          <w:rPr>
            <w:rStyle w:val="Hyperlink"/>
          </w:rPr>
          <w:t>2025-2031年全球与中国光缆发展现状及市场前景分析报告</w:t>
        </w:r>
      </w:hyperlink>
      <w:r>
        <w:rPr>
          <w:rFonts w:hint="eastAsia"/>
        </w:rPr>
        <w:t>》基于多年光缆行业研究积累，结合当前市场发展现状，依托国家权威数据资源和长期市场监测数据库，对光缆行业进行了全面调研与分析。报告详细阐述了光缆市场规模、市场前景、发展趋势、技术现状及未来方向，重点分析了行业内主要企业的竞争格局，并通过SWOT分析揭示了光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0d2678da0748ec" w:history="1">
        <w:r>
          <w:rPr>
            <w:rStyle w:val="Hyperlink"/>
          </w:rPr>
          <w:t>2025-2031年全球与中国光缆发展现状及市场前景分析报告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中国光缆概述</w:t>
      </w:r>
      <w:r>
        <w:rPr>
          <w:rFonts w:hint="eastAsia"/>
        </w:rPr>
        <w:br/>
      </w:r>
      <w:r>
        <w:rPr>
          <w:rFonts w:hint="eastAsia"/>
        </w:rPr>
        <w:t>　　第一节 光缆行业定义</w:t>
      </w:r>
      <w:r>
        <w:rPr>
          <w:rFonts w:hint="eastAsia"/>
        </w:rPr>
        <w:br/>
      </w:r>
      <w:r>
        <w:rPr>
          <w:rFonts w:hint="eastAsia"/>
        </w:rPr>
        <w:t>　　第二节 光缆行业发展特性</w:t>
      </w:r>
      <w:r>
        <w:rPr>
          <w:rFonts w:hint="eastAsia"/>
        </w:rPr>
        <w:br/>
      </w:r>
      <w:r>
        <w:rPr>
          <w:rFonts w:hint="eastAsia"/>
        </w:rPr>
        <w:t>　　第三节 光缆产业链分析</w:t>
      </w:r>
      <w:r>
        <w:rPr>
          <w:rFonts w:hint="eastAsia"/>
        </w:rPr>
        <w:br/>
      </w:r>
      <w:r>
        <w:rPr>
          <w:rFonts w:hint="eastAsia"/>
        </w:rPr>
        <w:t>　　第四节 光缆行业生命周期分析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2024-2025年国外光缆市场发展概况</w:t>
      </w:r>
      <w:r>
        <w:rPr>
          <w:rFonts w:hint="eastAsia"/>
        </w:rPr>
        <w:br/>
      </w:r>
      <w:r>
        <w:rPr>
          <w:rFonts w:hint="eastAsia"/>
        </w:rPr>
        <w:t>　　第一节 全球光缆市场发展分析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亚洲地区主要国家光缆市场概况</w:t>
      </w:r>
      <w:r>
        <w:rPr>
          <w:rFonts w:hint="eastAsia"/>
        </w:rPr>
        <w:br/>
      </w:r>
      <w:r>
        <w:rPr>
          <w:rFonts w:hint="eastAsia"/>
        </w:rPr>
        <w:t>　　第五节 全球光缆市场发展预测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2024-2025年中国光缆发展环境分析</w:t>
      </w:r>
      <w:r>
        <w:rPr>
          <w:rFonts w:hint="eastAsia"/>
        </w:rPr>
        <w:br/>
      </w:r>
      <w:r>
        <w:rPr>
          <w:rFonts w:hint="eastAsia"/>
        </w:rPr>
        <w:t>　　第一节 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光缆行业相关政策、标准</w:t>
      </w:r>
      <w:r>
        <w:rPr>
          <w:rFonts w:hint="eastAsia"/>
        </w:rPr>
        <w:br/>
      </w:r>
      <w:r>
        <w:rPr>
          <w:rFonts w:hint="eastAsia"/>
        </w:rPr>
        <w:t>　　第三节 光缆行业相关发展规划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2024-2025年光缆市场特性分析</w:t>
      </w:r>
      <w:r>
        <w:rPr>
          <w:rFonts w:hint="eastAsia"/>
        </w:rPr>
        <w:br/>
      </w:r>
      <w:r>
        <w:rPr>
          <w:rFonts w:hint="eastAsia"/>
        </w:rPr>
        <w:t>　　第一节 光缆行业集中度分析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2024-2025年光缆行业SWOT分析</w:t>
      </w:r>
      <w:r>
        <w:rPr>
          <w:rFonts w:hint="eastAsia"/>
        </w:rPr>
        <w:br/>
      </w:r>
      <w:r>
        <w:rPr>
          <w:rFonts w:hint="eastAsia"/>
        </w:rPr>
        <w:t>　　　　一、光缆行业优势</w:t>
      </w:r>
      <w:r>
        <w:rPr>
          <w:rFonts w:hint="eastAsia"/>
        </w:rPr>
        <w:br/>
      </w:r>
      <w:r>
        <w:rPr>
          <w:rFonts w:hint="eastAsia"/>
        </w:rPr>
        <w:t>　　　　二、光缆行业劣势</w:t>
      </w:r>
      <w:r>
        <w:rPr>
          <w:rFonts w:hint="eastAsia"/>
        </w:rPr>
        <w:br/>
      </w:r>
      <w:r>
        <w:rPr>
          <w:rFonts w:hint="eastAsia"/>
        </w:rPr>
        <w:t>　　　　三、光缆行业机会</w:t>
      </w:r>
      <w:r>
        <w:rPr>
          <w:rFonts w:hint="eastAsia"/>
        </w:rPr>
        <w:br/>
      </w:r>
      <w:r>
        <w:rPr>
          <w:rFonts w:hint="eastAsia"/>
        </w:rPr>
        <w:t>　　　　四、光缆行业风险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2024-2025年中国光缆市场现状分析</w:t>
      </w:r>
      <w:r>
        <w:rPr>
          <w:rFonts w:hint="eastAsia"/>
        </w:rPr>
        <w:br/>
      </w:r>
      <w:r>
        <w:rPr>
          <w:rFonts w:hint="eastAsia"/>
        </w:rPr>
        <w:t>　　第二节 中国光缆行业产量情况分析及预测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一、光缆总体产能规模</w:t>
      </w:r>
      <w:r>
        <w:rPr>
          <w:rFonts w:hint="eastAsia"/>
        </w:rPr>
        <w:br/>
      </w:r>
      <w:r>
        <w:rPr>
          <w:rFonts w:hint="eastAsia"/>
        </w:rPr>
        <w:t>　　　　二、光缆生产区域分布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三、2025-2031年中国光缆产量预测</w:t>
      </w:r>
      <w:r>
        <w:rPr>
          <w:rFonts w:hint="eastAsia"/>
        </w:rPr>
        <w:br/>
      </w:r>
      <w:r>
        <w:rPr>
          <w:rFonts w:hint="eastAsia"/>
        </w:rPr>
        <w:t>　　第三节 中国光缆市场需求分析及预测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**地区光缆市场发展分析</w:t>
      </w:r>
      <w:r>
        <w:rPr>
          <w:rFonts w:hint="eastAsia"/>
        </w:rPr>
        <w:br/>
      </w:r>
      <w:r>
        <w:rPr>
          <w:rFonts w:hint="eastAsia"/>
        </w:rPr>
        <w:t>　　第三节 **地区光缆市场发展分析</w:t>
      </w:r>
      <w:r>
        <w:rPr>
          <w:rFonts w:hint="eastAsia"/>
        </w:rPr>
        <w:br/>
      </w:r>
      <w:r>
        <w:rPr>
          <w:rFonts w:hint="eastAsia"/>
        </w:rPr>
        <w:t>　　第四节 **地区光缆市场发展分析</w:t>
      </w:r>
      <w:r>
        <w:rPr>
          <w:rFonts w:hint="eastAsia"/>
        </w:rPr>
        <w:br/>
      </w:r>
      <w:r>
        <w:rPr>
          <w:rFonts w:hint="eastAsia"/>
        </w:rPr>
        <w:t>　　第五节 **地区光缆市场发展分析</w:t>
      </w:r>
      <w:r>
        <w:rPr>
          <w:rFonts w:hint="eastAsia"/>
        </w:rPr>
        <w:br/>
      </w:r>
      <w:r>
        <w:rPr>
          <w:rFonts w:hint="eastAsia"/>
        </w:rPr>
        <w:t>　　第六节 **地区光缆市场发展分析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2019-2024年中国光缆进出口分析</w:t>
      </w:r>
      <w:r>
        <w:rPr>
          <w:rFonts w:hint="eastAsia"/>
        </w:rPr>
        <w:br/>
      </w:r>
      <w:r>
        <w:rPr>
          <w:rFonts w:hint="eastAsia"/>
        </w:rPr>
        <w:t>　　第一节 光缆进口情况分析</w:t>
      </w:r>
      <w:r>
        <w:rPr>
          <w:rFonts w:hint="eastAsia"/>
        </w:rPr>
        <w:br/>
      </w:r>
      <w:r>
        <w:rPr>
          <w:rFonts w:hint="eastAsia"/>
        </w:rPr>
        <w:t>　　第二节 光缆出口情况分析</w:t>
      </w:r>
      <w:r>
        <w:rPr>
          <w:rFonts w:hint="eastAsia"/>
        </w:rPr>
        <w:br/>
      </w:r>
      <w:r>
        <w:rPr>
          <w:rFonts w:hint="eastAsia"/>
        </w:rPr>
        <w:t>　　第三节 影响光缆进出口因素分析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光缆行业投资战略研究</w:t>
      </w:r>
      <w:r>
        <w:rPr>
          <w:rFonts w:hint="eastAsia"/>
        </w:rPr>
        <w:br/>
      </w:r>
      <w:r>
        <w:rPr>
          <w:rFonts w:hint="eastAsia"/>
        </w:rPr>
        <w:t>　　第一节 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一、光缆品牌的重要性</w:t>
      </w:r>
      <w:r>
        <w:rPr>
          <w:rFonts w:hint="eastAsia"/>
        </w:rPr>
        <w:br/>
      </w:r>
      <w:r>
        <w:rPr>
          <w:rFonts w:hint="eastAsia"/>
        </w:rPr>
        <w:t>　　　　二、光缆实施品牌战略的意义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四、我国光缆企业的品牌战略</w:t>
      </w:r>
      <w:r>
        <w:rPr>
          <w:rFonts w:hint="eastAsia"/>
        </w:rPr>
        <w:br/>
      </w:r>
      <w:r>
        <w:rPr>
          <w:rFonts w:hint="eastAsia"/>
        </w:rPr>
        <w:t>　　　　五、光缆品牌战略管理的策略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光缆经营策略分析</w:t>
      </w:r>
      <w:r>
        <w:rPr>
          <w:rFonts w:hint="eastAsia"/>
        </w:rPr>
        <w:br/>
      </w:r>
      <w:r>
        <w:rPr>
          <w:rFonts w:hint="eastAsia"/>
        </w:rPr>
        <w:t>　　　　一、光缆市场细分策略</w:t>
      </w:r>
      <w:r>
        <w:rPr>
          <w:rFonts w:hint="eastAsia"/>
        </w:rPr>
        <w:br/>
      </w:r>
      <w:r>
        <w:rPr>
          <w:rFonts w:hint="eastAsia"/>
        </w:rPr>
        <w:t>　　　　二、光缆市场创新策略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2025-2031年光缆行业发展趋势预测</w:t>
      </w:r>
      <w:r>
        <w:rPr>
          <w:rFonts w:hint="eastAsia"/>
        </w:rPr>
        <w:br/>
      </w:r>
      <w:r>
        <w:rPr>
          <w:rFonts w:hint="eastAsia"/>
        </w:rPr>
        <w:t>　　第三节 光缆行业投资风险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光缆投资建议</w:t>
      </w:r>
      <w:r>
        <w:rPr>
          <w:rFonts w:hint="eastAsia"/>
        </w:rPr>
        <w:br/>
      </w:r>
      <w:r>
        <w:rPr>
          <w:rFonts w:hint="eastAsia"/>
        </w:rPr>
        <w:t>　　第一节 光缆行业投资环境分析</w:t>
      </w:r>
      <w:r>
        <w:rPr>
          <w:rFonts w:hint="eastAsia"/>
        </w:rPr>
        <w:br/>
      </w:r>
      <w:r>
        <w:rPr>
          <w:rFonts w:hint="eastAsia"/>
        </w:rPr>
        <w:t>　　第二节 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光缆行业历程</w:t>
      </w:r>
      <w:r>
        <w:rPr>
          <w:rFonts w:hint="eastAsia"/>
        </w:rPr>
        <w:br/>
      </w:r>
      <w:r>
        <w:rPr>
          <w:rFonts w:hint="eastAsia"/>
        </w:rPr>
        <w:t>　　图表 光缆行业生命周期</w:t>
      </w:r>
      <w:r>
        <w:rPr>
          <w:rFonts w:hint="eastAsia"/>
        </w:rPr>
        <w:br/>
      </w:r>
      <w:r>
        <w:rPr>
          <w:rFonts w:hint="eastAsia"/>
        </w:rPr>
        <w:t>　　图表 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d2678da0748ec" w:history="1">
        <w:r>
          <w:rPr>
            <w:rStyle w:val="Hyperlink"/>
          </w:rPr>
          <w:t>2025-2031年全球与中国光缆发展现状及市场前景分析报告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d2678da0748ec" w:history="1">
        <w:r>
          <w:rPr>
            <w:rStyle w:val="Hyperlink"/>
          </w:rPr>
          <w:t>https://www.20087.com/2/98/GuangLanFaZhanQianJing.html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热点：光缆生产厂家排名、光缆是什么东西、光纤连接器、光缆厂家、光纤跳线、光缆型号一览表、光缆断了要修多久、光缆24芯价格、国防光缆长什么样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6c0a84494b37" w:history="1">
      <w:r>
        <w:rPr>
          <w:rStyle w:val="Hyperlink"/>
        </w:rPr>
        <w:t>2025-2031年全球与中国光缆发展现状及市场前景分析报告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angLanFaZhanQianJing.html" TargetMode="External" Id="R8f0d2678da0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angLanFaZhanQianJing.html" TargetMode="External" Id="R7ea26c0a844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2024-10-28T02:50:00Z</dcterms:created>
  <dcterms:modified xsi:type="dcterms:W3CDTF">2024-10-28T03:50:00Z</dcterms:modified>
  <dc:subject>2025-2031年全球与中国光缆发展现状及市场前景分析报告</dc:subject>
  <dc:title>2025-2031年全球与中国光缆发展现状及市场前景分析报告</dc:title>
  <cp:keywords>2025-2031年全球与中国光缆发展现状及市场前景分析报告</cp:keywords>
  <dc:description>2025-2031年全球与中国光缆发展现状及市场前景分析报告</dc:description>
</cp:coreProperties>
</file>