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941804dd745cd" w:history="1">
              <w:r>
                <w:rPr>
                  <w:rStyle w:val="Hyperlink"/>
                </w:rPr>
                <w:t>中国切片机行业调查研究及发展趋势分析报告（2026-2032年）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941804dd745cd" w:history="1">
              <w:r>
                <w:rPr>
                  <w:rStyle w:val="Hyperlink"/>
                </w:rPr>
                <w:t>中国切片机行业调查研究及发展趋势分析报告（2026-2032年）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941804dd745cd" w:history="1">
                <w:r>
                  <w:rPr>
                    <w:rStyle w:val="Hyperlink"/>
                  </w:rPr>
                  <w:t>https://www.20087.com/2/A8/QiePianJiShiChangDiaoChaBaoGao.html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片机广泛应用于食品加工、医疗病理、材料科学等多个领域，其功能是将固体物质切成薄片，以便于后续的分析、加工或食用。近年来，随着技术的进步，切片机的精度和效率有了显著提升，特别是在食品行业中，自动化切片机的出现极大提高了生产效率和产品一致性。在医疗领域，高精度的病理切片机对于疾病的诊断和研究至关重要。</w:t>
      </w:r>
      <w:r>
        <w:rPr>
          <w:rFonts w:hint="eastAsia"/>
        </w:rPr>
        <w:br/>
      </w:r>
      <w:r>
        <w:rPr>
          <w:rFonts w:hint="eastAsia"/>
        </w:rPr>
        <w:t>　　未来，切片机的发展将更加注重智能化和个性化定制。智能化趋势体现在设备将集成更多传感器和智能控制单元，实现自动校准、故障诊断和远程监控，提高操作的安全性和便捷性。个性化定制则意味着根据不同行业和应用场景的需求，提供定制化的切片解决方案，以满足特定的厚度、速度和材料兼容性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941804dd745cd" w:history="1">
        <w:r>
          <w:rPr>
            <w:rStyle w:val="Hyperlink"/>
          </w:rPr>
          <w:t>中国切片机行业调查研究及发展趋势分析报告（2026-2032年）</w:t>
        </w:r>
      </w:hyperlink>
      <w:r>
        <w:rPr>
          <w:rFonts w:hint="eastAsia"/>
        </w:rPr>
        <w:t>》系统分析了我国切片机行业的市场规模、市场需求及价格动态，深入探讨了切片机产业链结构与发展特点。报告对切片机细分市场进行了详细剖析，基于科学数据预测了市场前景及未来发展趋势，同时聚焦切片机重点企业，评估了品牌影响力、市场竞争力及行业集中度变化。通过专业分析与客观洞察，报告为投资者、产业链相关企业及政府决策部门提供了重要参考，是把握切片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切片机行业概述</w:t>
      </w:r>
      <w:r>
        <w:rPr>
          <w:rFonts w:hint="eastAsia"/>
        </w:rPr>
        <w:br/>
      </w:r>
      <w:r>
        <w:rPr>
          <w:rFonts w:hint="eastAsia"/>
        </w:rPr>
        <w:t>　　第一节 切片机行业界定</w:t>
      </w:r>
      <w:r>
        <w:rPr>
          <w:rFonts w:hint="eastAsia"/>
        </w:rPr>
        <w:br/>
      </w:r>
      <w:r>
        <w:rPr>
          <w:rFonts w:hint="eastAsia"/>
        </w:rPr>
        <w:t>　　第二节 切片机行业发展历程</w:t>
      </w:r>
      <w:r>
        <w:rPr>
          <w:rFonts w:hint="eastAsia"/>
        </w:rPr>
        <w:br/>
      </w:r>
      <w:r>
        <w:rPr>
          <w:rFonts w:hint="eastAsia"/>
        </w:rPr>
        <w:t>　　第三节 切片机产业链分析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二、切片机产业链模型分析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2025-2026年中国切片机行业发展环境分析</w:t>
      </w:r>
      <w:r>
        <w:rPr>
          <w:rFonts w:hint="eastAsia"/>
        </w:rPr>
        <w:br/>
      </w:r>
      <w:r>
        <w:rPr>
          <w:rFonts w:hint="eastAsia"/>
        </w:rPr>
        <w:t>　　第一节 切片机行业经济环境分析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切片机行业政策环境分析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一、切片机行业相关政策</w:t>
      </w:r>
      <w:r>
        <w:rPr>
          <w:rFonts w:hint="eastAsia"/>
        </w:rPr>
        <w:br/>
      </w:r>
      <w:r>
        <w:rPr>
          <w:rFonts w:hint="eastAsia"/>
        </w:rPr>
        <w:t>　　　　二、切片机行业相关标准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2025-2026年切片机行业技术发展现状及趋势分析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2020-2025年中国切片机行业总体规模</w:t>
      </w:r>
      <w:r>
        <w:rPr>
          <w:rFonts w:hint="eastAsia"/>
        </w:rPr>
        <w:br/>
      </w:r>
      <w:r>
        <w:rPr>
          <w:rFonts w:hint="eastAsia"/>
        </w:rPr>
        <w:t>　　第二节 中国切片机行业盈利情况分析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中国切片机行业产量情况分析与预测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一、2020-2025年切片机行业产量统计分析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二、2026年切片机行业产量特点分析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三、2026-2032年中国切片机行业产量预测分析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中国切片机行业需求概况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一、2020-2025年中国切片机行业需求情况分析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二、2026年中国切片机行业市场需求特点分析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三、2026-2032年中国切片机市场需求预测分析分析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切片机产业供需平衡状况分析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2020-2025年中国切片机行业重点地区调研分析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一、中国切片机行业重点区域市场结构调研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二、**地区切片机行业调研分析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三、**地区切片机行业调研分析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四、**地区切片机行业调研分析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五、**地区切片机行业调研分析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六、**地区切片机行业调研分析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2020-2025年中国切片机行业进出口情况分析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一、2020-2025年中国切片机行业进口分析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二、2020-2025年中国切片机行业出口分析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2026-2032年中国切片机行业进出口情况预测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一、2026-2032年中国切片机行业进口预测分析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二、2026-2032年中国切片机行业出口预测分析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影响切片机行业进出口变化的主要原因分析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中国切片机行业规模与效益分析预测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切片机行业规模分析及预测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一、2020-2025年切片机行业资产规模变化分析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二、2026-2032年切片机行业资产规模预测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三、2020-2025年切片机行业收入和利润变化分析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四、2026-2032年切片机行业收入和利润预测</w:t>
      </w:r>
      <w:r>
        <w:rPr>
          <w:rFonts w:hint="eastAsia"/>
        </w:rPr>
        <w:br/>
      </w:r>
      <w:r>
        <w:rPr>
          <w:rFonts w:hint="eastAsia"/>
        </w:rPr>
        <w:t>　　第二节 切片机行业效益分析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一、2020-2025年切片机行业三费变化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二、2020-2025年切片机行业效益分析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国内切片机产品价格走势及影响因素分析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2020-2025年国内切片机市场价格回顾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当前国内切片机市场价格及评述</w:t>
      </w:r>
      <w:r>
        <w:rPr>
          <w:rFonts w:hint="eastAsia"/>
        </w:rPr>
        <w:br/>
      </w:r>
      <w:r>
        <w:rPr>
          <w:rFonts w:hint="eastAsia"/>
        </w:rPr>
        <w:t>　　第三节 国内切片机价格影响因素分析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2026-2032年国内切片机市场价格走势预测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切片机行业竞争格局分析</w:t>
      </w:r>
      <w:r>
        <w:rPr>
          <w:rFonts w:hint="eastAsia"/>
        </w:rPr>
        <w:br/>
      </w:r>
      <w:r>
        <w:rPr>
          <w:rFonts w:hint="eastAsia"/>
        </w:rPr>
        <w:t>　　第一节 切片机行业集中度分析</w:t>
      </w:r>
      <w:r>
        <w:rPr>
          <w:rFonts w:hint="eastAsia"/>
        </w:rPr>
        <w:br/>
      </w:r>
      <w:r>
        <w:rPr>
          <w:rFonts w:hint="eastAsia"/>
        </w:rPr>
        <w:t>　　　　一、切片机市场集中度分析</w:t>
      </w:r>
      <w:r>
        <w:rPr>
          <w:rFonts w:hint="eastAsia"/>
        </w:rPr>
        <w:br/>
      </w:r>
      <w:r>
        <w:rPr>
          <w:rFonts w:hint="eastAsia"/>
        </w:rPr>
        <w:t>　　　　二、切片机企业集中度分析</w:t>
      </w:r>
      <w:r>
        <w:rPr>
          <w:rFonts w:hint="eastAsia"/>
        </w:rPr>
        <w:br/>
      </w:r>
      <w:r>
        <w:rPr>
          <w:rFonts w:hint="eastAsia"/>
        </w:rPr>
        <w:t>　　　　三、切片机区域集中度分析</w:t>
      </w:r>
      <w:r>
        <w:rPr>
          <w:rFonts w:hint="eastAsia"/>
        </w:rPr>
        <w:br/>
      </w:r>
      <w:r>
        <w:rPr>
          <w:rFonts w:hint="eastAsia"/>
        </w:rPr>
        <w:t>　　第二节 切片机行业竞争格局分析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一、2026年切片机行业竞争分析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二、2026年中外切片机产品竞争分析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三、2020-2025年中国切片机市场竞争分析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四、2026-2032年国内主要切片机企业动向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三、切片机企业发展规划及前景展望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三、切片机企业发展规划及前景展望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三、切片机企业发展规划及前景展望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三、切片机企业发展规划及前景展望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三、切片机企业发展规划及前景展望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切片机企业发展策略分析</w:t>
      </w:r>
      <w:r>
        <w:rPr>
          <w:rFonts w:hint="eastAsia"/>
        </w:rPr>
        <w:br/>
      </w:r>
      <w:r>
        <w:rPr>
          <w:rFonts w:hint="eastAsia"/>
        </w:rPr>
        <w:t>　　第一节 切片机市场策略分析</w:t>
      </w:r>
      <w:r>
        <w:rPr>
          <w:rFonts w:hint="eastAsia"/>
        </w:rPr>
        <w:br/>
      </w:r>
      <w:r>
        <w:rPr>
          <w:rFonts w:hint="eastAsia"/>
        </w:rPr>
        <w:t>　　　　一、切片机价格策略分析</w:t>
      </w:r>
      <w:r>
        <w:rPr>
          <w:rFonts w:hint="eastAsia"/>
        </w:rPr>
        <w:br/>
      </w:r>
      <w:r>
        <w:rPr>
          <w:rFonts w:hint="eastAsia"/>
        </w:rPr>
        <w:t>　　　　二、切片机渠道策略分析</w:t>
      </w:r>
      <w:r>
        <w:rPr>
          <w:rFonts w:hint="eastAsia"/>
        </w:rPr>
        <w:br/>
      </w:r>
      <w:r>
        <w:rPr>
          <w:rFonts w:hint="eastAsia"/>
        </w:rPr>
        <w:t>　　第二节 切片机销售策略分析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提高切片机企业竞争力的策略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四、提高切片机企业竞争力的策略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对中国切片机品牌的战略思考</w:t>
      </w:r>
      <w:r>
        <w:rPr>
          <w:rFonts w:hint="eastAsia"/>
        </w:rPr>
        <w:br/>
      </w:r>
      <w:r>
        <w:rPr>
          <w:rFonts w:hint="eastAsia"/>
        </w:rPr>
        <w:t>　　　　一、切片机实施品牌战略的意义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三、中国切片机企业的品牌战略</w:t>
      </w:r>
      <w:r>
        <w:rPr>
          <w:rFonts w:hint="eastAsia"/>
        </w:rPr>
        <w:br/>
      </w:r>
      <w:r>
        <w:rPr>
          <w:rFonts w:hint="eastAsia"/>
        </w:rPr>
        <w:t>　　　　四、切片机品牌战略管理的策略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影响切片机行业发展主要因素分析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一、2026年影响切片机行业发展的不利因素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二、2026年影响切片机行业发展的稳定因素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三、2026年影响切片机行业发展的有利因素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四、2026年中国切片机行业发展面临的机遇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五、2026年中国切片机行业发展面临的挑战</w:t>
      </w:r>
      <w:r>
        <w:rPr>
          <w:rFonts w:hint="eastAsia"/>
        </w:rPr>
        <w:br/>
      </w:r>
      <w:r>
        <w:rPr>
          <w:rFonts w:hint="eastAsia"/>
        </w:rPr>
        <w:t>　　第二节 切片机行业投资风险分析预测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一、2026-2032年切片机行业市场风险分析预测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二、2026-2032年切片机行业政策风险分析预测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三、2026-2032年切片机行业技术风险分析预测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四、2026-2032年切片机行业竞争风险分析预测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五、2026-2032年切片机行业管理风险分析预测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中国切片机行业生产、营销企业投资运作模式分析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切片机行业外销与内销优势分析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2026-2032年中国切片机行业市场规模及增长趋势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2026-2032年中国切片机行业投资规模预测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2026-2032年切片机行业市场盈利预测</w:t>
      </w:r>
      <w:r>
        <w:rPr>
          <w:rFonts w:hint="eastAsia"/>
        </w:rPr>
        <w:br/>
      </w:r>
      <w:r>
        <w:rPr>
          <w:rFonts w:hint="eastAsia"/>
        </w:rPr>
        <w:t>　　第六节 切片机行业项目投资建议</w:t>
      </w:r>
      <w:r>
        <w:rPr>
          <w:rFonts w:hint="eastAsia"/>
        </w:rPr>
        <w:br/>
      </w:r>
      <w:r>
        <w:rPr>
          <w:rFonts w:hint="eastAsia"/>
        </w:rPr>
        <w:t>　　　　一、切片机技术应用注意事项</w:t>
      </w:r>
      <w:r>
        <w:rPr>
          <w:rFonts w:hint="eastAsia"/>
        </w:rPr>
        <w:br/>
      </w:r>
      <w:r>
        <w:rPr>
          <w:rFonts w:hint="eastAsia"/>
        </w:rPr>
        <w:t>　　　　二、切片机项目投资注意事项</w:t>
      </w:r>
      <w:r>
        <w:rPr>
          <w:rFonts w:hint="eastAsia"/>
        </w:rPr>
        <w:br/>
      </w:r>
      <w:r>
        <w:rPr>
          <w:rFonts w:hint="eastAsia"/>
        </w:rPr>
        <w:t>　　　　三、切片机生产开发注意事项</w:t>
      </w:r>
      <w:r>
        <w:rPr>
          <w:rFonts w:hint="eastAsia"/>
        </w:rPr>
        <w:br/>
      </w:r>
      <w:r>
        <w:rPr>
          <w:rFonts w:hint="eastAsia"/>
        </w:rPr>
        <w:t>　　　　四、切片机销售注意事项</w:t>
      </w:r>
      <w:r>
        <w:rPr>
          <w:rFonts w:hint="eastAsia"/>
        </w:rPr>
        <w:br/>
      </w:r>
      <w:r>
        <w:rPr>
          <w:rFonts w:hint="eastAsia"/>
        </w:rPr>
        <w:t>　　第七节 中智-林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2020-2025年中国切片机行业产量及增长趋势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2026-2032年中国切片机行业产量预测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2020-2025年中国切片机行业市场需求及增长情况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2026-2032年中国切片机行业市场需求预测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2020-2025年中国切片机行业出口情况分析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2026年切片机行业壁垒</w:t>
      </w:r>
      <w:r>
        <w:rPr>
          <w:rFonts w:hint="eastAsia"/>
        </w:rPr>
        <w:br/>
      </w:r>
      <w:r>
        <w:rPr>
          <w:rFonts w:hint="eastAsia"/>
        </w:rPr>
        <w:t>　　图表 2026年切片机市场前景分析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2026-2032年中国切片机市场规模预测</w:t>
      </w:r>
      <w:r>
        <w:rPr>
          <w:rFonts w:hint="eastAsia"/>
        </w:rPr>
        <w:br/>
      </w:r>
      <w:r>
        <w:rPr>
          <w:rFonts w:hint="eastAsia"/>
        </w:rPr>
        <w:t>　　图表 2026年切片机发展趋势预测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941804dd745cd" w:history="1">
        <w:r>
          <w:rPr>
            <w:rStyle w:val="Hyperlink"/>
          </w:rPr>
          <w:t>中国切片机行业调查研究及发展趋势分析报告（2026-2032年）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941804dd745cd" w:history="1">
        <w:r>
          <w:rPr>
            <w:rStyle w:val="Hyperlink"/>
          </w:rPr>
          <w:t>https://www.20087.com/2/A8/QiePianJiShiChangDiaoChaBaoGao.html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热点：大型全自动切片机、切片机品牌排行榜前十名、pv800切片机、切片机厂家、专业切片机、切片机图片大全、全自动切片机、切片机什么牌子好用质量好、自动切片机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45a277bb34972" w:history="1">
      <w:r>
        <w:rPr>
          <w:rStyle w:val="Hyperlink"/>
        </w:rPr>
        <w:t>中国切片机行业调查研究及发展趋势分析报告（2026-2032年）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QiePianJiShiChangDiaoChaBaoGao.html" TargetMode="External" Id="R5f5941804dd7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QiePianJiShiChangDiaoChaBaoGao.html" TargetMode="External" Id="Rffb45a277bb3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2025-09-10T06:01:00Z</dcterms:created>
  <dcterms:modified xsi:type="dcterms:W3CDTF">2025-09-10T07:01:00Z</dcterms:modified>
  <dc:subject>中国切片机行业调查研究及发展趋势分析报告（2026-2032年）</dc:subject>
  <dc:title>中国切片机行业调查研究及发展趋势分析报告（2026-2032年）</dc:title>
  <cp:keywords>中国切片机行业调查研究及发展趋势分析报告（2026-2032年）</cp:keywords>
  <dc:description>中国切片机行业调查研究及发展趋势分析报告（2026-2032年）</dc:description>
</cp:coreProperties>
</file>