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92ac0b79b47e9" w:history="1">
              <w:r>
                <w:rPr>
                  <w:rStyle w:val="Hyperlink"/>
                </w:rPr>
                <w:t>2025-2031年中国夜视仪行业研究与发展前景报告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92ac0b79b47e9" w:history="1">
              <w:r>
                <w:rPr>
                  <w:rStyle w:val="Hyperlink"/>
                </w:rPr>
                <w:t>2025-2031年中国夜视仪行业研究与发展前景报告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92ac0b79b47e9" w:history="1">
                <w:r>
                  <w:rPr>
                    <w:rStyle w:val="Hyperlink"/>
                  </w:rPr>
                  <w:t>https://www.20087.com/2/88/YeShiYiQianJing.html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仪是军事和执法领域的关键装备，近年来在民用市场也获得了广泛的应用，尤其是在户外探险、野生动物观察和安全监控等领域。技术进步使得夜视仪的性能不断提升，例如第三代和第四代夜视仪具有更高的分辨率和灵敏度，同时电子增像管的改进降低了设备功耗和重量。此外，热成像技术的融合进一步增强了夜视仪的功能，使其能够在完全黑暗或恶劣天气条件下提供清晰的视觉效果。</w:t>
      </w:r>
      <w:r>
        <w:rPr>
          <w:rFonts w:hint="eastAsia"/>
        </w:rPr>
        <w:br/>
      </w:r>
      <w:r>
        <w:rPr>
          <w:rFonts w:hint="eastAsia"/>
        </w:rPr>
        <w:t>　　未来，夜视仪技术将更加注重智能化和便携性。随着微型化技术的发展，夜视仪将变得更加轻便，便于携带和长时间使用。同时，集成人工智能算法的夜视仪将能够自动识别目标，提供目标跟踪和数据分析功能，增强用户在各种环境下的感知能力。另外，随着材料科学的进步，夜视仪的核心组件如光电倍增管和热电探测器将更加高效，进一步提升夜视仪的成像质量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92ac0b79b47e9" w:history="1">
        <w:r>
          <w:rPr>
            <w:rStyle w:val="Hyperlink"/>
          </w:rPr>
          <w:t>2025-2031年中国夜视仪行业研究与发展前景报告</w:t>
        </w:r>
      </w:hyperlink>
      <w:r>
        <w:rPr>
          <w:rFonts w:hint="eastAsia"/>
        </w:rPr>
        <w:t>》系统分析了夜视仪行业的市场规模、市场需求及价格波动，深入探讨了夜视仪产业链关键环节及各细分市场特点。报告基于权威数据，科学预测了夜视仪市场前景与发展趋势，同时评估了夜视仪重点企业的经营状况，包括品牌影响力、市场集中度及竞争格局。通过SWOT分析，报告揭示了夜视仪行业面临的风险与机遇，为夜视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一、夜视仪行业定义及分类</w:t>
      </w:r>
      <w:r>
        <w:rPr>
          <w:rFonts w:hint="eastAsia"/>
        </w:rPr>
        <w:br/>
      </w:r>
      <w:r>
        <w:rPr>
          <w:rFonts w:hint="eastAsia"/>
        </w:rPr>
        <w:t>　　　　二、夜视仪行业经济特性</w:t>
      </w:r>
      <w:r>
        <w:rPr>
          <w:rFonts w:hint="eastAsia"/>
        </w:rPr>
        <w:br/>
      </w:r>
      <w:r>
        <w:rPr>
          <w:rFonts w:hint="eastAsia"/>
        </w:rPr>
        <w:t>　　　　三、夜视仪行业产业链简介</w:t>
      </w:r>
      <w:r>
        <w:rPr>
          <w:rFonts w:hint="eastAsia"/>
        </w:rPr>
        <w:br/>
      </w:r>
      <w:r>
        <w:rPr>
          <w:rFonts w:hint="eastAsia"/>
        </w:rPr>
        <w:t>　　第二节 夜视仪行业发展成熟度</w:t>
      </w:r>
      <w:r>
        <w:rPr>
          <w:rFonts w:hint="eastAsia"/>
        </w:rPr>
        <w:br/>
      </w:r>
      <w:r>
        <w:rPr>
          <w:rFonts w:hint="eastAsia"/>
        </w:rPr>
        <w:t>　　　　一、夜视仪行业发展周期分析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夜视仪行业相关产业动态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夜视仪行业经济环境分析</w:t>
      </w:r>
      <w:r>
        <w:rPr>
          <w:rFonts w:hint="eastAsia"/>
        </w:rPr>
        <w:br/>
      </w:r>
      <w:r>
        <w:rPr>
          <w:rFonts w:hint="eastAsia"/>
        </w:rPr>
        <w:t>　　第二节 夜视仪行业政策环境分析</w:t>
      </w:r>
      <w:r>
        <w:rPr>
          <w:rFonts w:hint="eastAsia"/>
        </w:rPr>
        <w:br/>
      </w:r>
      <w:r>
        <w:rPr>
          <w:rFonts w:hint="eastAsia"/>
        </w:rPr>
        <w:t>　　　　一、夜视仪行业政策影响分析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二、相关夜视仪行业标准分析</w:t>
      </w:r>
      <w:r>
        <w:rPr>
          <w:rFonts w:hint="eastAsia"/>
        </w:rPr>
        <w:br/>
      </w:r>
      <w:r>
        <w:rPr>
          <w:rFonts w:hint="eastAsia"/>
        </w:rPr>
        <w:t>　　第三节 夜视仪行业社会环境分析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2024-2025年夜视仪行业技术发展现状及趋势分析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夜视仪行业技术发展现状分析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国内外夜视仪行业技术差异与原因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夜视仪行业技术发展方向、趋势预测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提升夜视仪行业技术能力策略建议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中国夜视仪市场发展调研</w:t>
      </w:r>
      <w:r>
        <w:rPr>
          <w:rFonts w:hint="eastAsia"/>
        </w:rPr>
        <w:br/>
      </w:r>
      <w:r>
        <w:rPr>
          <w:rFonts w:hint="eastAsia"/>
        </w:rPr>
        <w:t>　　第一节 夜视仪市场现状分析及预测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二、2025-2031年中国夜视仪市场规模预测</w:t>
      </w:r>
      <w:r>
        <w:rPr>
          <w:rFonts w:hint="eastAsia"/>
        </w:rPr>
        <w:br/>
      </w:r>
      <w:r>
        <w:rPr>
          <w:rFonts w:hint="eastAsia"/>
        </w:rPr>
        <w:t>　　第二节 夜视仪行业产能分析及预测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二、2025-2031年中国夜视仪行业产能预测</w:t>
      </w:r>
      <w:r>
        <w:rPr>
          <w:rFonts w:hint="eastAsia"/>
        </w:rPr>
        <w:br/>
      </w:r>
      <w:r>
        <w:rPr>
          <w:rFonts w:hint="eastAsia"/>
        </w:rPr>
        <w:t>　　第三节 夜视仪行业产量情况分析及预测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二、2025-2031年中国夜视仪行业产量预测分析</w:t>
      </w:r>
      <w:r>
        <w:rPr>
          <w:rFonts w:hint="eastAsia"/>
        </w:rPr>
        <w:br/>
      </w:r>
      <w:r>
        <w:rPr>
          <w:rFonts w:hint="eastAsia"/>
        </w:rPr>
        <w:t>　　第四节 夜视仪市场需求分析及预测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一、2019-2024年中国夜视仪市场需求分析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二、2025-2031年中国夜视仪市场需求预测分析</w:t>
      </w:r>
      <w:r>
        <w:rPr>
          <w:rFonts w:hint="eastAsia"/>
        </w:rPr>
        <w:br/>
      </w:r>
      <w:r>
        <w:rPr>
          <w:rFonts w:hint="eastAsia"/>
        </w:rPr>
        <w:t>　　第五节 夜视仪进出口数据分析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一、2019-2024年中国夜视仪进出口数据分析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二、2025-2031年国内夜视仪进出口情况预测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夜视仪细分市场深度分析</w:t>
      </w:r>
      <w:r>
        <w:rPr>
          <w:rFonts w:hint="eastAsia"/>
        </w:rPr>
        <w:br/>
      </w:r>
      <w:r>
        <w:rPr>
          <w:rFonts w:hint="eastAsia"/>
        </w:rPr>
        <w:t>　　第一节 夜视仪细分市场（一）发展研究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夜视仪细分市场（二）发展研究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2019-2024年中国夜视仪行业总体发展状况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中国夜视仪行业规模情况分析</w:t>
      </w:r>
      <w:r>
        <w:rPr>
          <w:rFonts w:hint="eastAsia"/>
        </w:rPr>
        <w:br/>
      </w:r>
      <w:r>
        <w:rPr>
          <w:rFonts w:hint="eastAsia"/>
        </w:rPr>
        <w:t>　　　　一、夜视仪行业单位规模情况分析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二、夜视仪行业人员规模状况分析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三、夜视仪行业资产规模状况分析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四、夜视仪行业市场规模状况分析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五、夜视仪行业敏感性分析</w:t>
      </w:r>
      <w:r>
        <w:rPr>
          <w:rFonts w:hint="eastAsia"/>
        </w:rPr>
        <w:br/>
      </w:r>
      <w:r>
        <w:rPr>
          <w:rFonts w:hint="eastAsia"/>
        </w:rPr>
        <w:t>　　第二节 中国夜视仪行业财务能力分析</w:t>
      </w:r>
      <w:r>
        <w:rPr>
          <w:rFonts w:hint="eastAsia"/>
        </w:rPr>
        <w:br/>
      </w:r>
      <w:r>
        <w:rPr>
          <w:rFonts w:hint="eastAsia"/>
        </w:rPr>
        <w:t>　　　　一、夜视仪行业盈利能力分析</w:t>
      </w:r>
      <w:r>
        <w:rPr>
          <w:rFonts w:hint="eastAsia"/>
        </w:rPr>
        <w:br/>
      </w:r>
      <w:r>
        <w:rPr>
          <w:rFonts w:hint="eastAsia"/>
        </w:rPr>
        <w:t>　　　　二、夜视仪行业偿债能力分析</w:t>
      </w:r>
      <w:r>
        <w:rPr>
          <w:rFonts w:hint="eastAsia"/>
        </w:rPr>
        <w:br/>
      </w:r>
      <w:r>
        <w:rPr>
          <w:rFonts w:hint="eastAsia"/>
        </w:rPr>
        <w:t>　　　　三、夜视仪行业营运能力分析</w:t>
      </w:r>
      <w:r>
        <w:rPr>
          <w:rFonts w:hint="eastAsia"/>
        </w:rPr>
        <w:br/>
      </w:r>
      <w:r>
        <w:rPr>
          <w:rFonts w:hint="eastAsia"/>
        </w:rPr>
        <w:t>　　　　四、夜视仪行业发展能力分析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2019-2024年中国夜视仪行业区域市场分析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中国夜视仪行业区域市场结构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重点地区夜视仪行业调研分析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五、重点地区（五）夜视仪市场分析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夜视仪行业产品价格分析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三、主要夜视仪品牌产品价位分析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五、价格在夜视仪行业竞争中的重要性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2024-2025年中国夜视仪行业上下游行业发展分析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夜视仪上游行业分析</w:t>
      </w:r>
      <w:r>
        <w:rPr>
          <w:rFonts w:hint="eastAsia"/>
        </w:rPr>
        <w:br/>
      </w:r>
      <w:r>
        <w:rPr>
          <w:rFonts w:hint="eastAsia"/>
        </w:rPr>
        <w:t>　　　　一、夜视仪产品成本构成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四、上游供给对夜视仪行业的影响</w:t>
      </w:r>
      <w:r>
        <w:rPr>
          <w:rFonts w:hint="eastAsia"/>
        </w:rPr>
        <w:br/>
      </w:r>
      <w:r>
        <w:rPr>
          <w:rFonts w:hint="eastAsia"/>
        </w:rPr>
        <w:t>　　第二节 夜视仪下游行业分析</w:t>
      </w:r>
      <w:r>
        <w:rPr>
          <w:rFonts w:hint="eastAsia"/>
        </w:rPr>
        <w:br/>
      </w:r>
      <w:r>
        <w:rPr>
          <w:rFonts w:hint="eastAsia"/>
        </w:rPr>
        <w:t>　　　　一、夜视仪下游行业分布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四、下游需求对夜视仪行业的影响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2024-2025年中国夜视仪产业市场竞争格局分析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2024-2025年中国夜视仪产业竞争现状分析</w:t>
      </w:r>
      <w:r>
        <w:rPr>
          <w:rFonts w:hint="eastAsia"/>
        </w:rPr>
        <w:br/>
      </w:r>
      <w:r>
        <w:rPr>
          <w:rFonts w:hint="eastAsia"/>
        </w:rPr>
        <w:t>　　　　一、夜视仪竞争力分析</w:t>
      </w:r>
      <w:r>
        <w:rPr>
          <w:rFonts w:hint="eastAsia"/>
        </w:rPr>
        <w:br/>
      </w:r>
      <w:r>
        <w:rPr>
          <w:rFonts w:hint="eastAsia"/>
        </w:rPr>
        <w:t>　　　　二、夜视仪技术竞争分析</w:t>
      </w:r>
      <w:r>
        <w:rPr>
          <w:rFonts w:hint="eastAsia"/>
        </w:rPr>
        <w:br/>
      </w:r>
      <w:r>
        <w:rPr>
          <w:rFonts w:hint="eastAsia"/>
        </w:rPr>
        <w:t>　　　　三、夜视仪价格竞争分析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2025年中国夜视仪产业集中度分析</w:t>
      </w:r>
      <w:r>
        <w:rPr>
          <w:rFonts w:hint="eastAsia"/>
        </w:rPr>
        <w:br/>
      </w:r>
      <w:r>
        <w:rPr>
          <w:rFonts w:hint="eastAsia"/>
        </w:rPr>
        <w:t>　　　　一、夜视仪市场集中度分析</w:t>
      </w:r>
      <w:r>
        <w:rPr>
          <w:rFonts w:hint="eastAsia"/>
        </w:rPr>
        <w:br/>
      </w:r>
      <w:r>
        <w:rPr>
          <w:rFonts w:hint="eastAsia"/>
        </w:rPr>
        <w:t>　　　　二、夜视仪企业集中度分析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2025-2031年提高夜视仪企业竞争力的策略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2024-2025年影响夜视仪行业发展的主要因素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一、影响夜视仪行业运行的有利因素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二、影响夜视仪行业运行的稳定因素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三、影响夜视仪行业运行的不利因素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四、我国夜视仪行业发展面临的挑战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五、我国夜视仪行业发展面临的机遇</w:t>
      </w:r>
      <w:r>
        <w:rPr>
          <w:rFonts w:hint="eastAsia"/>
        </w:rPr>
        <w:br/>
      </w:r>
      <w:r>
        <w:rPr>
          <w:rFonts w:hint="eastAsia"/>
        </w:rPr>
        <w:t>　　第二节 夜视仪行业投资风险预警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一、2025-2031年夜视仪行业市场风险及控制策略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二、2025-2031年夜视仪行业政策风险及控制策略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三、2025-2031年夜视仪行业经营风险及控制策略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四、2025-2031年夜视仪同业竞争风险及控制策略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五、2025-2031年夜视仪行业其他风险及控制策略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夜视仪行业发展趋势与投资规划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2025-2031年夜视仪市场发展潜力分析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2025-2031年夜视仪行业发展趋势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2025-2031年夜视仪行业投资前景研究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四、我国夜视仪企业的品牌战略</w:t>
      </w:r>
      <w:r>
        <w:rPr>
          <w:rFonts w:hint="eastAsia"/>
        </w:rPr>
        <w:br/>
      </w:r>
      <w:r>
        <w:rPr>
          <w:rFonts w:hint="eastAsia"/>
        </w:rPr>
        <w:t>　　　　五、夜视仪品牌战略管理的策略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夜视仪行业历程</w:t>
      </w:r>
      <w:r>
        <w:rPr>
          <w:rFonts w:hint="eastAsia"/>
        </w:rPr>
        <w:br/>
      </w:r>
      <w:r>
        <w:rPr>
          <w:rFonts w:hint="eastAsia"/>
        </w:rPr>
        <w:t>　　图表 夜视仪行业生命周期</w:t>
      </w:r>
      <w:r>
        <w:rPr>
          <w:rFonts w:hint="eastAsia"/>
        </w:rPr>
        <w:br/>
      </w:r>
      <w:r>
        <w:rPr>
          <w:rFonts w:hint="eastAsia"/>
        </w:rPr>
        <w:t>　　图表 夜视仪行业产业链分析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2024年中国夜视仪行业需求领域分布格局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2024年中国夜视仪进口国家及地区分析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2024年中国夜视仪出口国家及地区分析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夜视仪企业信息</w:t>
      </w:r>
      <w:r>
        <w:rPr>
          <w:rFonts w:hint="eastAsia"/>
        </w:rPr>
        <w:br/>
      </w:r>
      <w:r>
        <w:rPr>
          <w:rFonts w:hint="eastAsia"/>
        </w:rPr>
        <w:t>　　图表 夜视仪企业经营情况分析</w:t>
      </w:r>
      <w:r>
        <w:rPr>
          <w:rFonts w:hint="eastAsia"/>
        </w:rPr>
        <w:br/>
      </w:r>
      <w:r>
        <w:rPr>
          <w:rFonts w:hint="eastAsia"/>
        </w:rPr>
        <w:t>　　图表 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2025-2031年中国夜视仪市场需求量预测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2025-2031年中国夜视仪行业市场容量预测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92ac0b79b47e9" w:history="1">
        <w:r>
          <w:rPr>
            <w:rStyle w:val="Hyperlink"/>
          </w:rPr>
          <w:t>2025-2031年中国夜视仪行业研究与发展前景报告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92ac0b79b47e9" w:history="1">
        <w:r>
          <w:rPr>
            <w:rStyle w:val="Hyperlink"/>
          </w:rPr>
          <w:t>https://www.20087.com/2/88/YeShiYiQianJing.html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热成像夜视仪下载、夜视仪原理、打鸟的便宜的热成像仪、夜视仪和红外热成像仪的区别、中国最先进的夜视仪、夜视仪瞄准镜、200元左右夜视仪能看多远、夜视仪可以在黑暗的环境中让我们看到物体是因为什么、夜视仪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89ae1c8564d32" w:history="1">
      <w:r>
        <w:rPr>
          <w:rStyle w:val="Hyperlink"/>
        </w:rPr>
        <w:t>2025-2031年中国夜视仪行业研究与发展前景报告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eShiYiQianJing.html" TargetMode="External" Id="R7ff92ac0b79b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eShiYiQianJing.html" TargetMode="External" Id="R8e189ae1c856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2024-09-25T03:14:00Z</dcterms:created>
  <dcterms:modified xsi:type="dcterms:W3CDTF">2024-09-25T04:14:00Z</dcterms:modified>
  <dc:subject>2025-2031年中国夜视仪行业研究与发展前景报告</dc:subject>
  <dc:title>2025-2031年中国夜视仪行业研究与发展前景报告</dc:title>
  <cp:keywords>2025-2031年中国夜视仪行业研究与发展前景报告</cp:keywords>
  <dc:description>2025-2031年中国夜视仪行业研究与发展前景报告</dc:description>
</cp:coreProperties>
</file>