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4d60feede4b9d" w:history="1">
              <w:r>
                <w:rPr>
                  <w:rStyle w:val="Hyperlink"/>
                </w:rPr>
                <w:t>2024年中国挂烫机市场现状调研与发展趋势预测分析报告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4d60feede4b9d" w:history="1">
              <w:r>
                <w:rPr>
                  <w:rStyle w:val="Hyperlink"/>
                </w:rPr>
                <w:t>2024年中国挂烫机市场现状调研与发展趋势预测分析报告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04d60feede4b9d" w:history="1">
                <w:r>
                  <w:rPr>
                    <w:rStyle w:val="Hyperlink"/>
                  </w:rPr>
                  <w:t>https://www.20087.com/M_JiXieJiDian/82/GuaTangJiShiChangJingZhengYuFaZhanQuShi.html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烫机是一种便捷高效的衣物护理工具，近年来在市场上获得了广泛的接受。随着生活水平的提高和消费者对生活品质追求的提升，挂烫机因其操作简便、使用灵活的特点而受到青睐。目前，挂烫机产品在设计上不断推陈出新，不仅在外观上更加时尚美观，还在功能上增加了蒸汽量调节、自动断电保护等特性，以适应不同面料和使用场景的需求。此外，随着电商渠道的普及，挂烫机的销售渠道也变得更加多元，线上销售已成为重要途径之一。</w:t>
      </w:r>
      <w:r>
        <w:rPr>
          <w:rFonts w:hint="eastAsia"/>
        </w:rPr>
        <w:br/>
      </w:r>
      <w:r>
        <w:rPr>
          <w:rFonts w:hint="eastAsia"/>
        </w:rPr>
        <w:t>　　未来，挂烫机市场将进一步细分化和智能化。一方面，随着消费者个性化需求的增长，挂烫机将推出更多定制化的产品，比如针对特定面料或特殊功能的设计。另一方面，随着智能家居概念的普及，挂烫机将更加注重与智能设备的集成，通过手机APP远程控制、智能温控等功能提升用户体验。此外，随着环保理念深入人心，节能型挂烫机将成为市场的新宠，满足消费者对低碳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4d60feede4b9d" w:history="1">
        <w:r>
          <w:rPr>
            <w:rStyle w:val="Hyperlink"/>
          </w:rPr>
          <w:t>2024年中国挂烫机市场现状调研与发展趋势预测分析报告</w:t>
        </w:r>
      </w:hyperlink>
      <w:r>
        <w:rPr>
          <w:rFonts w:hint="eastAsia"/>
        </w:rPr>
        <w:t>》基于对挂烫机行业的深入研究和市场监测数据，全面分析了挂烫机行业现状、市场需求与市场规模。挂烫机报告详细探讨了产业链结构，价格动态，以及挂烫机各细分市场的特点。同时，还科学预测了市场前景与发展趋势，深入剖析了挂烫机品牌竞争格局，市场集中度，以及重点企业的经营状况。挂烫机报告旨在挖掘行业投资价值，揭示潜在风险与机遇，为投资者和决策者提供专业、科学、客观的战略建议，是了解挂烫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2023年全球挂烫机行业市场运行形势综述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2023年全球挂烫机产品市场动态研究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一、全球挂烫机产品市场特征分析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二、全球挂烫机产品市场供需监测研究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三、全球挂烫机产品价格走势分析</w:t>
      </w:r>
      <w:r>
        <w:rPr>
          <w:rFonts w:hint="eastAsia"/>
        </w:rPr>
        <w:br/>
      </w:r>
      <w:r>
        <w:rPr>
          <w:rFonts w:hint="eastAsia"/>
        </w:rPr>
        <w:t>　　第二节 2023年全球主要 挂烫机市场深度局势分析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2024-2030年全球挂烫机产品市场发展趋势预测解析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2023年中国挂烫机行业市场发展环境分析（pest分析法）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2023年中国挂烫机行业政策环境分析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 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三、挂烫机市场国家宏观发展规划调控方向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2023年中国挂烫机行业社会环境分析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节 2023年中国挂烫机行业技术环境分析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2023年中国挂烫机行业运行状况与存在问题探讨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2023年中国挂烫机行业发展概述</w:t>
      </w:r>
      <w:r>
        <w:rPr>
          <w:rFonts w:hint="eastAsia"/>
        </w:rPr>
        <w:br/>
      </w:r>
      <w:r>
        <w:rPr>
          <w:rFonts w:hint="eastAsia"/>
        </w:rPr>
        <w:t>　　第二节 2023年中国挂烫机行业运行动态分析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2023年中国挂烫机行业发展存在问题与对策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一、中国挂烫机行业存在的问题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二、规范挂烫机行业发展的措施</w:t>
      </w:r>
      <w:r>
        <w:rPr>
          <w:rFonts w:hint="eastAsia"/>
        </w:rPr>
        <w:br/>
      </w:r>
      <w:r>
        <w:rPr>
          <w:rFonts w:hint="eastAsia"/>
        </w:rPr>
        <w:t>　　　　三、挂烫机行业发展的建议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2023年中国挂烫机行业总体发展状况剖析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2023年中国挂烫机行业规模情况分析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2023年中国挂烫机行业产销情况分析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2023年中国挂烫机行业财务能力分析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2018-2023年中国挂烫机产品行业关键数据指标参考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2018-2023年中国挂烫机行业主要数据监测分析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一、2018-2023年中国挂烫机行业规模分析</w:t>
      </w:r>
      <w:r>
        <w:rPr>
          <w:rFonts w:hint="eastAsia"/>
        </w:rPr>
        <w:br/>
      </w:r>
      <w:r>
        <w:rPr>
          <w:rFonts w:hint="eastAsia"/>
        </w:rPr>
        <w:t>　　　　二、2023年中国挂烫机行业结构分析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三、2018-2023年中国挂烫机行业产值分析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四、2018-2023年中国挂烫机行业成本费用分析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五、2018-2023年中国挂烫机行业盈利能力分析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2018-2023年中国挂烫机产量数据统计分析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一、2018-2023年中国挂烫机产量数据分析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二、2023年中国挂烫机产量数据分析</w:t>
      </w:r>
      <w:r>
        <w:rPr>
          <w:rFonts w:hint="eastAsia"/>
        </w:rPr>
        <w:br/>
      </w:r>
      <w:r>
        <w:rPr>
          <w:rFonts w:hint="eastAsia"/>
        </w:rPr>
        <w:t>　　　　三、2023年中国挂烫机产量增长性分析</w:t>
      </w:r>
      <w:r>
        <w:rPr>
          <w:rFonts w:hint="eastAsia"/>
        </w:rPr>
        <w:br/>
      </w:r>
      <w:r>
        <w:rPr>
          <w:rFonts w:hint="eastAsia"/>
        </w:rPr>
        <w:t>　　第三节 2018-2023年中国挂烫机进出口数据监测分析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一、挂烫机进出口数量分析</w:t>
      </w:r>
      <w:r>
        <w:rPr>
          <w:rFonts w:hint="eastAsia"/>
        </w:rPr>
        <w:br/>
      </w:r>
      <w:r>
        <w:rPr>
          <w:rFonts w:hint="eastAsia"/>
        </w:rPr>
        <w:t>　　　　二、挂烫机进出口金额分析</w:t>
      </w:r>
      <w:r>
        <w:rPr>
          <w:rFonts w:hint="eastAsia"/>
        </w:rPr>
        <w:br/>
      </w:r>
      <w:r>
        <w:rPr>
          <w:rFonts w:hint="eastAsia"/>
        </w:rPr>
        <w:t>　　　　三、挂烫机进出口国家及分析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2023年中国挂烫机行业市场力研究</w:t>
      </w:r>
      <w:r>
        <w:rPr>
          <w:rFonts w:hint="eastAsia"/>
        </w:rPr>
        <w:br/>
      </w:r>
      <w:r>
        <w:rPr>
          <w:rFonts w:hint="eastAsia"/>
        </w:rPr>
        <w:t>　　第一节 2023年中国挂烫机行业竞争结构分析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2023年中国挂烫机市场竞争现状分析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一、信息娱乐引领挂烫机市场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2023年中国挂烫机行业国际竞争力比较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2023年中国挂烫机行业主要企业竞争力分析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2023年中国挂烫机企业竞争分析</w:t>
      </w:r>
      <w:r>
        <w:rPr>
          <w:rFonts w:hint="eastAsia"/>
        </w:rPr>
        <w:br/>
      </w:r>
      <w:r>
        <w:rPr>
          <w:rFonts w:hint="eastAsia"/>
        </w:rPr>
        <w:t>　　第一节 2023年中国挂烫机行业竞争策略分析</w:t>
      </w:r>
      <w:r>
        <w:rPr>
          <w:rFonts w:hint="eastAsia"/>
        </w:rPr>
        <w:br/>
      </w:r>
      <w:r>
        <w:rPr>
          <w:rFonts w:hint="eastAsia"/>
        </w:rPr>
        <w:t>　　　　一、挂烫机中小企业竞争形势</w:t>
      </w:r>
      <w:r>
        <w:rPr>
          <w:rFonts w:hint="eastAsia"/>
        </w:rPr>
        <w:br/>
      </w:r>
      <w:r>
        <w:rPr>
          <w:rFonts w:hint="eastAsia"/>
        </w:rPr>
        <w:t>　　　　二、挂烫机中国企业竞争策略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2023年中国挂烫机市场竞争策略分析</w:t>
      </w:r>
      <w:r>
        <w:rPr>
          <w:rFonts w:hint="eastAsia"/>
        </w:rPr>
        <w:br/>
      </w:r>
      <w:r>
        <w:rPr>
          <w:rFonts w:hint="eastAsia"/>
        </w:rPr>
        <w:t>　　　　一、挂烫机主要潜力品种分析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二、现有挂烫机产品竞争策略分析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三、潜力挂烫机品种竞争策略选择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挂烫机企业竞争策略分析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一、新冠疫情对挂烫机行业竞争格局的影响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二、2024-2030年我国挂烫机市场竞争趋势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三、2024-2030年挂烫机企业竞争策略分析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2023年中国挂烫机行业顶尖企业竞争力与未来投资策略探讨</w:t>
      </w:r>
      <w:r>
        <w:rPr>
          <w:rFonts w:hint="eastAsia"/>
        </w:rPr>
        <w:br/>
      </w:r>
      <w:r>
        <w:rPr>
          <w:rFonts w:hint="eastAsia"/>
        </w:rPr>
        <w:t>　　第一节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2024-2030年中国挂烫机及其主要上下游产品市场预测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2023年中国挂烫机上下游分析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2024-2030年中国挂烫机行业产业链研究分析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2024-2030年中国挂烫机行业趋势预测展望预测</w:t>
      </w:r>
      <w:r>
        <w:rPr>
          <w:rFonts w:hint="eastAsia"/>
        </w:rPr>
        <w:br/>
      </w:r>
      <w:r>
        <w:rPr>
          <w:rFonts w:hint="eastAsia"/>
        </w:rPr>
        <w:t>　　第一节 2024-2030年中国挂烫机行业供求形势展望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二、挂烫机下游需求行业发展展望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三、挂烫机行业产能预测分析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2024-2030年中国挂烫机行业市场格局与经济效益展望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2024-2030年中国挂烫机行业整体发展展望分析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一、挂烫机行业国际展望</w:t>
      </w:r>
      <w:r>
        <w:rPr>
          <w:rFonts w:hint="eastAsia"/>
        </w:rPr>
        <w:br/>
      </w:r>
      <w:r>
        <w:rPr>
          <w:rFonts w:hint="eastAsia"/>
        </w:rPr>
        <w:t>　　　　二、国内挂烫机行业发展展望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2024-2030年挂烫机行业投资机会与风险规避研究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2024-2030年中国挂烫机投资环境的分析与对策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2024-2030年中国挂烫机投资机遇分析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2024-2030年中国挂烫机投资前景分析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2024-2030年中国挂烫机投资前景研究与建议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2024-2030年中国挂烫机行业投融资研究分析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中国挂烫机行业企业所有制状况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中国挂烫机行业外资进入状况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中国挂烫机行业合作与并购</w:t>
      </w:r>
      <w:r>
        <w:rPr>
          <w:rFonts w:hint="eastAsia"/>
        </w:rPr>
        <w:br/>
      </w:r>
      <w:r>
        <w:rPr>
          <w:rFonts w:hint="eastAsia"/>
        </w:rPr>
        <w:t>　　第四节 中国挂烫机行业投资体制分析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中国挂烫机行业资本市场融资分析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2024-2030年挂烫机行业盈利模式与投资前景研究探讨</w:t>
      </w:r>
      <w:r>
        <w:rPr>
          <w:rFonts w:hint="eastAsia"/>
        </w:rPr>
        <w:br/>
      </w:r>
      <w:r>
        <w:rPr>
          <w:rFonts w:hint="eastAsia"/>
        </w:rPr>
        <w:t>　　第一节 国外挂烫机行业投资现状及经营模式分析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一、境外挂烫机行业成长情况调查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我国挂烫机行业商业模式探讨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我国挂烫机行业投资国际化发展战略分析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我国挂烫机行业投资前景研究分析</w:t>
      </w:r>
      <w:r>
        <w:rPr>
          <w:rFonts w:hint="eastAsia"/>
        </w:rPr>
        <w:br/>
      </w:r>
      <w:r>
        <w:rPr>
          <w:rFonts w:hint="eastAsia"/>
        </w:rPr>
        <w:t>　　第五节 中智~林~－最优投资路径设计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2023年我国挂烫机行业不同类型企业数量分布图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2023年我国挂烫机行业不同所有制企业数量分布图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2023年我国挂烫机行业不同类型企业销售收入分布图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2023年我国挂烫机行业不同所有制企业销售收入分布图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2018-2023年我国挂烫机行业产成品增长趋势图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2018-2023年我国挂烫机行业工业销售产值增长趋势图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2018-2023年我国挂烫机行业出口交货值增长趋势图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2018-2023年我国挂烫机行业销售成本增长趋势图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2018-2023年我国挂烫机行业费用使用统计图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2018-2023年我国挂烫机行业主要盈利指标统计图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2018-2023年我国挂烫机行业主要盈利指标增长趋势图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2018-2023年我国挂烫机产量变化图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2018-2023年我国挂烫机重点省市产量对比图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2023年我国挂烫机产量和2023年同期对比图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2018-2023年我国挂烫机产量前4位省市对比图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2018-2023年我国挂烫机前4位省市产量比例图</w:t>
      </w:r>
      <w:r>
        <w:rPr>
          <w:rFonts w:hint="eastAsia"/>
        </w:rPr>
        <w:br/>
      </w:r>
      <w:r>
        <w:rPr>
          <w:rFonts w:hint="eastAsia"/>
        </w:rPr>
        <w:t>　　图表 2018-2023年我国挂烫机重点省市产量及增长率统计表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2018-2023年我国挂烫机产量增长率排名前4位省市对比图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2018-2023年我国挂烫机主要省份产量比重统计表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2018-2023年我国挂烫机市场集中度和2023年同期对比图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2018-2023年中国挂烫机进出口数量统计</w:t>
      </w:r>
      <w:r>
        <w:rPr>
          <w:rFonts w:hint="eastAsia"/>
        </w:rPr>
        <w:br/>
      </w:r>
      <w:r>
        <w:rPr>
          <w:rFonts w:hint="eastAsia"/>
        </w:rPr>
        <w:t>　　图表 2018-2023年中国挂烫机进出口金额数据</w:t>
      </w:r>
      <w:r>
        <w:rPr>
          <w:rFonts w:hint="eastAsia"/>
        </w:rPr>
        <w:br/>
      </w:r>
      <w:r>
        <w:rPr>
          <w:rFonts w:hint="eastAsia"/>
        </w:rPr>
        <w:t>　　图表 2018-2023年中国挂烫机进出口平均单价走势</w:t>
      </w:r>
      <w:r>
        <w:rPr>
          <w:rFonts w:hint="eastAsia"/>
        </w:rPr>
        <w:br/>
      </w:r>
      <w:r>
        <w:rPr>
          <w:rFonts w:hint="eastAsia"/>
        </w:rPr>
        <w:t>　　图表 2018-2023年中国挂烫机进出口 及地区分布图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2024-2030年中国上游原料供应预测 市场预测走势</w:t>
      </w:r>
      <w:r>
        <w:rPr>
          <w:rFonts w:hint="eastAsia"/>
        </w:rPr>
        <w:br/>
      </w:r>
      <w:r>
        <w:rPr>
          <w:rFonts w:hint="eastAsia"/>
        </w:rPr>
        <w:t>　　图表 2024-2030年中国挂烫机下游需求行业发展趋势图</w:t>
      </w:r>
      <w:r>
        <w:rPr>
          <w:rFonts w:hint="eastAsia"/>
        </w:rPr>
        <w:br/>
      </w:r>
      <w:r>
        <w:rPr>
          <w:rFonts w:hint="eastAsia"/>
        </w:rPr>
        <w:t>　　图表 2024-2030年中国挂烫机行业产能预测数据</w:t>
      </w:r>
      <w:r>
        <w:rPr>
          <w:rFonts w:hint="eastAsia"/>
        </w:rPr>
        <w:br/>
      </w:r>
      <w:r>
        <w:rPr>
          <w:rFonts w:hint="eastAsia"/>
        </w:rPr>
        <w:t>　　图表 2024-2030年中国挂烫机进出口形势展望预测表</w:t>
      </w:r>
      <w:r>
        <w:rPr>
          <w:rFonts w:hint="eastAsia"/>
        </w:rPr>
        <w:br/>
      </w:r>
      <w:r>
        <w:rPr>
          <w:rFonts w:hint="eastAsia"/>
        </w:rPr>
        <w:t>　　图表 2024-2030年中国挂烫机市场消费需求状况预测走势图</w:t>
      </w:r>
      <w:r>
        <w:rPr>
          <w:rFonts w:hint="eastAsia"/>
        </w:rPr>
        <w:br/>
      </w:r>
      <w:r>
        <w:rPr>
          <w:rFonts w:hint="eastAsia"/>
        </w:rPr>
        <w:t>　　图表 2024-2030年中国经济效益预测趋势图</w:t>
      </w:r>
      <w:r>
        <w:rPr>
          <w:rFonts w:hint="eastAsia"/>
        </w:rPr>
        <w:br/>
      </w:r>
      <w:r>
        <w:rPr>
          <w:rFonts w:hint="eastAsia"/>
        </w:rPr>
        <w:t>　　图表 2024-2030年中国挂烫机行业发展趋势预测表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4d60feede4b9d" w:history="1">
        <w:r>
          <w:rPr>
            <w:rStyle w:val="Hyperlink"/>
          </w:rPr>
          <w:t>2024年中国挂烫机市场现状调研与发展趋势预测分析报告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04d60feede4b9d" w:history="1">
        <w:r>
          <w:rPr>
            <w:rStyle w:val="Hyperlink"/>
          </w:rPr>
          <w:t>https://www.20087.com/M_JiXieJiDian/82/GuaTangJiShiChangJingZhengYuFaZhanQuShi.html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f509ff167479e" w:history="1">
      <w:r>
        <w:rPr>
          <w:rStyle w:val="Hyperlink"/>
        </w:rPr>
        <w:t>2024年中国挂烫机市场现状调研与发展趋势预测分析报告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GuaTangJiShiChangJingZhengYuFaZhanQuShi.html" TargetMode="External" Id="R6304d60feede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GuaTangJiShiChangJingZhengYuFaZhanQuShi.html" TargetMode="External" Id="R9a1f509ff167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2023-08-28T05:36:00Z</dcterms:created>
  <dcterms:modified xsi:type="dcterms:W3CDTF">2023-08-28T06:36:00Z</dcterms:modified>
  <dc:subject>2024年中国挂烫机市场现状调研与发展趋势预测分析报告</dc:subject>
  <dc:title>2024年中国挂烫机市场现状调研与发展趋势预测分析报告</dc:title>
  <cp:keywords>2024年中国挂烫机市场现状调研与发展趋势预测分析报告</cp:keywords>
  <dc:description>2024年中国挂烫机市场现状调研与发展趋势预测分析报告</dc:description>
</cp:coreProperties>
</file>