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32f1095c547f9" w:history="1">
              <w:r>
                <w:rPr>
                  <w:rStyle w:val="Hyperlink"/>
                </w:rPr>
                <w:t>2026-2032年全球与中国无线超声波传感器发展现状及前景分析报告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32f1095c547f9" w:history="1">
              <w:r>
                <w:rPr>
                  <w:rStyle w:val="Hyperlink"/>
                </w:rPr>
                <w:t>2026-2032年全球与中国无线超声波传感器发展现状及前景分析报告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32f1095c547f9" w:history="1">
                <w:r>
                  <w:rPr>
                    <w:rStyle w:val="Hyperlink"/>
                  </w:rPr>
                  <w:t>https://www.20087.com/2/08/WuXianChaoShengBoChuanGanQiHangYeQianJingQuShi.html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超声波传感器通过发射与接收高频声波实现非接触式距离、液位、流量或厚度测量，广泛应用于工业自动化、智慧水务、能源管道及结构健康监测。无线超声波传感器普遍采用低功耗蓝牙（BLE）、LoRa或NB-IoT通信协议，配合压电陶瓷换能器与温度补偿算法，可在-20℃至+70℃环境下稳定工作。在储罐液位监测中，传感器支持电池供电长达数年；在桥梁裂缝检测中，则通过回波时差评估结构变形。然而，在多尘、泡沫或湍流环境中，声波散射易导致信号衰减；且金属容器内壁反射干扰影响测量精度。</w:t>
      </w:r>
      <w:r>
        <w:rPr>
          <w:rFonts w:hint="eastAsia"/>
        </w:rPr>
        <w:br/>
      </w:r>
      <w:r>
        <w:rPr>
          <w:rFonts w:hint="eastAsia"/>
        </w:rPr>
        <w:t>　　未来，无线超声波传感器将向自供能、多参数融合与边缘智能方向演进。压电能量采集技术将利用振动或声波自身实现自供电；集成温湿度、压力传感的复合探头可提升环境适应性。AI边缘计算单元可识别异常回波模式，区分真实目标与干扰噪声。在数字孪生工厂中，传感器网络将实时映射设备状态，驱动预测性维护。此外，5G URLLC（超可靠低时延通信）将支持高速移动场景下的连续监测。长远看，无线超声波传感器将从“单一测距节点”升级为“智能感知边缘单元”，在工业物联网与韧性基础设施中构建高鲁棒、低维护、可扩展的非接触监测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32f1095c547f9" w:history="1">
        <w:r>
          <w:rPr>
            <w:rStyle w:val="Hyperlink"/>
          </w:rPr>
          <w:t>2026-2032年全球与中国无线超声波传感器发展现状及前景分析报告</w:t>
        </w:r>
      </w:hyperlink>
      <w:r>
        <w:rPr>
          <w:rFonts w:hint="eastAsia"/>
        </w:rPr>
        <w:t>》系统分析了无线超声波传感器行业的市场规模、供需动态及竞争格局，重点评估了主要无线超声波传感器企业的经营表现，并对无线超声波传感器行业未来发展趋势进行了科学预测。报告结合无线超声波传感器技术现状与SWOT分析，揭示了市场机遇与潜在风险。市场调研网发布的《</w:t>
      </w:r>
      <w:hyperlink r:id="Rd4f32f1095c547f9" w:history="1">
        <w:r>
          <w:rPr>
            <w:rStyle w:val="Hyperlink"/>
          </w:rPr>
          <w:t>2026-2032年全球与中国无线超声波传感器发展现状及前景分析报告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按产品类型细分，全球无线超声波传感器市场规模2021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风速风向传感器</w:t>
      </w:r>
      <w:r>
        <w:rPr>
          <w:rFonts w:hint="eastAsia"/>
        </w:rPr>
        <w:br/>
      </w:r>
      <w:r>
        <w:rPr>
          <w:rFonts w:hint="eastAsia"/>
        </w:rPr>
        <w:t>　　　　1.3.3 液位传感器</w:t>
      </w:r>
      <w:r>
        <w:rPr>
          <w:rFonts w:hint="eastAsia"/>
        </w:rPr>
        <w:br/>
      </w:r>
      <w:r>
        <w:rPr>
          <w:rFonts w:hint="eastAsia"/>
        </w:rPr>
        <w:t>　　　　1.3.4 距离传感器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按应用细分，全球无线超声波传感器市场规模2021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核电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废物管理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无线超声波传感器行业发展总体概况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无线超声波传感器行业发展主要特点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无线超声波传感器行业发展影响因素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无线超声波传感器有利因素</w:t>
      </w:r>
      <w:r>
        <w:rPr>
          <w:rFonts w:hint="eastAsia"/>
        </w:rPr>
        <w:br/>
      </w:r>
      <w:r>
        <w:rPr>
          <w:rFonts w:hint="eastAsia"/>
        </w:rPr>
        <w:t>　　　　1.5.3 .2 无线超声波传感器不利因素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全球市场，近三年无线超声波传感器主要企业占有率及排名（按销量）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无线超声波传感器主要企业在国际市场占有率（按销量，2023-2026）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2025年无线超声波传感器主要企业在国际市场排名（按销量）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全球市场主要企业无线超声波传感器销量（2023-2026）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全球市场，近三年无线超声波传感器主要企业占有率及排名（按收入）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无线超声波传感器主要企业在国际市场占有率（按收入，2023-2026）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2025年无线超声波传感器主要企业在国际市场排名（按收入）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全球市场主要企业无线超声波传感器销售收入（2023-2026）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全球市场主要企业无线超声波传感器销售价格（2023-2026）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中国市场，近三年无线超声波传感器主要企业占有率及排名（按销量）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无线超声波传感器主要企业在中国市场占有率（按销量，2023-2026）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2025年无线超声波传感器主要企业在中国市场排名（按销量）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中国市场主要企业无线超声波传感器销量（2023-2026）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中国市场，近三年无线超声波传感器主要企业占有率及排名（按收入）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无线超声波传感器主要企业在中国市场占有率（按收入，2023-2026）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2025年无线超声波传感器主要企业在中国市场排名（按收入）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中国市场主要企业无线超声波传感器销售收入（2023-2026）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全球主要厂商无线超声波传感器总部及产地分布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全球主要厂商成立时间及无线超声波传感器商业化日期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全球主要厂商无线超声波传感器产品类型及应用</w:t>
      </w:r>
      <w:r>
        <w:rPr>
          <w:rFonts w:hint="eastAsia"/>
        </w:rPr>
        <w:br/>
      </w:r>
      <w:r>
        <w:rPr>
          <w:rFonts w:hint="eastAsia"/>
        </w:rPr>
        <w:t>　　2.9 无线超声波传感器行业集中度、竞争程度分析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无线超声波传感器行业集中度分析：2025年全球Top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全球无线超声波传感器第一梯队、第二梯队和第三梯队生产商（品牌）及市场份额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全球无线超声波传感器总体规模分析</w:t>
      </w:r>
      <w:r>
        <w:rPr>
          <w:rFonts w:hint="eastAsia"/>
        </w:rPr>
        <w:br/>
      </w:r>
      <w:r>
        <w:rPr>
          <w:rFonts w:hint="eastAsia"/>
        </w:rPr>
        <w:t>　　3.1 全球无线超声波传感器供需现状及预测（2021-2032）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全球无线超声波传感器产能、产量、产能利用率及发展趋势（2021-2032）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全球无线超声波传感器产量、需求量及发展趋势（2021-2032）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全球主要地区无线超声波传感器产量及发展趋势（2021-2032）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全球主要地区无线超声波传感器产量（2021-2026）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全球主要地区无线超声波传感器产量（2027-2032）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全球主要地区无线超声波传感器产量市场份额（2021-2032）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中国无线超声波传感器供需现状及预测（2021-2032）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中国无线超声波传感器产能、产量、产能利用率及发展趋势（2021-2032）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中国无线超声波传感器产量、市场需求量及发展趋势（2021-2032）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中国市场无线超声波传感器进出口（2021-2032）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全球无线超声波传感器销量及销售额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全球市场无线超声波传感器销售额（2021-2032）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全球市场无线超声波传感器销量（2021-2032）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全球市场无线超声波传感器价格趋势（2021-2032）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全球无线超声波传感器主要地区分析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全球主要地区无线超声波传感器市场规模分析：2021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全球主要地区无线超声波传感器销售收入及市场份额（2021-2026）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全球主要地区无线超声波传感器销售收入预测（2027-2032）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全球主要地区无线超声波传感器销量分析：2021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全球主要地区无线超声波传感器销量及市场份额（2021-2026）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全球主要地区无线超声波传感器销量及市场份额预测（2027-2032）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无线超声波传感器销量、收入、价格及毛利率（2021-2026）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无线超声波传感器销量、收入、价格及毛利率（2021-2026）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无线超声波传感器销量、收入、价格及毛利率（2021-2026）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无线超声波传感器销量、收入、价格及毛利率（2021-2026）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无线超声波传感器销量、收入、价格及毛利率（2021-2026）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无线超声波传感器销量、收入、价格及毛利率（2021-2026）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无线超声波传感器销量、收入、价格及毛利率（2021-2026）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不同产品类型无线超声波传感器分析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全球不同产品类型无线超声波传感器销量（2021-2032）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全球不同产品类型无线超声波传感器销量及市场份额（2021-2026）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全球不同产品类型无线超声波传感器销量预测（2027-2032）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全球不同产品类型无线超声波传感器收入（2021-2032）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全球不同产品类型无线超声波传感器收入及市场份额（2021-2026）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全球不同产品类型无线超声波传感器收入预测（2027-2032）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全球不同产品类型无线超声波传感器价格走势（2021-2032）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中国不同产品类型无线超声波传感器销量（2021-2032）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中国不同产品类型无线超声波传感器销量及市场份额（2021-2026）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中国不同产品类型无线超声波传感器销量预测（2027-2032）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中国不同产品类型无线超声波传感器收入（2021-2032）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中国不同产品类型无线超声波传感器收入及市场份额（2021-2026）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中国不同产品类型无线超声波传感器收入预测（2027-2032）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不同应用无线超声波传感器分析</w:t>
      </w:r>
      <w:r>
        <w:rPr>
          <w:rFonts w:hint="eastAsia"/>
        </w:rPr>
        <w:br/>
      </w:r>
      <w:r>
        <w:rPr>
          <w:rFonts w:hint="eastAsia"/>
        </w:rPr>
        <w:t>　　7.1 全球不同应用无线超声波传感器销量（2021-2032）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全球不同应用无线超声波传感器销量及市场份额（2021-2026）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全球不同应用无线超声波传感器销量预测（2027-2032）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全球不同应用无线超声波传感器收入（2021-2032）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全球不同应用无线超声波传感器收入及市场份额（2021-2026）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全球不同应用无线超声波传感器收入预测（2027-2032）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全球不同应用无线超声波传感器价格走势（2021-2032）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中国不同应用无线超声波传感器销量（2021-2032）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中国不同应用无线超声波传感器销量及市场份额（2021-2026）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中国不同应用无线超声波传感器销量预测（2027-2032）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中国不同应用无线超声波传感器收入（2021-2032）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中国不同应用无线超声波传感器收入及市场份额（2021-2026）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中国不同应用无线超声波传感器收入预测（2027-2032）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无线超声波传感器行业发展趋势</w:t>
      </w:r>
      <w:r>
        <w:rPr>
          <w:rFonts w:hint="eastAsia"/>
        </w:rPr>
        <w:br/>
      </w:r>
      <w:r>
        <w:rPr>
          <w:rFonts w:hint="eastAsia"/>
        </w:rPr>
        <w:t>　　8.2 无线超声波传感器行业主要驱动因素</w:t>
      </w:r>
      <w:r>
        <w:rPr>
          <w:rFonts w:hint="eastAsia"/>
        </w:rPr>
        <w:br/>
      </w:r>
      <w:r>
        <w:rPr>
          <w:rFonts w:hint="eastAsia"/>
        </w:rPr>
        <w:t>　　8.3 无线超声波传感器中国企业SWOT分析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中国无线超声波传感器行业政策环境分析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无线超声波传感器行业产业链简介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无线超声波传感器行业供应链分析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无线超声波传感器主要原料及供应情况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无线超声波传感器行业采购模式</w:t>
      </w:r>
      <w:r>
        <w:rPr>
          <w:rFonts w:hint="eastAsia"/>
        </w:rPr>
        <w:br/>
      </w:r>
      <w:r>
        <w:rPr>
          <w:rFonts w:hint="eastAsia"/>
        </w:rPr>
        <w:t>　　9.3 无线超声波传感器行业生产模式</w:t>
      </w:r>
      <w:r>
        <w:rPr>
          <w:rFonts w:hint="eastAsia"/>
        </w:rPr>
        <w:br/>
      </w:r>
      <w:r>
        <w:rPr>
          <w:rFonts w:hint="eastAsia"/>
        </w:rPr>
        <w:t>　　9.4 无线超声波传感器行业销售模式及销售渠道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按产品类型细分，全球无线超声波传感器市场规模2021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按应用细分，全球无线超声波传感器市场规模（CAGR）2021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无线超声波传感器行业发展主要特点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无线超声波传感器行业发展有利因素分析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无线超声波传感器行业发展不利因素分析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进入无线超声波传感器行业壁垒</w:t>
      </w:r>
      <w:r>
        <w:rPr>
          <w:rFonts w:hint="eastAsia"/>
        </w:rPr>
        <w:br/>
      </w:r>
      <w:r>
        <w:rPr>
          <w:rFonts w:hint="eastAsia"/>
        </w:rPr>
        <w:t>　　表 7： 无线超声波传感器主要企业在国际市场占有率（按销量，2023-2026）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2025年无线超声波传感器主要企业在国际市场排名（按销量）&amp;（千件）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全球市场主要企业无线超声波传感器销量（2023-2026）&amp;（千件）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无线超声波传感器主要企业在国际市场占有率（按收入，2023-2026）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2025年无线超声波传感器主要企业在国际市场排名（按收入）&amp;（万元）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全球市场主要企业无线超声波传感器销售收入（2023-2026）&amp;（万元）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全球市场主要企业无线超声波传感器销售价格（2023-2026）&amp;（元/件）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无线超声波传感器主要企业在中国市场占有率（按销量，2023-2026）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2025年无线超声波传感器主要企业在中国市场排名（按销量）&amp;（千件）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中国市场主要企业无线超声波传感器销量（2023-2026）&amp;（千件）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无线超声波传感器主要企业在中国市场占有率（按收入，2023-2026）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2025年无线超声波传感器主要企业在中国市场排名（按收入）&amp;（万元）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中国市场主要企业无线超声波传感器销售收入（2023-2026）&amp;（万元）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全球主要厂商无线超声波传感器总部及产地分布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全球主要厂商成立时间及无线超声波传感器商业化日期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全球主要厂商无线超声波传感器产品类型及应用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2025年全球无线超声波传感器主要厂商市场地位（第一梯队、第二梯队和第三梯队）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全球无线超声波传感器市场投资、并购等现状分析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全球主要地区无线超声波传感器产量增速（CAGR）：（2021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全球主要地区无线超声波传感器产量（2021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全球主要地区无线超声波传感器产量（2021-2026）&amp;（千件）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全球主要地区无线超声波传感器产量（2027-2032）&amp;（千件）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全球主要地区无线超声波传感器产量市场份额（2021-2026）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全球主要地区无线超声波传感器产量市场份额（2027-2032）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中国市场无线超声波传感器产量、销量、进出口（2021-2026）&amp;（千件）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中国市场无线超声波传感器产量、销量、进出口预测（2027-2032）&amp;（千件）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全球主要地区无线超声波传感器销售收入增速：（2021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全球主要地区无线超声波传感器销售收入（2021-2026）&amp;（万元）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全球主要地区无线超声波传感器销售收入市场份额（2021-2026）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全球主要地区无线超声波传感器收入（2027-2032）&amp;（万元）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全球主要地区无线超声波传感器收入市场份额（2027-2032）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全球主要地区无线超声波传感器销量（千件）：2021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全球主要地区无线超声波传感器销量（2021-2026）&amp;（千件）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全球主要地区无线超声波传感器销量市场份额（2021-2026）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全球主要地区无线超声波传感器销量（2027-2032）&amp;（千件）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全球主要地区无线超声波传感器销量份额（2027-2032）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无线超声波传感器销量（千件）、收入（万元）、价格（元/件）及毛利率（2021-2026）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无线超声波传感器销量（千件）、收入（万元）、价格（元/件）及毛利率（2021-2026）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无线超声波传感器销量（千件）、收入（万元）、价格（元/件）及毛利率（2021-2026）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无线超声波传感器销量（千件）、收入（万元）、价格（元/件）及毛利率（2021-2026）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无线超声波传感器销量（千件）、收入（万元）、价格（元/件）及毛利率（2021-2026）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无线超声波传感器销量（千件）、收入（万元）、价格（元/件）及毛利率（2021-2026）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无线超声波传感器销量（千件）、收入（万元）、价格（元/件）及毛利率（2021-2026）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无线超声波传感器生产基地、销售区域、竞争对手及市场地位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无线超声波传感器产品规格、参数及市场应用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无线超声波传感器销量（千件）、收入（万元）、价格（元/件）及毛利率（2021-2026）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全球不同产品类型无线超声波传感器销量（2021-2026）&amp;（千件）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全球不同产品类型无线超声波传感器销量市场份额（2021-2026）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全球不同产品类型无线超声波传感器销量预测（2027-2032）&amp;（千件）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全球市场不同产品类型无线超声波传感器销量市场份额预测（2027-2032）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全球不同产品类型无线超声波传感器收入（2021-2026）&amp;（万元）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全球不同产品类型无线超声波传感器收入市场份额（2021-2026）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全球不同产品类型无线超声波传感器收入预测（2027-2032）&amp;（万元）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全球不同产品类型无线超声波传感器收入市场份额预测（2027-2032）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中国不同产品类型无线超声波传感器销量（2021-2026）&amp;（千件）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中国不同产品类型无线超声波传感器销量市场份额（2021-2026）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中国不同产品类型无线超声波传感器销量预测（2027-2032）&amp;（千件）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全球市场不同产品类型无线超声波传感器销量市场份额预测（2027-2032）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中国不同产品类型无线超声波传感器收入（2021-2026）&amp;（万元）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中国不同产品类型无线超声波传感器收入市场份额（2021-2026）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中国不同产品类型无线超声波传感器收入预测（2027-2032）&amp;（万元）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中国不同产品类型无线超声波传感器收入市场份额预测（2027-2032）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全球不同应用无线超声波传感器销量（2021-2026）&amp;（千件）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全球不同应用无线超声波传感器销量市场份额（2021-2026）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全球不同应用无线超声波传感器销量预测（2027-2032）&amp;（千件）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全球市场不同应用无线超声波传感器销量市场份额预测（2027-2032）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全球不同应用无线超声波传感器收入（2021-2026）&amp;（万元）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全球不同应用无线超声波传感器收入市场份额（2021-2026）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全球不同应用无线超声波传感器收入预测（2027-2032）&amp;（万元）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全球不同应用无线超声波传感器收入市场份额预测（2027-2032）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中国不同应用无线超声波传感器销量（2021-2026）&amp;（千件）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中国不同应用无线超声波传感器销量市场份额（2021-2026）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中国不同应用无线超声波传感器销量预测（2027-2032）&amp;（千件）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中国市场不同应用无线超声波传感器销量市场份额预测（2027-2032）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中国不同应用无线超声波传感器收入（2021-2026）&amp;（万元）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中国不同应用无线超声波传感器收入市场份额（2021-2026）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中国不同应用无线超声波传感器收入预测（2027-2032）&amp;（万元）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中国不同应用无线超声波传感器收入市场份额预测（2027-2032）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无线超声波传感器行业发展趋势</w:t>
      </w:r>
      <w:r>
        <w:rPr>
          <w:rFonts w:hint="eastAsia"/>
        </w:rPr>
        <w:br/>
      </w:r>
      <w:r>
        <w:rPr>
          <w:rFonts w:hint="eastAsia"/>
        </w:rPr>
        <w:t>　　表 191： 无线超声波传感器行业主要驱动因素</w:t>
      </w:r>
      <w:r>
        <w:rPr>
          <w:rFonts w:hint="eastAsia"/>
        </w:rPr>
        <w:br/>
      </w:r>
      <w:r>
        <w:rPr>
          <w:rFonts w:hint="eastAsia"/>
        </w:rPr>
        <w:t>　　表 192： 无线超声波传感器行业供应链分析</w:t>
      </w:r>
      <w:r>
        <w:rPr>
          <w:rFonts w:hint="eastAsia"/>
        </w:rPr>
        <w:br/>
      </w:r>
      <w:r>
        <w:rPr>
          <w:rFonts w:hint="eastAsia"/>
        </w:rPr>
        <w:t>　　表 193： 无线超声波传感器上游原料供应商</w:t>
      </w:r>
      <w:r>
        <w:rPr>
          <w:rFonts w:hint="eastAsia"/>
        </w:rPr>
        <w:br/>
      </w:r>
      <w:r>
        <w:rPr>
          <w:rFonts w:hint="eastAsia"/>
        </w:rPr>
        <w:t>　　表 194： 无线超声波传感器主要地区不同应用客户分析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无线超声波传感器典型经销商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无线超声波传感器产品图片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全球不同产品类型无线超声波传感器销售额2021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全球不同产品类型无线超声波传感器市场份额2025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风速风向传感器产品图片</w:t>
      </w:r>
      <w:r>
        <w:rPr>
          <w:rFonts w:hint="eastAsia"/>
        </w:rPr>
        <w:br/>
      </w:r>
      <w:r>
        <w:rPr>
          <w:rFonts w:hint="eastAsia"/>
        </w:rPr>
        <w:t>　　图 5： 液位传感器产品图片</w:t>
      </w:r>
      <w:r>
        <w:rPr>
          <w:rFonts w:hint="eastAsia"/>
        </w:rPr>
        <w:br/>
      </w:r>
      <w:r>
        <w:rPr>
          <w:rFonts w:hint="eastAsia"/>
        </w:rPr>
        <w:t>　　图 6： 距离传感器产品图片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全球不同应用无线超声波传感器市场份额2025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核电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废物管理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2025年全球前五大生产商无线超声波传感器市场份额</w:t>
      </w:r>
      <w:r>
        <w:rPr>
          <w:rFonts w:hint="eastAsia"/>
        </w:rPr>
        <w:br/>
      </w:r>
      <w:r>
        <w:rPr>
          <w:rFonts w:hint="eastAsia"/>
        </w:rPr>
        <w:t>　　图 17： 2025年全球无线超声波传感器第一梯队、第二梯队和第三梯队厂商及市场份额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全球无线超声波传感器产能、产量、产能利用率及发展趋势（2021-2032）&amp;（千件）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全球无线超声波传感器产量、需求量及发展趋势（2021-2032）&amp;（千件）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全球主要地区无线超声波传感器产量市场份额（2021-2032）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中国无线超声波传感器产能、产量、产能利用率及发展趋势（2021-2032）&amp;（千件）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中国无线超声波传感器产量、市场需求量及发展趋势（2021-2032）&amp;（千件）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全球无线超声波传感器市场销售额及增长率：（2021-2032）&amp;（万元）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全球市场无线超声波传感器市场规模：2021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全球市场无线超声波传感器销量及增长率（2021-2032）&amp;（千件）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全球市场无线超声波传感器价格趋势（2021-2032）&amp;（元/件）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全球主要地区无线超声波传感器销售收入（2021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全球主要地区无线超声波传感器销售收入市场份额（2021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北美市场无线超声波传感器销量及增长率（2021-2032）&amp;（千件）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北美市场无线超声波传感器收入及增长率（2021-2032）&amp;（万元）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欧洲市场无线超声波传感器销量及增长率（2021-2032）&amp;（千件）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欧洲市场无线超声波传感器收入及增长率（2021-2032）&amp;（万元）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中国市场无线超声波传感器销量及增长率（2021-2032）&amp;（千件）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中国市场无线超声波传感器收入及增长率（2021-2032）&amp;（万元）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日本市场无线超声波传感器销量及增长率（2021-2032）&amp;（千件）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日本市场无线超声波传感器收入及增长率（2021-2032）&amp;（万元）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东南亚市场无线超声波传感器销量及增长率（2021-2032）&amp;（千件）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东南亚市场无线超声波传感器收入及增长率（2021-2032）&amp;（万元）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印度市场无线超声波传感器销量及增长率（2021-2032）&amp;（千件）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印度市场无线超声波传感器收入及增长率（2021-2032）&amp;（万元）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南美市场无线超声波传感器销量及增长率（2021-2032）&amp;（千件）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南美市场无线超声波传感器收入及增长率（2021-2032）&amp;（万元）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中东市场无线超声波传感器销量及增长率（2021-2032）&amp;（千件）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中东市场无线超声波传感器收入及增长率（2021-2032）&amp;（万元）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全球不同产品类型无线超声波传感器价格走势（2021-2032）&amp;（元/件）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全球不同应用无线超声波传感器价格走势（2021-2032）&amp;（元/件）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无线超声波传感器中国企业SWOT分析</w:t>
      </w:r>
      <w:r>
        <w:rPr>
          <w:rFonts w:hint="eastAsia"/>
        </w:rPr>
        <w:br/>
      </w:r>
      <w:r>
        <w:rPr>
          <w:rFonts w:hint="eastAsia"/>
        </w:rPr>
        <w:t>　　图 48： 无线超声波传感器产业链</w:t>
      </w:r>
      <w:r>
        <w:rPr>
          <w:rFonts w:hint="eastAsia"/>
        </w:rPr>
        <w:br/>
      </w:r>
      <w:r>
        <w:rPr>
          <w:rFonts w:hint="eastAsia"/>
        </w:rPr>
        <w:t>　　图 49： 无线超声波传感器行业采购模式分析</w:t>
      </w:r>
      <w:r>
        <w:rPr>
          <w:rFonts w:hint="eastAsia"/>
        </w:rPr>
        <w:br/>
      </w:r>
      <w:r>
        <w:rPr>
          <w:rFonts w:hint="eastAsia"/>
        </w:rPr>
        <w:t>　　图 50： 无线超声波传感器行业生产模式</w:t>
      </w:r>
      <w:r>
        <w:rPr>
          <w:rFonts w:hint="eastAsia"/>
        </w:rPr>
        <w:br/>
      </w:r>
      <w:r>
        <w:rPr>
          <w:rFonts w:hint="eastAsia"/>
        </w:rPr>
        <w:t>　　图 51： 无线超声波传感器行业销售模式分析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32f1095c547f9" w:history="1">
        <w:r>
          <w:rPr>
            <w:rStyle w:val="Hyperlink"/>
          </w:rPr>
          <w:t>2026-2032年全球与中国无线超声波传感器发展现状及前景分析报告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32f1095c547f9" w:history="1">
        <w:r>
          <w:rPr>
            <w:rStyle w:val="Hyperlink"/>
          </w:rPr>
          <w:t>https://www.20087.com/2/08/WuXianChaoShengBoChuanGanQiHangYeQianJingQuShi.html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596f28584492d" w:history="1">
      <w:r>
        <w:rPr>
          <w:rStyle w:val="Hyperlink"/>
        </w:rPr>
        <w:t>2026-2032年全球与中国无线超声波传感器发展现状及前景分析报告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WuXianChaoShengBoChuanGanQiHangYeQianJingQuShi.html" TargetMode="External" Id="Rd4f32f1095c5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WuXianChaoShengBoChuanGanQiHangYeQianJingQuShi.html" TargetMode="External" Id="Rad4596f28584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2026-01-31T06:04:34Z</dcterms:created>
  <dcterms:modified xsi:type="dcterms:W3CDTF">2026-01-31T07:04:34Z</dcterms:modified>
  <dc:subject>2026-2032年全球与中国无线超声波传感器发展现状及前景分析报告</dc:subject>
  <dc:title>2026-2032年全球与中国无线超声波传感器发展现状及前景分析报告</dc:title>
  <cp:keywords>2026-2032年全球与中国无线超声波传感器发展现状及前景分析报告</cp:keywords>
  <dc:description>2026-2032年全球与中国无线超声波传感器发展现状及前景分析报告</dc:description>
</cp:coreProperties>
</file>