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2b608aa794c5f" w:history="1">
              <w:r>
                <w:rPr>
                  <w:rStyle w:val="Hyperlink"/>
                </w:rPr>
                <w:t>2025-2031年全球与中国柔版印刷机行业现状调研及前景趋势分析报告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2b608aa794c5f" w:history="1">
              <w:r>
                <w:rPr>
                  <w:rStyle w:val="Hyperlink"/>
                </w:rPr>
                <w:t>2025-2031年全球与中国柔版印刷机行业现状调研及前景趋势分析报告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2b608aa794c5f" w:history="1">
                <w:r>
                  <w:rPr>
                    <w:rStyle w:val="Hyperlink"/>
                  </w:rPr>
                  <w:t>https://www.20087.com/2/68/RouBanYinShuaJiShiChangXianZhuangHeQianJing.html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版印刷机在包装印刷行业中扮演着重要角色，特别适用于薄膜、纸张和标签等材料的高速印刷。近年来，随着环保意识的提升，柔版印刷因其使用水性油墨和溶剂性油墨，相比凹版印刷更环保，获得了市场的青睐。技术进步，如数字柔版印刷和套准技术的提升，使得柔版印刷机在印刷质量、精度和灵活性方面有了显著提高，满足了多样化和个性化印刷需求。</w:t>
      </w:r>
      <w:r>
        <w:rPr>
          <w:rFonts w:hint="eastAsia"/>
        </w:rPr>
        <w:br/>
      </w:r>
      <w:r>
        <w:rPr>
          <w:rFonts w:hint="eastAsia"/>
        </w:rPr>
        <w:t>　　未来，柔版印刷机将朝着更智能、更高效、更环保的方向发展。智能化系统将集成到机器中，实现远程监控、故障诊断和预防性维护，提升生产效率和设备管理。同时，环保要求将推动更广泛的使用生物降解油墨和无溶剂油墨，减少对环境的影响。此外，数字化和网络化技术的融合，如与ERP系统和物联网的集成，将使柔版印刷机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2b608aa794c5f" w:history="1">
        <w:r>
          <w:rPr>
            <w:rStyle w:val="Hyperlink"/>
          </w:rPr>
          <w:t>2025-2031年全球与中国柔版印刷机行业现状调研及前景趋势分析报告</w:t>
        </w:r>
      </w:hyperlink>
      <w:r>
        <w:rPr>
          <w:rFonts w:hint="eastAsia"/>
        </w:rPr>
        <w:t>》系统分析了柔版印刷机行业的市场规模、市场需求及价格波动，深入探讨了柔版印刷机产业链关键环节及各细分市场特点。报告基于权威数据，科学预测了柔版印刷机市场前景与发展趋势，同时评估了柔版印刷机重点企业的经营状况，包括品牌影响力、市场集中度及竞争格局。通过SWOT分析，报告揭示了柔版印刷机行业面临的风险与机遇，为柔版印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中国柔版印刷机概述</w:t>
      </w:r>
      <w:r>
        <w:rPr>
          <w:rFonts w:hint="eastAsia"/>
        </w:rPr>
        <w:br/>
      </w:r>
      <w:r>
        <w:rPr>
          <w:rFonts w:hint="eastAsia"/>
        </w:rPr>
        <w:t>　　第一节 柔版印刷机行业定义</w:t>
      </w:r>
      <w:r>
        <w:rPr>
          <w:rFonts w:hint="eastAsia"/>
        </w:rPr>
        <w:br/>
      </w:r>
      <w:r>
        <w:rPr>
          <w:rFonts w:hint="eastAsia"/>
        </w:rPr>
        <w:t>　　第二节 柔版印刷机行业发展特性</w:t>
      </w:r>
      <w:r>
        <w:rPr>
          <w:rFonts w:hint="eastAsia"/>
        </w:rPr>
        <w:br/>
      </w:r>
      <w:r>
        <w:rPr>
          <w:rFonts w:hint="eastAsia"/>
        </w:rPr>
        <w:t>　　第三节 柔版印刷机产业链分析</w:t>
      </w:r>
      <w:r>
        <w:rPr>
          <w:rFonts w:hint="eastAsia"/>
        </w:rPr>
        <w:br/>
      </w:r>
      <w:r>
        <w:rPr>
          <w:rFonts w:hint="eastAsia"/>
        </w:rPr>
        <w:t>　　第四节 柔版印刷机行业生命周期分析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2024-2025年全球主要柔版印刷机市场发展概况</w:t>
      </w:r>
      <w:r>
        <w:rPr>
          <w:rFonts w:hint="eastAsia"/>
        </w:rPr>
        <w:br/>
      </w:r>
      <w:r>
        <w:rPr>
          <w:rFonts w:hint="eastAsia"/>
        </w:rPr>
        <w:t>　　第一节 全球柔版印刷机市场发展分析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欧洲地区主要国家柔版印刷机市场概况</w:t>
      </w:r>
      <w:r>
        <w:rPr>
          <w:rFonts w:hint="eastAsia"/>
        </w:rPr>
        <w:br/>
      </w:r>
      <w:r>
        <w:rPr>
          <w:rFonts w:hint="eastAsia"/>
        </w:rPr>
        <w:t>　　第三节 北美地区柔版印刷机市场概况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亚洲地区主要国家柔版印刷机市场概况</w:t>
      </w:r>
      <w:r>
        <w:rPr>
          <w:rFonts w:hint="eastAsia"/>
        </w:rPr>
        <w:br/>
      </w:r>
      <w:r>
        <w:rPr>
          <w:rFonts w:hint="eastAsia"/>
        </w:rPr>
        <w:t>　　第五节 全球柔版印刷机市场发展预测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2024-2025年中国柔版印刷机发展环境分析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柔版印刷机行业相关政策、标准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柔版印刷机行业相关发展规划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2024-2025年中国柔版印刷机技术发展分析</w:t>
      </w:r>
      <w:r>
        <w:rPr>
          <w:rFonts w:hint="eastAsia"/>
        </w:rPr>
        <w:br/>
      </w:r>
      <w:r>
        <w:rPr>
          <w:rFonts w:hint="eastAsia"/>
        </w:rPr>
        <w:t>　　第一节 当前柔版印刷机技术发展现状分析</w:t>
      </w:r>
      <w:r>
        <w:rPr>
          <w:rFonts w:hint="eastAsia"/>
        </w:rPr>
        <w:br/>
      </w:r>
      <w:r>
        <w:rPr>
          <w:rFonts w:hint="eastAsia"/>
        </w:rPr>
        <w:t>　　第二节 柔版印刷机生产中需注意的问题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柔版印刷机行业主要技术发展趋势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2024-2025年柔版印刷机市场特性分析</w:t>
      </w:r>
      <w:r>
        <w:rPr>
          <w:rFonts w:hint="eastAsia"/>
        </w:rPr>
        <w:br/>
      </w:r>
      <w:r>
        <w:rPr>
          <w:rFonts w:hint="eastAsia"/>
        </w:rPr>
        <w:t>　　第一节 柔版印刷机行业集中度分析</w:t>
      </w:r>
      <w:r>
        <w:rPr>
          <w:rFonts w:hint="eastAsia"/>
        </w:rPr>
        <w:br/>
      </w:r>
      <w:r>
        <w:rPr>
          <w:rFonts w:hint="eastAsia"/>
        </w:rPr>
        <w:t>　　第二节 柔版印刷机行业SWOT分析</w:t>
      </w:r>
      <w:r>
        <w:rPr>
          <w:rFonts w:hint="eastAsia"/>
        </w:rPr>
        <w:br/>
      </w:r>
      <w:r>
        <w:rPr>
          <w:rFonts w:hint="eastAsia"/>
        </w:rPr>
        <w:t>　　　　一、柔版印刷机行业优势</w:t>
      </w:r>
      <w:r>
        <w:rPr>
          <w:rFonts w:hint="eastAsia"/>
        </w:rPr>
        <w:br/>
      </w:r>
      <w:r>
        <w:rPr>
          <w:rFonts w:hint="eastAsia"/>
        </w:rPr>
        <w:t>　　　　二、柔版印刷机行业劣势</w:t>
      </w:r>
      <w:r>
        <w:rPr>
          <w:rFonts w:hint="eastAsia"/>
        </w:rPr>
        <w:br/>
      </w:r>
      <w:r>
        <w:rPr>
          <w:rFonts w:hint="eastAsia"/>
        </w:rPr>
        <w:t>　　　　三、柔版印刷机行业机会</w:t>
      </w:r>
      <w:r>
        <w:rPr>
          <w:rFonts w:hint="eastAsia"/>
        </w:rPr>
        <w:br/>
      </w:r>
      <w:r>
        <w:rPr>
          <w:rFonts w:hint="eastAsia"/>
        </w:rPr>
        <w:t>　　　　四、柔版印刷机行业风险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中国柔版印刷机发展现状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2024-2025年中国柔版印刷机市场现状分析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中国柔版印刷机行业产量情况分析及预测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一、柔版印刷机总体产能规模</w:t>
      </w:r>
      <w:r>
        <w:rPr>
          <w:rFonts w:hint="eastAsia"/>
        </w:rPr>
        <w:br/>
      </w:r>
      <w:r>
        <w:rPr>
          <w:rFonts w:hint="eastAsia"/>
        </w:rPr>
        <w:t>　　　　二、柔版印刷机生产区域分布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三、2019-2024年中国柔版印刷机产量统计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四、2025-2031年中国柔版印刷机产量预测</w:t>
      </w:r>
      <w:r>
        <w:rPr>
          <w:rFonts w:hint="eastAsia"/>
        </w:rPr>
        <w:br/>
      </w:r>
      <w:r>
        <w:rPr>
          <w:rFonts w:hint="eastAsia"/>
        </w:rPr>
        <w:t>　　第三节 中国柔版印刷机市场需求分析及预测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一、中国柔版印刷机市场需求特点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二、2019-2024年中国柔版印刷机市场需求量统计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三、2025-2031年中国柔版印刷机市场需求量预测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中国柔版印刷机价格趋势分析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一、2019-2024年中国柔版印刷机市场价格趋势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2019-2024年柔版印刷机行业经济运行状况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2019-2024年中国柔版印刷机行业盈利能力分析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2019-2024年中国柔版印刷机行业发展能力分析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2019-2024年柔版印刷机行业偿债能力分析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2019-2024年柔版印刷机制造企业数量分析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2024-2025年柔版印刷机行业上、下游市场分析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第三节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第四节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第五节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第六节 **地区柔版印刷机市场发展分析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2019-2024年中国柔版印刷机进出口分析</w:t>
      </w:r>
      <w:r>
        <w:rPr>
          <w:rFonts w:hint="eastAsia"/>
        </w:rPr>
        <w:br/>
      </w:r>
      <w:r>
        <w:rPr>
          <w:rFonts w:hint="eastAsia"/>
        </w:rPr>
        <w:t>　　第一节 柔版印刷机进口情况分析</w:t>
      </w:r>
      <w:r>
        <w:rPr>
          <w:rFonts w:hint="eastAsia"/>
        </w:rPr>
        <w:br/>
      </w:r>
      <w:r>
        <w:rPr>
          <w:rFonts w:hint="eastAsia"/>
        </w:rPr>
        <w:t>　　第二节 柔版印刷机出口情况分析</w:t>
      </w:r>
      <w:r>
        <w:rPr>
          <w:rFonts w:hint="eastAsia"/>
        </w:rPr>
        <w:br/>
      </w:r>
      <w:r>
        <w:rPr>
          <w:rFonts w:hint="eastAsia"/>
        </w:rPr>
        <w:t>　　第三节 影响柔版印刷机进出口因素分析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柔版印刷机行业重点企业竞争力分析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2024-2025年柔版印刷机行业企业经营策略研究分析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柔版印刷机企业多样化经营策略分析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一、柔版印刷机企业多样化经营情况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二、现行柔版印刷机行业多样化经营的方向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大型柔版印刷机企业集团未来发展策略分析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对中小柔版印刷机企业生产经营的建议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柔版印刷机行业投资风险预警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影响柔版印刷机行业发展的主要因素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一、2025年影响柔版印刷机行业运行的有利因素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二、2025年影响柔版印刷机行业运行的稳定因素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三、2025年影响柔版印刷机行业运行的不利因素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四、2025年我国柔版印刷机行业发展面临的挑战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五、2025年我国柔版印刷机行业发展面临的机遇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柔版印刷机行业投资风险预警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一、柔版印刷机行业市场风险预测</w:t>
      </w:r>
      <w:r>
        <w:rPr>
          <w:rFonts w:hint="eastAsia"/>
        </w:rPr>
        <w:br/>
      </w:r>
      <w:r>
        <w:rPr>
          <w:rFonts w:hint="eastAsia"/>
        </w:rPr>
        <w:t>　　　　二、柔版印刷机行业政策风险预测</w:t>
      </w:r>
      <w:r>
        <w:rPr>
          <w:rFonts w:hint="eastAsia"/>
        </w:rPr>
        <w:br/>
      </w:r>
      <w:r>
        <w:rPr>
          <w:rFonts w:hint="eastAsia"/>
        </w:rPr>
        <w:t>　　　　三、柔版印刷机行业经营风险预测</w:t>
      </w:r>
      <w:r>
        <w:rPr>
          <w:rFonts w:hint="eastAsia"/>
        </w:rPr>
        <w:br/>
      </w:r>
      <w:r>
        <w:rPr>
          <w:rFonts w:hint="eastAsia"/>
        </w:rPr>
        <w:t>　　　　四、柔版印刷机行业技术风险预测</w:t>
      </w:r>
      <w:r>
        <w:rPr>
          <w:rFonts w:hint="eastAsia"/>
        </w:rPr>
        <w:br/>
      </w:r>
      <w:r>
        <w:rPr>
          <w:rFonts w:hint="eastAsia"/>
        </w:rPr>
        <w:t>　　　　五、柔版印刷机行业竞争风险预测</w:t>
      </w:r>
      <w:r>
        <w:rPr>
          <w:rFonts w:hint="eastAsia"/>
        </w:rPr>
        <w:br/>
      </w:r>
      <w:r>
        <w:rPr>
          <w:rFonts w:hint="eastAsia"/>
        </w:rPr>
        <w:t>　　　　六、柔版印刷机行业其他风险预测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柔版印刷机投资建议</w:t>
      </w:r>
      <w:r>
        <w:rPr>
          <w:rFonts w:hint="eastAsia"/>
        </w:rPr>
        <w:br/>
      </w:r>
      <w:r>
        <w:rPr>
          <w:rFonts w:hint="eastAsia"/>
        </w:rPr>
        <w:t>　　第一节 2025年柔版印刷机市场前景分析</w:t>
      </w:r>
      <w:r>
        <w:rPr>
          <w:rFonts w:hint="eastAsia"/>
        </w:rPr>
        <w:br/>
      </w:r>
      <w:r>
        <w:rPr>
          <w:rFonts w:hint="eastAsia"/>
        </w:rPr>
        <w:t>　　第二节 2025年柔版印刷机发展趋势预测</w:t>
      </w:r>
      <w:r>
        <w:rPr>
          <w:rFonts w:hint="eastAsia"/>
        </w:rPr>
        <w:br/>
      </w:r>
      <w:r>
        <w:rPr>
          <w:rFonts w:hint="eastAsia"/>
        </w:rPr>
        <w:t>　　第三节 柔版印刷机行业投资进入壁垒分析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柔版印刷机行业历程</w:t>
      </w:r>
      <w:r>
        <w:rPr>
          <w:rFonts w:hint="eastAsia"/>
        </w:rPr>
        <w:br/>
      </w:r>
      <w:r>
        <w:rPr>
          <w:rFonts w:hint="eastAsia"/>
        </w:rPr>
        <w:t>　　图表 柔版印刷机行业生命周期</w:t>
      </w:r>
      <w:r>
        <w:rPr>
          <w:rFonts w:hint="eastAsia"/>
        </w:rPr>
        <w:br/>
      </w:r>
      <w:r>
        <w:rPr>
          <w:rFonts w:hint="eastAsia"/>
        </w:rPr>
        <w:t>　　图表 柔版印刷机行业产业链分析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2019-2024年中国柔版印刷机进口金额分析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2019-2024年中国柔版印刷机出口数量分析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2019-2024年中国柔版印刷机出口金额分析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2025年中国柔版印刷机进口国家及地区分析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2025年中国柔版印刷机出口国家及地区分析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2b608aa794c5f" w:history="1">
        <w:r>
          <w:rPr>
            <w:rStyle w:val="Hyperlink"/>
          </w:rPr>
          <w:t>2025-2031年全球与中国柔版印刷机行业现状调研及前景趋势分析报告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2b608aa794c5f" w:history="1">
        <w:r>
          <w:rPr>
            <w:rStyle w:val="Hyperlink"/>
          </w:rPr>
          <w:t>https://www.20087.com/2/68/RouBanYinShuaJiShiChangXianZhuangHeQianJing.html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版印刷机多少钱一台、柔版印刷机多少钱一台、国产柔版印刷机哪几牌子好、柔版印刷机转让、手动凸版印刷机怎么使用、施潘德柔版印刷机、柔版印刷机原理与结构、柔版印刷机报价、柔版印刷机怎么调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16c8d88814c12" w:history="1">
      <w:r>
        <w:rPr>
          <w:rStyle w:val="Hyperlink"/>
        </w:rPr>
        <w:t>2025-2031年全球与中国柔版印刷机行业现状调研及前景趋势分析报告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ouBanYinShuaJiShiChangXianZhuangHeQianJing.html" TargetMode="External" Id="R15d2b608aa7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ouBanYinShuaJiShiChangXianZhuangHeQianJing.html" TargetMode="External" Id="R1e016c8d8881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2024-05-25T01:54:00Z</dcterms:created>
  <dcterms:modified xsi:type="dcterms:W3CDTF">2024-05-25T02:54:00Z</dcterms:modified>
  <dc:subject>2025-2031年全球与中国柔版印刷机行业现状调研及前景趋势分析报告</dc:subject>
  <dc:title>2025-2031年全球与中国柔版印刷机行业现状调研及前景趋势分析报告</dc:title>
  <cp:keywords>2025-2031年全球与中国柔版印刷机行业现状调研及前景趋势分析报告</cp:keywords>
  <dc:description>2025-2031年全球与中国柔版印刷机行业现状调研及前景趋势分析报告</dc:description>
</cp:coreProperties>
</file>