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01b07881a4f31" w:history="1">
              <w:r>
                <w:rPr>
                  <w:rStyle w:val="Hyperlink"/>
                </w:rPr>
                <w:t>2026-2032年中国氮化镓MOCVD设备行业研究及前景分析报告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01b07881a4f31" w:history="1">
              <w:r>
                <w:rPr>
                  <w:rStyle w:val="Hyperlink"/>
                </w:rPr>
                <w:t>2026-2032年中国氮化镓MOCVD设备行业研究及前景分析报告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01b07881a4f31" w:history="1">
                <w:r>
                  <w:rPr>
                    <w:rStyle w:val="Hyperlink"/>
                  </w:rPr>
                  <w:t>https://www.20087.com/2/98/DanHuaJiaMOCVDSheBeiFaZhanXianZhuangQianJing.html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MOCVD设备是制备高性能GaN基外延片的核心装备，广泛服务于快充、5G射频、激光雷达及Micro-LED等新兴市场。氮化镓MOCVD设备普遍采用行星式或多片托盘反应腔设计，通过精确调控温度场、气流分布与前驱体（如TMGa、NH₃）脉冲注入，实现高均匀性、低缺陷密度的外延生长。在功率电子领域，对高阻GaN-on-Si外延片的需求推动设备向更大尺寸（200mm）、更低背景载流子浓度方向演进；而在Micro-LED应用中，则强调纳米级厚度控制与量子阱发光波长一致性。氮化镓MOCVD设备企业持续强化原位监控能力（如反射谱、激光干涉），并优化尾气处理系统以提升安全性与环保合规性。</w:t>
      </w:r>
      <w:r>
        <w:rPr>
          <w:rFonts w:hint="eastAsia"/>
        </w:rPr>
        <w:br/>
      </w:r>
      <w:r>
        <w:rPr>
          <w:rFonts w:hint="eastAsia"/>
        </w:rPr>
        <w:t>　　未来，氮化镓MOCVD设备将聚焦于智能化生长控制、大尺寸兼容与绿色制造。市场调研网认为，AI算法将基于实时光谱反馈动态调整生长参数，实现“零缺陷”外延目标，并缩短工艺开发周期。面向硅基GaN功率器件量产，设备需解决大尺寸衬底翘曲带来的均匀性挑战，推动新型托盘材料与温控策略创新。在可持续发展驱动下，前驱体回收再利用系统与低排放燃烧塔将成为标配，显著降低昂贵金属有机源消耗与环境影响。此外，设备将支持选择性区域外延（SAE）与图形化衬底集成，以适配垂直结构器件与Micro-LED巨量转移需求。长远看，该设备不仅是材料生长平台，更将成为化合物半导体智能制造生态的战略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01b07881a4f31" w:history="1">
        <w:r>
          <w:rPr>
            <w:rStyle w:val="Hyperlink"/>
          </w:rPr>
          <w:t>2026-2032年中国氮化镓MOCVD设备行业研究及前景分析报告</w:t>
        </w:r>
      </w:hyperlink>
      <w:r>
        <w:rPr>
          <w:rFonts w:hint="eastAsia"/>
        </w:rPr>
        <w:t>》系统梳理了氮化镓MOCVD设备行业的产业链结构，详细分析了氮化镓MOCVD设备市场规模与需求状况，并对市场价格、行业现状及未来前景进行了客观评估。报告结合氮化镓MOCVD设备技术现状与发展方向，对行业趋势作出科学预测，同时聚焦氮化镓MOCVD设备重点企业，解析竞争格局、市场集中度及品牌影响力。通过对氮化镓MOCVD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氮化镓MOCVD设备市场概述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按照不同产品类型，氮化镓MOCVD设备主要可以分为如下几个类别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中国不同产品类型氮化镓MOCVD设备增长趋势2021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水平式</w:t>
      </w:r>
      <w:r>
        <w:rPr>
          <w:rFonts w:hint="eastAsia"/>
        </w:rPr>
        <w:br/>
      </w:r>
      <w:r>
        <w:rPr>
          <w:rFonts w:hint="eastAsia"/>
        </w:rPr>
        <w:t>　　　　1.2.3 旋转-公转式（行星式）</w:t>
      </w:r>
      <w:r>
        <w:rPr>
          <w:rFonts w:hint="eastAsia"/>
        </w:rPr>
        <w:br/>
      </w:r>
      <w:r>
        <w:rPr>
          <w:rFonts w:hint="eastAsia"/>
        </w:rPr>
        <w:t>　　1.3 按照不同衬底/晶圆直径，氮化镓MOCVD设备主要可以分为如下几个类别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中国不同衬底/晶圆直径氮化镓MOCVD设备增长趋势2021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2英寸及以下</w:t>
      </w:r>
      <w:r>
        <w:rPr>
          <w:rFonts w:hint="eastAsia"/>
        </w:rPr>
        <w:br/>
      </w:r>
      <w:r>
        <w:rPr>
          <w:rFonts w:hint="eastAsia"/>
        </w:rPr>
        <w:t>　　　　1.3.3 3–4英寸</w:t>
      </w:r>
      <w:r>
        <w:rPr>
          <w:rFonts w:hint="eastAsia"/>
        </w:rPr>
        <w:br/>
      </w:r>
      <w:r>
        <w:rPr>
          <w:rFonts w:hint="eastAsia"/>
        </w:rPr>
        <w:t>　　　　1.3.4 6英寸</w:t>
      </w:r>
      <w:r>
        <w:rPr>
          <w:rFonts w:hint="eastAsia"/>
        </w:rPr>
        <w:br/>
      </w:r>
      <w:r>
        <w:rPr>
          <w:rFonts w:hint="eastAsia"/>
        </w:rPr>
        <w:t>　　　　1.3.5 8英寸</w:t>
      </w:r>
      <w:r>
        <w:rPr>
          <w:rFonts w:hint="eastAsia"/>
        </w:rPr>
        <w:br/>
      </w:r>
      <w:r>
        <w:rPr>
          <w:rFonts w:hint="eastAsia"/>
        </w:rPr>
        <w:t>　　1.4 按照不同腔室数量，氮化镓MOCVD设备主要可以分为如下几个类别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中国不同腔室数量氮化镓MOCVD设备增长趋势2021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单腔</w:t>
      </w:r>
      <w:r>
        <w:rPr>
          <w:rFonts w:hint="eastAsia"/>
        </w:rPr>
        <w:br/>
      </w:r>
      <w:r>
        <w:rPr>
          <w:rFonts w:hint="eastAsia"/>
        </w:rPr>
        <w:t>　　　　1.4.3 双腔</w:t>
      </w:r>
      <w:r>
        <w:rPr>
          <w:rFonts w:hint="eastAsia"/>
        </w:rPr>
        <w:br/>
      </w:r>
      <w:r>
        <w:rPr>
          <w:rFonts w:hint="eastAsia"/>
        </w:rPr>
        <w:t>　　　　1.4.4 多腔</w:t>
      </w:r>
      <w:r>
        <w:rPr>
          <w:rFonts w:hint="eastAsia"/>
        </w:rPr>
        <w:br/>
      </w:r>
      <w:r>
        <w:rPr>
          <w:rFonts w:hint="eastAsia"/>
        </w:rPr>
        <w:t>　　1.5 从不同应用，氮化镓MOCVD设备主要包括如下几个方面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中国不同应用氮化镓MOCVD设备增长趋势2021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LED</w:t>
      </w:r>
      <w:r>
        <w:rPr>
          <w:rFonts w:hint="eastAsia"/>
        </w:rPr>
        <w:br/>
      </w:r>
      <w:r>
        <w:rPr>
          <w:rFonts w:hint="eastAsia"/>
        </w:rPr>
        <w:t>　　　　1.5.3 功率器件</w:t>
      </w:r>
      <w:r>
        <w:rPr>
          <w:rFonts w:hint="eastAsia"/>
        </w:rPr>
        <w:br/>
      </w:r>
      <w:r>
        <w:rPr>
          <w:rFonts w:hint="eastAsia"/>
        </w:rPr>
        <w:t>　　　　1.5.4 激光器</w:t>
      </w:r>
      <w:r>
        <w:rPr>
          <w:rFonts w:hint="eastAsia"/>
        </w:rPr>
        <w:br/>
      </w:r>
      <w:r>
        <w:rPr>
          <w:rFonts w:hint="eastAsia"/>
        </w:rPr>
        <w:t>　　　　1.5.5 射频器件</w:t>
      </w:r>
      <w:r>
        <w:rPr>
          <w:rFonts w:hint="eastAsia"/>
        </w:rPr>
        <w:br/>
      </w:r>
      <w:r>
        <w:rPr>
          <w:rFonts w:hint="eastAsia"/>
        </w:rPr>
        <w:t>　　　　1.5.6 研究</w:t>
      </w:r>
      <w:r>
        <w:rPr>
          <w:rFonts w:hint="eastAsia"/>
        </w:rPr>
        <w:br/>
      </w:r>
      <w:r>
        <w:rPr>
          <w:rFonts w:hint="eastAsia"/>
        </w:rPr>
        <w:t>　　1.6 中国氮化镓MOCVD设备发展现状及未来趋势（2021-2032）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中国市场氮化镓MOCVD设备收入及增长率（2021-2032）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中国市场氮化镓MOCVD设备销量及增长率（2021-2032）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中国市场主要氮化镓MOCVD设备厂商分析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中国市场主要厂商氮化镓MOCVD设备销量及市场占有率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中国市场主要厂商氮化镓MOCVD设备销量（2021-2026）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中国市场主要厂商氮化镓MOCVD设备销量市场份额（2021-2026）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中国市场主要厂商氮化镓MOCVD设备收入及市场占有率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中国市场主要厂商氮化镓MOCVD设备收入（2021-2026）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中国市场主要厂商氮化镓MOCVD设备收入市场份额（2021-2026）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2025年中国市场主要厂商氮化镓MOCVD设备收入排名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中国市场主要厂商氮化镓MOCVD设备价格（2021-2026）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中国市场主要厂商氮化镓MOCVD设备总部及产地分布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中国市场主要厂商成立时间及氮化镓MOCVD设备商业化日期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中国市场主要厂商氮化镓MOCVD设备产品类型及应用</w:t>
      </w:r>
      <w:r>
        <w:rPr>
          <w:rFonts w:hint="eastAsia"/>
        </w:rPr>
        <w:br/>
      </w:r>
      <w:r>
        <w:rPr>
          <w:rFonts w:hint="eastAsia"/>
        </w:rPr>
        <w:t>　　2.7 氮化镓MOCVD设备行业集中度、竞争程度分析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氮化镓MOCVD设备行业集中度分析：2025年中国Top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中国市场氮化镓MOCVD设备第一梯队、第二梯队和第三梯队厂商（品牌）及2025年市场份额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重点企业（6）在中国市场氮化镓MOCVD设备销量、收入、价格及毛利率（2021-2026）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不同产品类型氮化镓MOCVD设备分析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中国市场不同产品类型氮化镓MOCVD设备销量（2021-2032）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中国市场不同产品类型氮化镓MOCVD设备销量及市场份额（2021-2026）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中国市场不同产品类型氮化镓MOCVD设备销量预测（2027-2032）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中国市场不同产品类型氮化镓MOCVD设备规模（2021-2032）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中国市场不同产品类型氮化镓MOCVD设备规模及市场份额（2021-2026）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中国市场不同产品类型氮化镓MOCVD设备规模预测（2027-2032）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中国市场不同产品类型氮化镓MOCVD设备价格走势（2021-2032）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不同应用氮化镓MOCVD设备分析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中国市场不同应用氮化镓MOCVD设备销量（2021-2032）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中国市场不同应用氮化镓MOCVD设备销量及市场份额（2021-2026）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中国市场不同应用氮化镓MOCVD设备销量预测（2027-2032）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中国市场不同应用氮化镓MOCVD设备规模（2021-2032）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中国市场不同应用氮化镓MOCVD设备规模及市场份额（2021-2026）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中国市场不同应用氮化镓MOCVD设备规模预测（2027-2032）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中国市场不同应用氮化镓MOCVD设备价格走势（2021-2032）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氮化镓MOCVD设备行业发展分析---发展趋势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氮化镓MOCVD设备行业发展分析---厂商壁垒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氮化镓MOCVD设备行业发展分析---驱动因素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氮化镓MOCVD设备行业发展分析---制约因素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氮化镓MOCVD设备中国企业SWOT分析</w:t>
      </w:r>
      <w:r>
        <w:rPr>
          <w:rFonts w:hint="eastAsia"/>
        </w:rPr>
        <w:br/>
      </w:r>
      <w:r>
        <w:rPr>
          <w:rFonts w:hint="eastAsia"/>
        </w:rPr>
        <w:t>　　6.6 氮化镓MOCVD设备行业发展分析---行业政策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氮化镓MOCVD设备行业产业链简介</w:t>
      </w:r>
      <w:r>
        <w:rPr>
          <w:rFonts w:hint="eastAsia"/>
        </w:rPr>
        <w:br/>
      </w:r>
      <w:r>
        <w:rPr>
          <w:rFonts w:hint="eastAsia"/>
        </w:rPr>
        <w:t>　　7.2 氮化镓MOCVD设备产业链分析-上游</w:t>
      </w:r>
      <w:r>
        <w:rPr>
          <w:rFonts w:hint="eastAsia"/>
        </w:rPr>
        <w:br/>
      </w:r>
      <w:r>
        <w:rPr>
          <w:rFonts w:hint="eastAsia"/>
        </w:rPr>
        <w:t>　　7.3 氮化镓MOCVD设备产业链分析-中游</w:t>
      </w:r>
      <w:r>
        <w:rPr>
          <w:rFonts w:hint="eastAsia"/>
        </w:rPr>
        <w:br/>
      </w:r>
      <w:r>
        <w:rPr>
          <w:rFonts w:hint="eastAsia"/>
        </w:rPr>
        <w:t>　　7.4 氮化镓MOCVD设备产业链分析-下游</w:t>
      </w:r>
      <w:r>
        <w:rPr>
          <w:rFonts w:hint="eastAsia"/>
        </w:rPr>
        <w:br/>
      </w:r>
      <w:r>
        <w:rPr>
          <w:rFonts w:hint="eastAsia"/>
        </w:rPr>
        <w:t>　　7.5 氮化镓MOCVD设备行业采购模式</w:t>
      </w:r>
      <w:r>
        <w:rPr>
          <w:rFonts w:hint="eastAsia"/>
        </w:rPr>
        <w:br/>
      </w:r>
      <w:r>
        <w:rPr>
          <w:rFonts w:hint="eastAsia"/>
        </w:rPr>
        <w:t>　　7.6 氮化镓MOCVD设备行业生产模式</w:t>
      </w:r>
      <w:r>
        <w:rPr>
          <w:rFonts w:hint="eastAsia"/>
        </w:rPr>
        <w:br/>
      </w:r>
      <w:r>
        <w:rPr>
          <w:rFonts w:hint="eastAsia"/>
        </w:rPr>
        <w:t>　　7.7 氮化镓MOCVD设备行业销售模式及销售渠道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中国本土氮化镓MOCVD设备产能、产量分析</w:t>
      </w:r>
      <w:r>
        <w:rPr>
          <w:rFonts w:hint="eastAsia"/>
        </w:rPr>
        <w:br/>
      </w:r>
      <w:r>
        <w:rPr>
          <w:rFonts w:hint="eastAsia"/>
        </w:rPr>
        <w:t>　　8.1 中国氮化镓MOCVD设备供需现状及预测（2021-2032）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中国氮化镓MOCVD设备产能、产量、产能利用率及发展趋势（2021-2032）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中国氮化镓MOCVD设备产量、市场需求量及发展趋势（2021-2032）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中国氮化镓MOCVD设备进出口分析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中国市场氮化镓MOCVD设备主要进口来源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中国市场氮化镓MOCVD设备主要出口目的地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不同产品类型氮化镓MOCVD设备市场规模2021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不同衬底/晶圆直径氮化镓MOCVD设备市场规模2021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不同腔室数量氮化镓MOCVD设备市场规模2021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不同应用氮化镓MOCVD设备市场规模2021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中国市场主要厂商氮化镓MOCVD设备销量（2021-2026）&amp;（台）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中国市场主要厂商氮化镓MOCVD设备销量市场份额（2021-2026）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中国市场主要厂商氮化镓MOCVD设备收入（2021-2026）&amp;（万元）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中国市场主要厂商氮化镓MOCVD设备收入份额（2021-2026）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2025年中国主要生产商氮化镓MOCVD设备收入排名（万元）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中国市场主要厂商氮化镓MOCVD设备价格（2021-2026）&amp;（千元/台）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中国市场主要厂商氮化镓MOCVD设备总部及产地分布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中国市场主要厂商成立时间及氮化镓MOCVD设备商业化日期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中国市场主要厂商氮化镓MOCVD设备产品类型及应用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2025年中国市场氮化镓MOCVD设备主要厂商市场地位（第一梯队、第二梯队和第三梯队）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氮化镓MOCVD设备市场投资、并购等现状分析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氮化镓MOCVD设备生产基地、总部、竞争对手及市场地位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氮化镓MOCVD设备产品规格、参数及市场应用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氮化镓MOCVD设备销量（台）、收入（万元）、价格（千元/台）及毛利率（2021-2026）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中国市场不同产品类型氮化镓MOCVD设备销量（2021-2026）&amp;（台）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中国市场不同产品类型氮化镓MOCVD设备销量市场份额（2021-2026）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中国市场不同产品类型氮化镓MOCVD设备销量预测（2027-2032）&amp;（台）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中国市场不同产品类型氮化镓MOCVD设备销量市场份额预测（2027-2032）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中国市场不同产品类型氮化镓MOCVD设备规模（2021-2026）&amp;（万元）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中国市场不同产品类型氮化镓MOCVD设备规模市场份额（2021-2026）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中国市场不同产品类型氮化镓MOCVD设备规模预测（2027-2032）&amp;（万元）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中国市场不同产品类型氮化镓MOCVD设备规模市场份额预测（2027-2032）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中国市场不同应用氮化镓MOCVD设备销量（2021-2026）&amp;（台）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中国市场不同应用氮化镓MOCVD设备销量市场份额（2021-2026）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中国市场不同应用氮化镓MOCVD设备销量预测（2027-2032）&amp;（台）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中国市场不同应用氮化镓MOCVD设备销量市场份额预测（2027-2032）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中国市场不同应用氮化镓MOCVD设备规模（2021-2026）&amp;（万元）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中国市场不同应用氮化镓MOCVD设备规模市场份额（2021-2026）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中国市场不同应用氮化镓MOCVD设备规模预测（2027-2032）&amp;（万元）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中国市场不同应用氮化镓MOCVD设备规模市场份额预测（2027-2032）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氮化镓MOCVD设备行业发展分析---发展趋势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氮化镓MOCVD设备行业发展分析---厂商壁垒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氮化镓MOCVD设备行业发展分析---驱动因素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氮化镓MOCVD设备行业发展分析---制约因素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氮化镓MOCVD设备行业相关重点政策一览</w:t>
      </w:r>
      <w:r>
        <w:rPr>
          <w:rFonts w:hint="eastAsia"/>
        </w:rPr>
        <w:br/>
      </w:r>
      <w:r>
        <w:rPr>
          <w:rFonts w:hint="eastAsia"/>
        </w:rPr>
        <w:t>　　表 67： 氮化镓MOCVD设备行业供应链分析</w:t>
      </w:r>
      <w:r>
        <w:rPr>
          <w:rFonts w:hint="eastAsia"/>
        </w:rPr>
        <w:br/>
      </w:r>
      <w:r>
        <w:rPr>
          <w:rFonts w:hint="eastAsia"/>
        </w:rPr>
        <w:t>　　表 68： 氮化镓MOCVD设备上游原料供应商</w:t>
      </w:r>
      <w:r>
        <w:rPr>
          <w:rFonts w:hint="eastAsia"/>
        </w:rPr>
        <w:br/>
      </w:r>
      <w:r>
        <w:rPr>
          <w:rFonts w:hint="eastAsia"/>
        </w:rPr>
        <w:t>　　表 69： 氮化镓MOCVD设备行业主要下游客户</w:t>
      </w:r>
      <w:r>
        <w:rPr>
          <w:rFonts w:hint="eastAsia"/>
        </w:rPr>
        <w:br/>
      </w:r>
      <w:r>
        <w:rPr>
          <w:rFonts w:hint="eastAsia"/>
        </w:rPr>
        <w:t>　　表 70： 氮化镓MOCVD设备典型经销商</w:t>
      </w:r>
      <w:r>
        <w:rPr>
          <w:rFonts w:hint="eastAsia"/>
        </w:rPr>
        <w:br/>
      </w:r>
      <w:r>
        <w:rPr>
          <w:rFonts w:hint="eastAsia"/>
        </w:rPr>
        <w:t>　　表 71： 中国氮化镓MOCVD设备产量、销量、进口量及出口量（2021-2026）&amp;（台）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中国氮化镓MOCVD设备产量、销量、进口量及出口量预测（2027-2032）&amp;（台）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中国市场氮化镓MOCVD设备主要进口来源</w:t>
      </w:r>
      <w:r>
        <w:rPr>
          <w:rFonts w:hint="eastAsia"/>
        </w:rPr>
        <w:br/>
      </w:r>
      <w:r>
        <w:rPr>
          <w:rFonts w:hint="eastAsia"/>
        </w:rPr>
        <w:t>　　表 74： 中国市场氮化镓MOCVD设备主要出口目的地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氮化镓MOCVD设备产品图片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中国不同产品类型氮化镓MOCVD设备市场规模市场份额2025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水平式产品图片</w:t>
      </w:r>
      <w:r>
        <w:rPr>
          <w:rFonts w:hint="eastAsia"/>
        </w:rPr>
        <w:br/>
      </w:r>
      <w:r>
        <w:rPr>
          <w:rFonts w:hint="eastAsia"/>
        </w:rPr>
        <w:t>　　图 4： 旋转-公转式（行星式）产品图片</w:t>
      </w:r>
      <w:r>
        <w:rPr>
          <w:rFonts w:hint="eastAsia"/>
        </w:rPr>
        <w:br/>
      </w:r>
      <w:r>
        <w:rPr>
          <w:rFonts w:hint="eastAsia"/>
        </w:rPr>
        <w:t>　　图 5： 中国不同衬底/晶圆直径氮化镓MOCVD设备市场规模市场份额2025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2英寸及以下产品图片</w:t>
      </w:r>
      <w:r>
        <w:rPr>
          <w:rFonts w:hint="eastAsia"/>
        </w:rPr>
        <w:br/>
      </w:r>
      <w:r>
        <w:rPr>
          <w:rFonts w:hint="eastAsia"/>
        </w:rPr>
        <w:t>　　图 7： 3–4英寸产品图片</w:t>
      </w:r>
      <w:r>
        <w:rPr>
          <w:rFonts w:hint="eastAsia"/>
        </w:rPr>
        <w:br/>
      </w:r>
      <w:r>
        <w:rPr>
          <w:rFonts w:hint="eastAsia"/>
        </w:rPr>
        <w:t>　　图 8： 6英寸产品图片</w:t>
      </w:r>
      <w:r>
        <w:rPr>
          <w:rFonts w:hint="eastAsia"/>
        </w:rPr>
        <w:br/>
      </w:r>
      <w:r>
        <w:rPr>
          <w:rFonts w:hint="eastAsia"/>
        </w:rPr>
        <w:t>　　图 9： 8英寸产品图片</w:t>
      </w:r>
      <w:r>
        <w:rPr>
          <w:rFonts w:hint="eastAsia"/>
        </w:rPr>
        <w:br/>
      </w:r>
      <w:r>
        <w:rPr>
          <w:rFonts w:hint="eastAsia"/>
        </w:rPr>
        <w:t>　　图 10： 中国不同腔室数量氮化镓MOCVD设备市场规模市场份额2025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单腔产品图片</w:t>
      </w:r>
      <w:r>
        <w:rPr>
          <w:rFonts w:hint="eastAsia"/>
        </w:rPr>
        <w:br/>
      </w:r>
      <w:r>
        <w:rPr>
          <w:rFonts w:hint="eastAsia"/>
        </w:rPr>
        <w:t>　　图 12： 双腔产品图片</w:t>
      </w:r>
      <w:r>
        <w:rPr>
          <w:rFonts w:hint="eastAsia"/>
        </w:rPr>
        <w:br/>
      </w:r>
      <w:r>
        <w:rPr>
          <w:rFonts w:hint="eastAsia"/>
        </w:rPr>
        <w:t>　　图 13： 多腔产品图片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中国不同应用氮化镓MOCVD设备市场份额2025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LED</w:t>
      </w:r>
      <w:r>
        <w:rPr>
          <w:rFonts w:hint="eastAsia"/>
        </w:rPr>
        <w:br/>
      </w:r>
      <w:r>
        <w:rPr>
          <w:rFonts w:hint="eastAsia"/>
        </w:rPr>
        <w:t>　　图 16： 功率器件</w:t>
      </w:r>
      <w:r>
        <w:rPr>
          <w:rFonts w:hint="eastAsia"/>
        </w:rPr>
        <w:br/>
      </w:r>
      <w:r>
        <w:rPr>
          <w:rFonts w:hint="eastAsia"/>
        </w:rPr>
        <w:t>　　图 17： 激光器</w:t>
      </w:r>
      <w:r>
        <w:rPr>
          <w:rFonts w:hint="eastAsia"/>
        </w:rPr>
        <w:br/>
      </w:r>
      <w:r>
        <w:rPr>
          <w:rFonts w:hint="eastAsia"/>
        </w:rPr>
        <w:t>　　图 18： 射频器件</w:t>
      </w:r>
      <w:r>
        <w:rPr>
          <w:rFonts w:hint="eastAsia"/>
        </w:rPr>
        <w:br/>
      </w:r>
      <w:r>
        <w:rPr>
          <w:rFonts w:hint="eastAsia"/>
        </w:rPr>
        <w:t>　　图 19： 研究</w:t>
      </w:r>
      <w:r>
        <w:rPr>
          <w:rFonts w:hint="eastAsia"/>
        </w:rPr>
        <w:br/>
      </w:r>
      <w:r>
        <w:rPr>
          <w:rFonts w:hint="eastAsia"/>
        </w:rPr>
        <w:t>　　图 20： 中国市场氮化镓MOCVD设备市场规模，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中国市场氮化镓MOCVD设备收入及增长率（2021-2032）&amp;（万元）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中国市场氮化镓MOCVD设备销量及增长率（2021-2032）&amp;（台）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2025年中国市场主要厂商氮化镓MOCVD设备销量市场份额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2025年中国市场主要厂商氮化镓MOCVD设备收入市场份额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2025年中国市场前五大厂商氮化镓MOCVD设备市场份额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2025年中国市场氮化镓MOCVD设备第一梯队、第二梯队和第三梯队厂商（品牌）及市场份额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中国市场不同产品类型氮化镓MOCVD设备价格走势（2021-2032）&amp;（千元/台）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中国市场不同应用氮化镓MOCVD设备价格走势（2021-2032）&amp;（千元/台）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氮化镓MOCVD设备中国企业SWOT分析</w:t>
      </w:r>
      <w:r>
        <w:rPr>
          <w:rFonts w:hint="eastAsia"/>
        </w:rPr>
        <w:br/>
      </w:r>
      <w:r>
        <w:rPr>
          <w:rFonts w:hint="eastAsia"/>
        </w:rPr>
        <w:t>　　图 30： 氮化镓MOCVD设备产业链</w:t>
      </w:r>
      <w:r>
        <w:rPr>
          <w:rFonts w:hint="eastAsia"/>
        </w:rPr>
        <w:br/>
      </w:r>
      <w:r>
        <w:rPr>
          <w:rFonts w:hint="eastAsia"/>
        </w:rPr>
        <w:t>　　图 31： 氮化镓MOCVD设备行业采购模式分析</w:t>
      </w:r>
      <w:r>
        <w:rPr>
          <w:rFonts w:hint="eastAsia"/>
        </w:rPr>
        <w:br/>
      </w:r>
      <w:r>
        <w:rPr>
          <w:rFonts w:hint="eastAsia"/>
        </w:rPr>
        <w:t>　　图 32： 氮化镓MOCVD设备行业生产模式分析</w:t>
      </w:r>
      <w:r>
        <w:rPr>
          <w:rFonts w:hint="eastAsia"/>
        </w:rPr>
        <w:br/>
      </w:r>
      <w:r>
        <w:rPr>
          <w:rFonts w:hint="eastAsia"/>
        </w:rPr>
        <w:t>　　图 33： 氮化镓MOCVD设备行业销售模式分析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中国氮化镓MOCVD设备产能、产量、产能利用率及发展趋势（2021-2032）&amp;（台）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中国氮化镓MOCVD设备产量、市场需求量及发展趋势（2021-2032）&amp;（台）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01b07881a4f31" w:history="1">
        <w:r>
          <w:rPr>
            <w:rStyle w:val="Hyperlink"/>
          </w:rPr>
          <w:t>2026-2032年中国氮化镓MOCVD设备行业研究及前景分析报告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01b07881a4f31" w:history="1">
        <w:r>
          <w:rPr>
            <w:rStyle w:val="Hyperlink"/>
          </w:rPr>
          <w:t>https://www.20087.com/2/98/DanHuaJiaMOCVDSheBeiFaZhanXianZhuangQianJing.html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4462687a04a17" w:history="1">
      <w:r>
        <w:rPr>
          <w:rStyle w:val="Hyperlink"/>
        </w:rPr>
        <w:t>2026-2032年中国氮化镓MOCVD设备行业研究及前景分析报告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anHuaJiaMOCVDSheBeiFaZhanXianZhuangQianJing.html" TargetMode="External" Id="R6eb01b07881a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anHuaJiaMOCVDSheBeiFaZhanXianZhuangQianJing.html" TargetMode="External" Id="R7284462687a0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2026-02-10T03:51:06Z</dcterms:created>
  <dcterms:modified xsi:type="dcterms:W3CDTF">2026-02-10T04:51:06Z</dcterms:modified>
  <dc:subject>2026-2032年中国氮化镓MOCVD设备行业研究及前景分析报告</dc:subject>
  <dc:title>2026-2032年中国氮化镓MOCVD设备行业研究及前景分析报告</dc:title>
  <cp:keywords>2026-2032年中国氮化镓MOCVD设备行业研究及前景分析报告</cp:keywords>
  <dc:description>2026-2032年中国氮化镓MOCVD设备行业研究及前景分析报告</dc:description>
</cp:coreProperties>
</file>