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1e6579b5a405f" w:history="1">
              <w:r>
                <w:rPr>
                  <w:rStyle w:val="Hyperlink"/>
                </w:rPr>
                <w:t>2025-2031年中国水准仪行业现状与发展前景分析报告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1e6579b5a405f" w:history="1">
              <w:r>
                <w:rPr>
                  <w:rStyle w:val="Hyperlink"/>
                </w:rPr>
                <w:t>2025-2031年中国水准仪行业现状与发展前景分析报告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1e6579b5a405f" w:history="1">
                <w:r>
                  <w:rPr>
                    <w:rStyle w:val="Hyperlink"/>
                  </w:rPr>
                  <w:t>https://www.20087.com/2/28/ShuiZhunYiDeXianZhuangYuQianJing.html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准仪是一种用于测量地面高度差的精密仪器，广泛应用于建筑工程、地形测绘和地质调查等领域。近年来，随着激光和电子技术的进步，电子水准仪和激光水准仪的精度和效率不断提高，操作也更加简便。同时，集成GPS和GIS系统的智能水准仪，为用户提供实时位置信息和数据处理能力，提高了测量的准确性和工作效率。</w:t>
      </w:r>
      <w:r>
        <w:rPr>
          <w:rFonts w:hint="eastAsia"/>
        </w:rPr>
        <w:br/>
      </w:r>
      <w:r>
        <w:rPr>
          <w:rFonts w:hint="eastAsia"/>
        </w:rPr>
        <w:t>　　未来，水准仪将更加注重智能化和多传感器融合。智能化趋势体现在水准仪将集成更多传感器和通信技术，实现远程操作、实时数据传输和自动化测量，以适应复杂的工作环境。多传感器融合趋势则意味着水准仪将结合视觉、声纳和雷达等多种传感技术，提供更加全面和精准的测量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1e6579b5a405f" w:history="1">
        <w:r>
          <w:rPr>
            <w:rStyle w:val="Hyperlink"/>
          </w:rPr>
          <w:t>2025-2031年中国水准仪行业现状与发展前景分析报告</w:t>
        </w:r>
      </w:hyperlink>
      <w:r>
        <w:rPr>
          <w:rFonts w:hint="eastAsia"/>
        </w:rPr>
        <w:t>》系统梳理了水准仪行业产业链结构，分析水准仪行业市场规模、需求特征及价格动态，客观呈现水准仪行业发展现状。报告研究了水准仪技术发展现状及未来方向，结合市场趋势科学预测增长空间，并解析水准仪重点企业的竞争格局与品牌表现。通过对水准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水准仪行业概述</w:t>
      </w:r>
      <w:r>
        <w:rPr>
          <w:rFonts w:hint="eastAsia"/>
        </w:rPr>
        <w:br/>
      </w:r>
      <w:r>
        <w:rPr>
          <w:rFonts w:hint="eastAsia"/>
        </w:rPr>
        <w:t>　　第一节 水准仪定义与分类</w:t>
      </w:r>
      <w:r>
        <w:rPr>
          <w:rFonts w:hint="eastAsia"/>
        </w:rPr>
        <w:br/>
      </w:r>
      <w:r>
        <w:rPr>
          <w:rFonts w:hint="eastAsia"/>
        </w:rPr>
        <w:t>　　第二节 水准仪应用领域</w:t>
      </w:r>
      <w:r>
        <w:rPr>
          <w:rFonts w:hint="eastAsia"/>
        </w:rPr>
        <w:br/>
      </w:r>
      <w:r>
        <w:rPr>
          <w:rFonts w:hint="eastAsia"/>
        </w:rPr>
        <w:t>　　第三节 水准仪行业经济指标分析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一、水准仪行业赢利性评估</w:t>
      </w:r>
      <w:r>
        <w:rPr>
          <w:rFonts w:hint="eastAsia"/>
        </w:rPr>
        <w:br/>
      </w:r>
      <w:r>
        <w:rPr>
          <w:rFonts w:hint="eastAsia"/>
        </w:rPr>
        <w:t>　　　　二、水准仪行业成长速度分析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四、水准仪行业进入壁垒分析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五、水准仪行业风险性评估</w:t>
      </w:r>
      <w:r>
        <w:rPr>
          <w:rFonts w:hint="eastAsia"/>
        </w:rPr>
        <w:br/>
      </w:r>
      <w:r>
        <w:rPr>
          <w:rFonts w:hint="eastAsia"/>
        </w:rPr>
        <w:t>　　　　六、水准仪行业周期性分析</w:t>
      </w:r>
      <w:r>
        <w:rPr>
          <w:rFonts w:hint="eastAsia"/>
        </w:rPr>
        <w:br/>
      </w:r>
      <w:r>
        <w:rPr>
          <w:rFonts w:hint="eastAsia"/>
        </w:rPr>
        <w:t>　　　　七、水准仪行业竞争程度指标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八、水准仪行业成熟度综合分析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全球水准仪市场发展分析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2023-2024年全球水准仪行业发展分析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二、全球水准仪行业发展特点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一、水准仪技术发展趋势</w:t>
      </w:r>
      <w:r>
        <w:rPr>
          <w:rFonts w:hint="eastAsia"/>
        </w:rPr>
        <w:br/>
      </w:r>
      <w:r>
        <w:rPr>
          <w:rFonts w:hint="eastAsia"/>
        </w:rPr>
        <w:t>　　　　二、水准仪行业发展趋势</w:t>
      </w:r>
      <w:r>
        <w:rPr>
          <w:rFonts w:hint="eastAsia"/>
        </w:rPr>
        <w:br/>
      </w:r>
      <w:r>
        <w:rPr>
          <w:rFonts w:hint="eastAsia"/>
        </w:rPr>
        <w:t>　　　　三、水准仪行业发展潜力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中国水准仪行业市场分析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一、2020-2024年水准仪行业数据与增长趋势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三、2025-2031年水准仪产量预测</w:t>
      </w:r>
      <w:r>
        <w:rPr>
          <w:rFonts w:hint="eastAsia"/>
        </w:rPr>
        <w:br/>
      </w:r>
      <w:r>
        <w:rPr>
          <w:rFonts w:hint="eastAsia"/>
        </w:rPr>
        <w:t>　　第三节 2025-2031年水准仪市场需求与销售分析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一、2023-2024年水准仪行业需求现状</w:t>
      </w:r>
      <w:r>
        <w:rPr>
          <w:rFonts w:hint="eastAsia"/>
        </w:rPr>
        <w:br/>
      </w:r>
      <w:r>
        <w:rPr>
          <w:rFonts w:hint="eastAsia"/>
        </w:rPr>
        <w:t>　　　　二、水准仪客户群体与需求特点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中国水准仪细分市场分析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2023-2024年中国水准仪技术发展研究</w:t>
      </w:r>
      <w:r>
        <w:rPr>
          <w:rFonts w:hint="eastAsia"/>
        </w:rPr>
        <w:br/>
      </w:r>
      <w:r>
        <w:rPr>
          <w:rFonts w:hint="eastAsia"/>
        </w:rPr>
        <w:t>　　第一节 当前水准仪技术发展现状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水准仪技术未来发展趋势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一、2020-2024年水准仪进口规模分析</w:t>
      </w:r>
      <w:r>
        <w:rPr>
          <w:rFonts w:hint="eastAsia"/>
        </w:rPr>
        <w:br/>
      </w:r>
      <w:r>
        <w:rPr>
          <w:rFonts w:hint="eastAsia"/>
        </w:rPr>
        <w:t>　　　　二、水准仪主要进口来源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一、2020-2024年水准仪出口规模分析</w:t>
      </w:r>
      <w:r>
        <w:rPr>
          <w:rFonts w:hint="eastAsia"/>
        </w:rPr>
        <w:br/>
      </w:r>
      <w:r>
        <w:rPr>
          <w:rFonts w:hint="eastAsia"/>
        </w:rPr>
        <w:t>　　　　二、水准仪主要出口目的地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中国水准仪行业总体规模分析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一、水准仪企业数量与结构</w:t>
      </w:r>
      <w:r>
        <w:rPr>
          <w:rFonts w:hint="eastAsia"/>
        </w:rPr>
        <w:br/>
      </w:r>
      <w:r>
        <w:rPr>
          <w:rFonts w:hint="eastAsia"/>
        </w:rPr>
        <w:t>　　　　二、水准仪从业人员规模</w:t>
      </w:r>
      <w:r>
        <w:rPr>
          <w:rFonts w:hint="eastAsia"/>
        </w:rPr>
        <w:br/>
      </w:r>
      <w:r>
        <w:rPr>
          <w:rFonts w:hint="eastAsia"/>
        </w:rPr>
        <w:t>　　　　三、水准仪行业资产状况</w:t>
      </w:r>
      <w:r>
        <w:rPr>
          <w:rFonts w:hint="eastAsia"/>
        </w:rPr>
        <w:br/>
      </w:r>
      <w:r>
        <w:rPr>
          <w:rFonts w:hint="eastAsia"/>
        </w:rPr>
        <w:t>　　第二节 中国水准仪行业财务指标总体分析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中国水准仪行业竞争格局分析</w:t>
      </w:r>
      <w:r>
        <w:rPr>
          <w:rFonts w:hint="eastAsia"/>
        </w:rPr>
        <w:br/>
      </w:r>
      <w:r>
        <w:rPr>
          <w:rFonts w:hint="eastAsia"/>
        </w:rPr>
        <w:t>　　第一节 水准仪行业竞争格局总览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2023-2024年水准仪行业竞争力分析</w:t>
      </w:r>
      <w:r>
        <w:rPr>
          <w:rFonts w:hint="eastAsia"/>
        </w:rPr>
        <w:br/>
      </w:r>
      <w:r>
        <w:rPr>
          <w:rFonts w:hint="eastAsia"/>
        </w:rPr>
        <w:t>　　　　一、水准仪供应商议价能力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2025年中国水准仪企业发展策略分析</w:t>
      </w:r>
      <w:r>
        <w:rPr>
          <w:rFonts w:hint="eastAsia"/>
        </w:rPr>
        <w:br/>
      </w:r>
      <w:r>
        <w:rPr>
          <w:rFonts w:hint="eastAsia"/>
        </w:rPr>
        <w:t>　　第一节 水准仪市场策略分析</w:t>
      </w:r>
      <w:r>
        <w:rPr>
          <w:rFonts w:hint="eastAsia"/>
        </w:rPr>
        <w:br/>
      </w:r>
      <w:r>
        <w:rPr>
          <w:rFonts w:hint="eastAsia"/>
        </w:rPr>
        <w:t>　　　　一、水准仪市场定位与拓展策略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二、水准仪市场细分与目标客户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水准仪销售策略分析</w:t>
      </w:r>
      <w:r>
        <w:rPr>
          <w:rFonts w:hint="eastAsia"/>
        </w:rPr>
        <w:br/>
      </w:r>
      <w:r>
        <w:rPr>
          <w:rFonts w:hint="eastAsia"/>
        </w:rPr>
        <w:t>　　　　一、水准仪销售渠道与网络建设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提高水准仪企业竞争力建议</w:t>
      </w:r>
      <w:r>
        <w:rPr>
          <w:rFonts w:hint="eastAsia"/>
        </w:rPr>
        <w:br/>
      </w:r>
      <w:r>
        <w:rPr>
          <w:rFonts w:hint="eastAsia"/>
        </w:rPr>
        <w:t>　　　　一、水准仪技术创新与管理优化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水准仪品牌战略思考</w:t>
      </w:r>
      <w:r>
        <w:rPr>
          <w:rFonts w:hint="eastAsia"/>
        </w:rPr>
        <w:br/>
      </w:r>
      <w:r>
        <w:rPr>
          <w:rFonts w:hint="eastAsia"/>
        </w:rPr>
        <w:t>　　　　一、水准仪品牌建设与维护</w:t>
      </w:r>
      <w:r>
        <w:rPr>
          <w:rFonts w:hint="eastAsia"/>
        </w:rPr>
        <w:br/>
      </w:r>
      <w:r>
        <w:rPr>
          <w:rFonts w:hint="eastAsia"/>
        </w:rPr>
        <w:t>　　　　二、水准仪品牌影响力与市场竞争力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中国水准仪行业风险与对策</w:t>
      </w:r>
      <w:r>
        <w:rPr>
          <w:rFonts w:hint="eastAsia"/>
        </w:rPr>
        <w:br/>
      </w:r>
      <w:r>
        <w:rPr>
          <w:rFonts w:hint="eastAsia"/>
        </w:rPr>
        <w:t>　　第一节 水准仪行业SWOT分析</w:t>
      </w:r>
      <w:r>
        <w:rPr>
          <w:rFonts w:hint="eastAsia"/>
        </w:rPr>
        <w:br/>
      </w:r>
      <w:r>
        <w:rPr>
          <w:rFonts w:hint="eastAsia"/>
        </w:rPr>
        <w:t>　　　　一、水准仪行业优势分析</w:t>
      </w:r>
      <w:r>
        <w:rPr>
          <w:rFonts w:hint="eastAsia"/>
        </w:rPr>
        <w:br/>
      </w:r>
      <w:r>
        <w:rPr>
          <w:rFonts w:hint="eastAsia"/>
        </w:rPr>
        <w:t>　　　　二、水准仪行业劣势分析</w:t>
      </w:r>
      <w:r>
        <w:rPr>
          <w:rFonts w:hint="eastAsia"/>
        </w:rPr>
        <w:br/>
      </w:r>
      <w:r>
        <w:rPr>
          <w:rFonts w:hint="eastAsia"/>
        </w:rPr>
        <w:t>　　　　三、水准仪市场机会探索</w:t>
      </w:r>
      <w:r>
        <w:rPr>
          <w:rFonts w:hint="eastAsia"/>
        </w:rPr>
        <w:br/>
      </w:r>
      <w:r>
        <w:rPr>
          <w:rFonts w:hint="eastAsia"/>
        </w:rPr>
        <w:t>　　　　四、水准仪市场威胁评估</w:t>
      </w:r>
      <w:r>
        <w:rPr>
          <w:rFonts w:hint="eastAsia"/>
        </w:rPr>
        <w:br/>
      </w:r>
      <w:r>
        <w:rPr>
          <w:rFonts w:hint="eastAsia"/>
        </w:rPr>
        <w:t>　　第二节 水准仪行业风险及对策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2025-2031年中国水准仪行业前景与发展趋势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一、水准仪行业发展方向预测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二、水准仪发展趋势分析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一、水准仪市场发展潜力评估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水准仪行业历程</w:t>
      </w:r>
      <w:r>
        <w:rPr>
          <w:rFonts w:hint="eastAsia"/>
        </w:rPr>
        <w:br/>
      </w:r>
      <w:r>
        <w:rPr>
          <w:rFonts w:hint="eastAsia"/>
        </w:rPr>
        <w:t>　　图表 水准仪行业生命周期</w:t>
      </w:r>
      <w:r>
        <w:rPr>
          <w:rFonts w:hint="eastAsia"/>
        </w:rPr>
        <w:br/>
      </w:r>
      <w:r>
        <w:rPr>
          <w:rFonts w:hint="eastAsia"/>
        </w:rPr>
        <w:t>　　图表 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2020-2024年中国水准仪行业产能统计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2020-2024年中国水准仪进口数量分析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2020-2024年中国水准仪进口金额分析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2020-2024年中国水准仪出口数量分析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2025-2031年中国水准仪行业市场容量预测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1e6579b5a405f" w:history="1">
        <w:r>
          <w:rPr>
            <w:rStyle w:val="Hyperlink"/>
          </w:rPr>
          <w:t>2025-2031年中国水准仪行业现状与发展前景分析报告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1e6579b5a405f" w:history="1">
        <w:r>
          <w:rPr>
            <w:rStyle w:val="Hyperlink"/>
          </w:rPr>
          <w:t>https://www.20087.com/2/28/ShuiZhunYiDeXianZhuangYuQianJing.html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热点：水准仪怎么测、水准仪型号规格、水准仪 经纬仪、水准仪的检验与校正、水准仪测量、水准仪是测量什么的、手持水准仪、水准仪主要由三部分组成、水准仪图解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4418f428a494e" w:history="1">
      <w:r>
        <w:rPr>
          <w:rStyle w:val="Hyperlink"/>
        </w:rPr>
        <w:t>2025-2031年中国水准仪行业现状与发展前景分析报告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iZhunYiDeXianZhuangYuQianJing.html" TargetMode="External" Id="R8fe1e6579b5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iZhunYiDeXianZhuangYuQianJing.html" TargetMode="External" Id="R8d94418f428a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2024-11-26T22:58:55Z</dcterms:created>
  <dcterms:modified xsi:type="dcterms:W3CDTF">2024-11-26T23:58:55Z</dcterms:modified>
  <dc:subject>2025-2031年中国水准仪行业现状与发展前景分析报告</dc:subject>
  <dc:title>2025-2031年中国水准仪行业现状与发展前景分析报告</dc:title>
  <cp:keywords>2025-2031年中国水准仪行业现状与发展前景分析报告</cp:keywords>
  <dc:description>2025-2031年中国水准仪行业现状与发展前景分析报告</dc:description>
</cp:coreProperties>
</file>