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9cdacf5284872" w:history="1">
              <w:r>
                <w:rPr>
                  <w:rStyle w:val="Hyperlink"/>
                </w:rPr>
                <w:t>2025-2031年全球与中国测量光栅行业市场调研及趋势预测报告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9cdacf5284872" w:history="1">
              <w:r>
                <w:rPr>
                  <w:rStyle w:val="Hyperlink"/>
                </w:rPr>
                <w:t>2025-2031年全球与中国测量光栅行业市场调研及趋势预测报告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9cdacf5284872" w:history="1">
                <w:r>
                  <w:rPr>
                    <w:rStyle w:val="Hyperlink"/>
                  </w:rPr>
                  <w:t>https://www.20087.com/2/98/CeLiangGuangZhaDeFaZhanQuShi.html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光栅是一种精密的光学测量元件，广泛应用于长度、角度、速度等物理量的高精度测量。随着制造业对尺寸测量精度要求的不断提高，测量光栅技术不断进步，包括提高分辨率、扩大测量范围、增强环境适应性等方面。现代测量光栅采用高精度制造工艺，如离子束刻蚀技术，以及先进的信号处理算法，确保了测量结果的稳定性和重复性。同时，集成化、数字化的设计使得测量光栅更容易与自动化设备和控制系统相融合，促进了其在半导体制造、精密机械加工、自动化检测等领域的广泛应用。</w:t>
      </w:r>
      <w:r>
        <w:rPr>
          <w:rFonts w:hint="eastAsia"/>
        </w:rPr>
        <w:br/>
      </w:r>
      <w:r>
        <w:rPr>
          <w:rFonts w:hint="eastAsia"/>
        </w:rPr>
        <w:t>　　未来，测量光栅技术将更加侧重于智能化与系统集成能力的提升。随着工业4.0和智能制造的发展，测量光栅将与大数据、云计算、人工智能等技术深度结合，实现测量数据的实时分析与远程监控，提升生产效率与质量控制水平。此外，新材料的应用和纳米技术的进步，将推动测量光栅向更小尺寸、更宽测量范围、更快响应速度的方向发展，以满足微纳制造、高速检测等前沿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9cdacf5284872" w:history="1">
        <w:r>
          <w:rPr>
            <w:rStyle w:val="Hyperlink"/>
          </w:rPr>
          <w:t>2025-2031年全球与中国测量光栅行业市场调研及趋势预测报告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测量光栅行业的发展现状、市场规模、供需动态及进出口情况。报告详细解读了测量光栅产业链上下游、重点区域市场、竞争格局及领先企业的表现，同时评估了测量光栅行业风险与投资机会。通过对测量光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中国测量光栅概述</w:t>
      </w:r>
      <w:r>
        <w:rPr>
          <w:rFonts w:hint="eastAsia"/>
        </w:rPr>
        <w:br/>
      </w:r>
      <w:r>
        <w:rPr>
          <w:rFonts w:hint="eastAsia"/>
        </w:rPr>
        <w:t>　　第一节 测量光栅行业定义</w:t>
      </w:r>
      <w:r>
        <w:rPr>
          <w:rFonts w:hint="eastAsia"/>
        </w:rPr>
        <w:br/>
      </w:r>
      <w:r>
        <w:rPr>
          <w:rFonts w:hint="eastAsia"/>
        </w:rPr>
        <w:t>　　第二节 测量光栅行业发展特性</w:t>
      </w:r>
      <w:r>
        <w:rPr>
          <w:rFonts w:hint="eastAsia"/>
        </w:rPr>
        <w:br/>
      </w:r>
      <w:r>
        <w:rPr>
          <w:rFonts w:hint="eastAsia"/>
        </w:rPr>
        <w:t>　　第三节 测量光栅产业链分析</w:t>
      </w:r>
      <w:r>
        <w:rPr>
          <w:rFonts w:hint="eastAsia"/>
        </w:rPr>
        <w:br/>
      </w:r>
      <w:r>
        <w:rPr>
          <w:rFonts w:hint="eastAsia"/>
        </w:rPr>
        <w:t>　　第四节 测量光栅行业生命周期分析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2024-2025年国外测量光栅市场发展概况</w:t>
      </w:r>
      <w:r>
        <w:rPr>
          <w:rFonts w:hint="eastAsia"/>
        </w:rPr>
        <w:br/>
      </w:r>
      <w:r>
        <w:rPr>
          <w:rFonts w:hint="eastAsia"/>
        </w:rPr>
        <w:t>　　第一节 全球测量光栅市场发展分析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北美地区主要国家测量光栅市场概况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欧洲地区主要国家测量光栅市场概况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亚洲地区主要国家测量光栅市场概况</w:t>
      </w:r>
      <w:r>
        <w:rPr>
          <w:rFonts w:hint="eastAsia"/>
        </w:rPr>
        <w:br/>
      </w:r>
      <w:r>
        <w:rPr>
          <w:rFonts w:hint="eastAsia"/>
        </w:rPr>
        <w:t>　　第五节 全球测量光栅市场发展预测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2024-2025年中国测量光栅发展环境分析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测量光栅行业相关政策、标准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测量光栅行业相关发展规划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中国测量光栅技术发展分析</w:t>
      </w:r>
      <w:r>
        <w:rPr>
          <w:rFonts w:hint="eastAsia"/>
        </w:rPr>
        <w:br/>
      </w:r>
      <w:r>
        <w:rPr>
          <w:rFonts w:hint="eastAsia"/>
        </w:rPr>
        <w:t>　　第一节 当前测量光栅技术发展现状分析</w:t>
      </w:r>
      <w:r>
        <w:rPr>
          <w:rFonts w:hint="eastAsia"/>
        </w:rPr>
        <w:br/>
      </w:r>
      <w:r>
        <w:rPr>
          <w:rFonts w:hint="eastAsia"/>
        </w:rPr>
        <w:t>　　第二节 测量光栅生产中需注意的问题</w:t>
      </w:r>
      <w:r>
        <w:rPr>
          <w:rFonts w:hint="eastAsia"/>
        </w:rPr>
        <w:br/>
      </w:r>
      <w:r>
        <w:rPr>
          <w:rFonts w:hint="eastAsia"/>
        </w:rPr>
        <w:t>　　第三节 测量光栅行业主要技术趋势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测量光栅市场特性分析</w:t>
      </w:r>
      <w:r>
        <w:rPr>
          <w:rFonts w:hint="eastAsia"/>
        </w:rPr>
        <w:br/>
      </w:r>
      <w:r>
        <w:rPr>
          <w:rFonts w:hint="eastAsia"/>
        </w:rPr>
        <w:t>　　第一节 测量光栅行业集中度分析</w:t>
      </w:r>
      <w:r>
        <w:rPr>
          <w:rFonts w:hint="eastAsia"/>
        </w:rPr>
        <w:br/>
      </w:r>
      <w:r>
        <w:rPr>
          <w:rFonts w:hint="eastAsia"/>
        </w:rPr>
        <w:t>　　第二节 测量光栅行业SWOT分析</w:t>
      </w:r>
      <w:r>
        <w:rPr>
          <w:rFonts w:hint="eastAsia"/>
        </w:rPr>
        <w:br/>
      </w:r>
      <w:r>
        <w:rPr>
          <w:rFonts w:hint="eastAsia"/>
        </w:rPr>
        <w:t>　　　　一、测量光栅行业优势</w:t>
      </w:r>
      <w:r>
        <w:rPr>
          <w:rFonts w:hint="eastAsia"/>
        </w:rPr>
        <w:br/>
      </w:r>
      <w:r>
        <w:rPr>
          <w:rFonts w:hint="eastAsia"/>
        </w:rPr>
        <w:t>　　　　二、测量光栅行业劣势</w:t>
      </w:r>
      <w:r>
        <w:rPr>
          <w:rFonts w:hint="eastAsia"/>
        </w:rPr>
        <w:br/>
      </w:r>
      <w:r>
        <w:rPr>
          <w:rFonts w:hint="eastAsia"/>
        </w:rPr>
        <w:t>　　　　三、测量光栅行业机会</w:t>
      </w:r>
      <w:r>
        <w:rPr>
          <w:rFonts w:hint="eastAsia"/>
        </w:rPr>
        <w:br/>
      </w:r>
      <w:r>
        <w:rPr>
          <w:rFonts w:hint="eastAsia"/>
        </w:rPr>
        <w:t>　　　　四、测量光栅行业风险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中国测量光栅发展现状</w:t>
      </w:r>
      <w:r>
        <w:rPr>
          <w:rFonts w:hint="eastAsia"/>
        </w:rPr>
        <w:br/>
      </w:r>
      <w:r>
        <w:rPr>
          <w:rFonts w:hint="eastAsia"/>
        </w:rPr>
        <w:t>　　第一节 中国测量光栅市场现状分析</w:t>
      </w:r>
      <w:r>
        <w:rPr>
          <w:rFonts w:hint="eastAsia"/>
        </w:rPr>
        <w:br/>
      </w:r>
      <w:r>
        <w:rPr>
          <w:rFonts w:hint="eastAsia"/>
        </w:rPr>
        <w:t>　　第二节 中国测量光栅行业产量情况分析及预测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一、测量光栅总体产能规模</w:t>
      </w:r>
      <w:r>
        <w:rPr>
          <w:rFonts w:hint="eastAsia"/>
        </w:rPr>
        <w:br/>
      </w:r>
      <w:r>
        <w:rPr>
          <w:rFonts w:hint="eastAsia"/>
        </w:rPr>
        <w:t>　　　　二、测量光栅生产区域分布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三、2019-2024年中国测量光栅产量统计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三、2025-2031年中国测量光栅产量预测</w:t>
      </w:r>
      <w:r>
        <w:rPr>
          <w:rFonts w:hint="eastAsia"/>
        </w:rPr>
        <w:br/>
      </w:r>
      <w:r>
        <w:rPr>
          <w:rFonts w:hint="eastAsia"/>
        </w:rPr>
        <w:t>　　第三节 中国测量光栅市场需求分析及预测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中国测量光栅价格趋势分析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一、2019-2024年中国测量光栅市场价格趋势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二、2025-2031年中国测量光栅市场价格走势预测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2019-2024年测量光栅行业经济运行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2019-2024年中国测量光栅行业盈利能力分析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2019-2024年中国测量光栅行业发展能力分析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2019-2024年测量光栅行业偿债能力分析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2019-2024年测量光栅制造企业数量分析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**地区测量光栅市场发展分析</w:t>
      </w:r>
      <w:r>
        <w:rPr>
          <w:rFonts w:hint="eastAsia"/>
        </w:rPr>
        <w:br/>
      </w:r>
      <w:r>
        <w:rPr>
          <w:rFonts w:hint="eastAsia"/>
        </w:rPr>
        <w:t>　　第三节 **地区测量光栅市场发展分析</w:t>
      </w:r>
      <w:r>
        <w:rPr>
          <w:rFonts w:hint="eastAsia"/>
        </w:rPr>
        <w:br/>
      </w:r>
      <w:r>
        <w:rPr>
          <w:rFonts w:hint="eastAsia"/>
        </w:rPr>
        <w:t>　　第四节 **地区测量光栅市场发展分析</w:t>
      </w:r>
      <w:r>
        <w:rPr>
          <w:rFonts w:hint="eastAsia"/>
        </w:rPr>
        <w:br/>
      </w:r>
      <w:r>
        <w:rPr>
          <w:rFonts w:hint="eastAsia"/>
        </w:rPr>
        <w:t>　　第五节 **地区测量光栅市场发展分析</w:t>
      </w:r>
      <w:r>
        <w:rPr>
          <w:rFonts w:hint="eastAsia"/>
        </w:rPr>
        <w:br/>
      </w:r>
      <w:r>
        <w:rPr>
          <w:rFonts w:hint="eastAsia"/>
        </w:rPr>
        <w:t>　　第六节 **地区测量光栅市场发展分析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2019-2024年中国测量光栅进出口分析</w:t>
      </w:r>
      <w:r>
        <w:rPr>
          <w:rFonts w:hint="eastAsia"/>
        </w:rPr>
        <w:br/>
      </w:r>
      <w:r>
        <w:rPr>
          <w:rFonts w:hint="eastAsia"/>
        </w:rPr>
        <w:t>　　第一节 测量光栅进口情况分析</w:t>
      </w:r>
      <w:r>
        <w:rPr>
          <w:rFonts w:hint="eastAsia"/>
        </w:rPr>
        <w:br/>
      </w:r>
      <w:r>
        <w:rPr>
          <w:rFonts w:hint="eastAsia"/>
        </w:rPr>
        <w:t>　　第二节 测量光栅出口情况分析</w:t>
      </w:r>
      <w:r>
        <w:rPr>
          <w:rFonts w:hint="eastAsia"/>
        </w:rPr>
        <w:br/>
      </w:r>
      <w:r>
        <w:rPr>
          <w:rFonts w:hint="eastAsia"/>
        </w:rPr>
        <w:t>　　第三节 影响测量光栅进出口因素分析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主要测量光栅生产企业及竞争格局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测量光栅行业投资战略研究</w:t>
      </w:r>
      <w:r>
        <w:rPr>
          <w:rFonts w:hint="eastAsia"/>
        </w:rPr>
        <w:br/>
      </w:r>
      <w:r>
        <w:rPr>
          <w:rFonts w:hint="eastAsia"/>
        </w:rPr>
        <w:t>　　第一节 测量光栅行业发展战略研究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对我国测量光栅品牌的战略思考</w:t>
      </w:r>
      <w:r>
        <w:rPr>
          <w:rFonts w:hint="eastAsia"/>
        </w:rPr>
        <w:br/>
      </w:r>
      <w:r>
        <w:rPr>
          <w:rFonts w:hint="eastAsia"/>
        </w:rPr>
        <w:t>　　　　一、测量光栅品牌的重要性</w:t>
      </w:r>
      <w:r>
        <w:rPr>
          <w:rFonts w:hint="eastAsia"/>
        </w:rPr>
        <w:br/>
      </w:r>
      <w:r>
        <w:rPr>
          <w:rFonts w:hint="eastAsia"/>
        </w:rPr>
        <w:t>　　　　二、测量光栅实施品牌战略的意义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四、我国测量光栅企业的品牌战略</w:t>
      </w:r>
      <w:r>
        <w:rPr>
          <w:rFonts w:hint="eastAsia"/>
        </w:rPr>
        <w:br/>
      </w:r>
      <w:r>
        <w:rPr>
          <w:rFonts w:hint="eastAsia"/>
        </w:rPr>
        <w:t>　　　　五、测量光栅品牌战略管理的策略</w:t>
      </w:r>
      <w:r>
        <w:rPr>
          <w:rFonts w:hint="eastAsia"/>
        </w:rPr>
        <w:br/>
      </w:r>
      <w:r>
        <w:rPr>
          <w:rFonts w:hint="eastAsia"/>
        </w:rPr>
        <w:t>　　第三节 测量光栅经营策略分析</w:t>
      </w:r>
      <w:r>
        <w:rPr>
          <w:rFonts w:hint="eastAsia"/>
        </w:rPr>
        <w:br/>
      </w:r>
      <w:r>
        <w:rPr>
          <w:rFonts w:hint="eastAsia"/>
        </w:rPr>
        <w:t>　　　　一、测量光栅市场细分策略</w:t>
      </w:r>
      <w:r>
        <w:rPr>
          <w:rFonts w:hint="eastAsia"/>
        </w:rPr>
        <w:br/>
      </w:r>
      <w:r>
        <w:rPr>
          <w:rFonts w:hint="eastAsia"/>
        </w:rPr>
        <w:t>　　　　二、测量光栅市场创新策略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四、测量光栅新产品差异化战略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2025-2031年中国测量光栅发展趋势预测及投资风险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2025年测量光栅市场前景分析</w:t>
      </w:r>
      <w:r>
        <w:rPr>
          <w:rFonts w:hint="eastAsia"/>
        </w:rPr>
        <w:br/>
      </w:r>
      <w:r>
        <w:rPr>
          <w:rFonts w:hint="eastAsia"/>
        </w:rPr>
        <w:t>　　第二节 2025年测量光栅行业发展趋势预测</w:t>
      </w:r>
      <w:r>
        <w:rPr>
          <w:rFonts w:hint="eastAsia"/>
        </w:rPr>
        <w:br/>
      </w:r>
      <w:r>
        <w:rPr>
          <w:rFonts w:hint="eastAsia"/>
        </w:rPr>
        <w:t>　　第三节 测量光栅行业投资风险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测量光栅投资建议</w:t>
      </w:r>
      <w:r>
        <w:rPr>
          <w:rFonts w:hint="eastAsia"/>
        </w:rPr>
        <w:br/>
      </w:r>
      <w:r>
        <w:rPr>
          <w:rFonts w:hint="eastAsia"/>
        </w:rPr>
        <w:t>　　第一节 测量光栅行业投资环境分析</w:t>
      </w:r>
      <w:r>
        <w:rPr>
          <w:rFonts w:hint="eastAsia"/>
        </w:rPr>
        <w:br/>
      </w:r>
      <w:r>
        <w:rPr>
          <w:rFonts w:hint="eastAsia"/>
        </w:rPr>
        <w:t>　　第二节 测量光栅行业投资进入壁垒分析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测量光栅行业历程</w:t>
      </w:r>
      <w:r>
        <w:rPr>
          <w:rFonts w:hint="eastAsia"/>
        </w:rPr>
        <w:br/>
      </w:r>
      <w:r>
        <w:rPr>
          <w:rFonts w:hint="eastAsia"/>
        </w:rPr>
        <w:t>　　图表 测量光栅行业生命周期</w:t>
      </w:r>
      <w:r>
        <w:rPr>
          <w:rFonts w:hint="eastAsia"/>
        </w:rPr>
        <w:br/>
      </w:r>
      <w:r>
        <w:rPr>
          <w:rFonts w:hint="eastAsia"/>
        </w:rPr>
        <w:t>　　图表 测量光栅行业产业链分析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2019-2024年测量光栅行业市场容量分析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2024年中国测量光栅行业需求领域分布格局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2019-2024年中国测量光栅进口数量分析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2019-2024年中国测量光栅进口金额分析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2019-2024年中国测量光栅出口数量分析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2019-2024年中国测量光栅出口金额分析</w:t>
      </w:r>
      <w:r>
        <w:rPr>
          <w:rFonts w:hint="eastAsia"/>
        </w:rPr>
        <w:br/>
      </w:r>
      <w:r>
        <w:rPr>
          <w:rFonts w:hint="eastAsia"/>
        </w:rPr>
        <w:t>　　图表 2025年中国测量光栅进口国家及地区分析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2025年中国测量光栅出口国家及地区分析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2025-2031年中国测量光栅行业市场规模预测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2025年中国测量光栅市场前景分析</w:t>
      </w:r>
      <w:r>
        <w:rPr>
          <w:rFonts w:hint="eastAsia"/>
        </w:rPr>
        <w:br/>
      </w:r>
      <w:r>
        <w:rPr>
          <w:rFonts w:hint="eastAsia"/>
        </w:rPr>
        <w:t>　　图表 2025年中国测量光栅发展趋势预测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9cdacf5284872" w:history="1">
        <w:r>
          <w:rPr>
            <w:rStyle w:val="Hyperlink"/>
          </w:rPr>
          <w:t>2025-2031年全球与中国测量光栅行业市场调研及趋势预测报告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9cdacf5284872" w:history="1">
        <w:r>
          <w:rPr>
            <w:rStyle w:val="Hyperlink"/>
          </w:rPr>
          <w:t>https://www.20087.com/2/98/CeLiangGuangZhaDeFaZhanQuShi.html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测量的基本原理、测量光栅常数实验报告、光栅尺原理及使用、测量光栅常数、透射光栅、测量光栅常数时,2级衍射光与1级衍射光哪个更准确、分光计实验报告数据记录、测量光栅的分辨力、光栅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1e9c3d3e4aea" w:history="1">
      <w:r>
        <w:rPr>
          <w:rStyle w:val="Hyperlink"/>
        </w:rPr>
        <w:t>2025-2031年全球与中国测量光栅行业市场调研及趋势预测报告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eLiangGuangZhaDeFaZhanQuShi.html" TargetMode="External" Id="Rbb29cdacf52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eLiangGuangZhaDeFaZhanQuShi.html" TargetMode="External" Id="R49691e9c3d3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2025-03-02T02:48:00Z</dcterms:created>
  <dcterms:modified xsi:type="dcterms:W3CDTF">2025-03-02T03:48:00Z</dcterms:modified>
  <dc:subject>2025-2031年全球与中国测量光栅行业市场调研及趋势预测报告</dc:subject>
  <dc:title>2025-2031年全球与中国测量光栅行业市场调研及趋势预测报告</dc:title>
  <cp:keywords>2025-2031年全球与中国测量光栅行业市场调研及趋势预测报告</cp:keywords>
  <dc:description>2025-2031年全球与中国测量光栅行业市场调研及趋势预测报告</dc:description>
</cp:coreProperties>
</file>