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0180396344dd4" w:history="1">
              <w:r>
                <w:rPr>
                  <w:rStyle w:val="Hyperlink"/>
                </w:rPr>
                <w:t>中国物流无人机市场现状调研与发展趋势分析报告（2025-2031年）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0180396344dd4" w:history="1">
              <w:r>
                <w:rPr>
                  <w:rStyle w:val="Hyperlink"/>
                </w:rPr>
                <w:t>中国物流无人机市场现状调研与发展趋势分析报告（2025-2031年）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0180396344dd4" w:history="1">
                <w:r>
                  <w:rPr>
                    <w:rStyle w:val="Hyperlink"/>
                  </w:rPr>
                  <w:t>https://www.20087.com/2/18/WuLiuWuRenJiDeFaZhanQuShi.html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无人机作为现代物流体系的重要组成部分，近年来发展迅速。无人机在快递配送、物资补给、应急救援、农业植保等领域展现出高效、灵活、低成本的优势。尤其是在偏远地区、紧急情况、复杂地形等条件下，无人机能够克服传统地面运输的局限，实现快速、精准投送。随着飞行控制、导航定位、避障、载重等技术的进步，无人机的可靠性和作业范围得到了显著提升。然而，物流无人机的发展仍面临空域管制、飞行安全、电池续航、货物保护、大规模商业化运营等难题，需要相关政策、技术、标准的进一步完善。</w:t>
      </w:r>
      <w:r>
        <w:rPr>
          <w:rFonts w:hint="eastAsia"/>
        </w:rPr>
        <w:br/>
      </w:r>
      <w:r>
        <w:rPr>
          <w:rFonts w:hint="eastAsia"/>
        </w:rPr>
        <w:t>　　物流无人机行业未来将沿着智能化、无人化、标准化、规模化四个方向发展。智能化趋势将推动无人机搭载更先进的感知、决策、执行系统，实现自主飞行、自主规划航线、自主避障等功能，提升作业效率与安全性。无人化趋势将推动无人机场、无人装卸、无人配送车等配套系统的研发与应用，构建完整的无人化物流体系。标准化趋势将推动行业统一无人机技术标准、操作规程、数据接口等，促进不同品牌无人机之间的互操作性，有利于大规模商业应用。规模化趋势将伴随无人机成本下降、技术成熟、法规完善，推动物流无人机在快递配送、城市物流、应急救援等领域的广泛应用，形成规模化运营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0180396344dd4" w:history="1">
        <w:r>
          <w:rPr>
            <w:rStyle w:val="Hyperlink"/>
          </w:rPr>
          <w:t>中国物流无人机市场现状调研与发展趋势分析报告（2025-2031年）</w:t>
        </w:r>
      </w:hyperlink>
      <w:r>
        <w:rPr>
          <w:rFonts w:hint="eastAsia"/>
        </w:rPr>
        <w:t>》系统分析了我国物流无人机行业的市场规模、市场需求及价格动态，深入探讨了物流无人机产业链结构与发展特点。报告对物流无人机细分市场进行了详细剖析，基于科学数据预测了市场前景及未来发展趋势，同时聚焦物流无人机重点企业，评估了品牌影响力、市场竞争力及行业集中度变化。通过专业分析与客观洞察，报告为投资者、产业链相关企业及政府决策部门提供了重要参考，是把握物流无人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物流无人机行业界定</w:t>
      </w:r>
      <w:r>
        <w:rPr>
          <w:rFonts w:hint="eastAsia"/>
        </w:rPr>
        <w:br/>
      </w:r>
      <w:r>
        <w:rPr>
          <w:rFonts w:hint="eastAsia"/>
        </w:rPr>
        <w:t>　　第一节 物流无人机行业定义</w:t>
      </w:r>
      <w:r>
        <w:rPr>
          <w:rFonts w:hint="eastAsia"/>
        </w:rPr>
        <w:br/>
      </w:r>
      <w:r>
        <w:rPr>
          <w:rFonts w:hint="eastAsia"/>
        </w:rPr>
        <w:t>　　第二节 物流无人机行业特点分析</w:t>
      </w:r>
      <w:r>
        <w:rPr>
          <w:rFonts w:hint="eastAsia"/>
        </w:rPr>
        <w:br/>
      </w:r>
      <w:r>
        <w:rPr>
          <w:rFonts w:hint="eastAsia"/>
        </w:rPr>
        <w:t>　　第三节 物流无人机行业发展历程</w:t>
      </w:r>
      <w:r>
        <w:rPr>
          <w:rFonts w:hint="eastAsia"/>
        </w:rPr>
        <w:br/>
      </w:r>
      <w:r>
        <w:rPr>
          <w:rFonts w:hint="eastAsia"/>
        </w:rPr>
        <w:t>　　第四节 物流无人机产业链分析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2024-2025年国外物流无人机行业发展态势分析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国外物流无人机行业总体情况</w:t>
      </w:r>
      <w:r>
        <w:rPr>
          <w:rFonts w:hint="eastAsia"/>
        </w:rPr>
        <w:br/>
      </w:r>
      <w:r>
        <w:rPr>
          <w:rFonts w:hint="eastAsia"/>
        </w:rPr>
        <w:t>　　第二节 物流无人机行业重点国家、地区市场分析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国外物流无人机行业发展前景预测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2024-2025年中国物流无人机行业发展环境分析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物流无人机行业经济环境分析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物流无人机行业政策环境分析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一、物流无人机行业相关政策</w:t>
      </w:r>
      <w:r>
        <w:rPr>
          <w:rFonts w:hint="eastAsia"/>
        </w:rPr>
        <w:br/>
      </w:r>
      <w:r>
        <w:rPr>
          <w:rFonts w:hint="eastAsia"/>
        </w:rPr>
        <w:t>　　　　二、物流无人机行业相关标准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2024-2025年物流无人机行业技术发展现状及趋势分析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中国物流无人机行业市场供需状况分析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中国物流无人机行业市场规模情况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中国物流无人机行业市场需求状况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一、2019-2024年物流无人机行业市场需求情况</w:t>
      </w:r>
      <w:r>
        <w:rPr>
          <w:rFonts w:hint="eastAsia"/>
        </w:rPr>
        <w:br/>
      </w:r>
      <w:r>
        <w:rPr>
          <w:rFonts w:hint="eastAsia"/>
        </w:rPr>
        <w:t>　　　　二、物流无人机行业市场需求特点分析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三、2025-2031年物流无人机行业市场需求预测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中国物流无人机行业产量情况分析与预测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一、2019-2024年物流无人机行业产量统计分析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二、2025年物流无人机行业产量特点分析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三、2025-2031年物流无人机行业产量预测分析</w:t>
      </w:r>
      <w:r>
        <w:rPr>
          <w:rFonts w:hint="eastAsia"/>
        </w:rPr>
        <w:br/>
      </w:r>
      <w:r>
        <w:rPr>
          <w:rFonts w:hint="eastAsia"/>
        </w:rPr>
        <w:t>　　第四节 物流无人机行业市场供需平衡状况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物流无人机行业出口情况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一、2019-2024年物流无人机行业出口情况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三、2025-2031年物流无人机行业出口情况预测</w:t>
      </w:r>
      <w:r>
        <w:rPr>
          <w:rFonts w:hint="eastAsia"/>
        </w:rPr>
        <w:br/>
      </w:r>
      <w:r>
        <w:rPr>
          <w:rFonts w:hint="eastAsia"/>
        </w:rPr>
        <w:t>　　第二节 物流无人机行业进口情况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一、2019-2024年物流无人机行业进口情况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三、2025-2031年物流无人机行业进口情况预测</w:t>
      </w:r>
      <w:r>
        <w:rPr>
          <w:rFonts w:hint="eastAsia"/>
        </w:rPr>
        <w:br/>
      </w:r>
      <w:r>
        <w:rPr>
          <w:rFonts w:hint="eastAsia"/>
        </w:rPr>
        <w:t>　　第三节 物流无人机行业进出口面临的挑战及对策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中国物流无人机行业产品价格监测</w:t>
      </w:r>
      <w:r>
        <w:rPr>
          <w:rFonts w:hint="eastAsia"/>
        </w:rPr>
        <w:br/>
      </w:r>
      <w:r>
        <w:rPr>
          <w:rFonts w:hint="eastAsia"/>
        </w:rPr>
        <w:t>　　　　一、物流无人机市场价格特征</w:t>
      </w:r>
      <w:r>
        <w:rPr>
          <w:rFonts w:hint="eastAsia"/>
        </w:rPr>
        <w:br/>
      </w:r>
      <w:r>
        <w:rPr>
          <w:rFonts w:hint="eastAsia"/>
        </w:rPr>
        <w:t>　　　　二、当前物流无人机市场价格评述</w:t>
      </w:r>
      <w:r>
        <w:rPr>
          <w:rFonts w:hint="eastAsia"/>
        </w:rPr>
        <w:br/>
      </w:r>
      <w:r>
        <w:rPr>
          <w:rFonts w:hint="eastAsia"/>
        </w:rPr>
        <w:t>　　　　三、影响物流无人机市场价格因素分析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四、未来物流无人机市场价格走势预测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中国物流无人机行业重点区域市场分析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物流无人机行业区域市场分布情况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2024-2025年物流无人机行业细分市场调研分析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物流无人机细分产品（一）市场调研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物流无人机细分产品（二）市场调研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物流无人机行业上、下游市场分析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物流无人机行业上游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物流无人机行业下游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物流无人机重点企业（一）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物流无人机重点企业（二）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物流无人机重点企业（三）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物流无人机重点企业（四）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物流无人机重点企业（五）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物流无人机重点企业（六）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物流无人机行业风险及对策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2025-2031年物流无人机行业发展环境分析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2025-2031年物流无人机行业投资特性分析</w:t>
      </w:r>
      <w:r>
        <w:rPr>
          <w:rFonts w:hint="eastAsia"/>
        </w:rPr>
        <w:br/>
      </w:r>
      <w:r>
        <w:rPr>
          <w:rFonts w:hint="eastAsia"/>
        </w:rPr>
        <w:t>　　　　一、物流无人机行业进入壁垒</w:t>
      </w:r>
      <w:r>
        <w:rPr>
          <w:rFonts w:hint="eastAsia"/>
        </w:rPr>
        <w:br/>
      </w:r>
      <w:r>
        <w:rPr>
          <w:rFonts w:hint="eastAsia"/>
        </w:rPr>
        <w:t>　　　　二、物流无人机行业盈利模式</w:t>
      </w:r>
      <w:r>
        <w:rPr>
          <w:rFonts w:hint="eastAsia"/>
        </w:rPr>
        <w:br/>
      </w:r>
      <w:r>
        <w:rPr>
          <w:rFonts w:hint="eastAsia"/>
        </w:rPr>
        <w:t>　　　　三、物流无人机行业盈利因素</w:t>
      </w:r>
      <w:r>
        <w:rPr>
          <w:rFonts w:hint="eastAsia"/>
        </w:rPr>
        <w:br/>
      </w:r>
      <w:r>
        <w:rPr>
          <w:rFonts w:hint="eastAsia"/>
        </w:rPr>
        <w:t>　　第三节 物流无人机行业“波特五力模型”分析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2025-2031年物流无人机行业风险及对策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物流无人机企业竞争策略分析</w:t>
      </w:r>
      <w:r>
        <w:rPr>
          <w:rFonts w:hint="eastAsia"/>
        </w:rPr>
        <w:br/>
      </w:r>
      <w:r>
        <w:rPr>
          <w:rFonts w:hint="eastAsia"/>
        </w:rPr>
        <w:t>　　第一节 物流无人机市场竞争策略分析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一、2025-2031年中国物流无人机市场增长潜力分析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二、2025-2031年中国物流无人机主要潜力品种分析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三、现有物流无人机产品竞争策略分析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四、潜力物流无人机品种竞争策略选择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2025-2031年中国物流无人机企业竞争策略分析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一、2025-2031年我国物流无人机市场竞争趋势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二、2025-2031年物流无人机行业竞争格局展望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三、2025-2031年物流无人机行业竞争策略分析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四、2025-2031年物流无人机企业竞争策略分析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2025-2031年中国物流无人机行业发展趋势分析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一、2025-2031年物流无人机技术发展趋势分析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二、2025-2031年物流无人机产品发展趋势分析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三、2025-2031年物流无人机行业竞争格局展望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2025-2031年中国物流无人机市场趋势分析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一、2025-2031年物流无人机发展趋势预测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二、2025-2025年物流无人机市场前景分析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三、2025-2031年物流无人机产业政策趋向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2025-2031年物流无人机行业投资价值评估分析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物流无人机行业发展建议分析</w:t>
      </w:r>
      <w:r>
        <w:rPr>
          <w:rFonts w:hint="eastAsia"/>
        </w:rPr>
        <w:br/>
      </w:r>
      <w:r>
        <w:rPr>
          <w:rFonts w:hint="eastAsia"/>
        </w:rPr>
        <w:t>　　第一节 物流无人机行业研究结论及建议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物流无人机细分行业研究结论及建议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物流无人机行业竞争策略总结及建议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物流无人机行业历程</w:t>
      </w:r>
      <w:r>
        <w:rPr>
          <w:rFonts w:hint="eastAsia"/>
        </w:rPr>
        <w:br/>
      </w:r>
      <w:r>
        <w:rPr>
          <w:rFonts w:hint="eastAsia"/>
        </w:rPr>
        <w:t>　　图表 物流无人机行业生命周期</w:t>
      </w:r>
      <w:r>
        <w:rPr>
          <w:rFonts w:hint="eastAsia"/>
        </w:rPr>
        <w:br/>
      </w:r>
      <w:r>
        <w:rPr>
          <w:rFonts w:hint="eastAsia"/>
        </w:rPr>
        <w:t>　　图表 物流无人机行业产业链分析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2019-2024年物流无人机行业市场容量分析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2019-2024年中国物流无人机行业产量及增长趋势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2019-2024年中国物流无人机市场需求量及增速统计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2024年中国物流无人机行业需求领域分布格局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2019-2024年中国物流无人机进口数量分析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2019-2024年中国物流无人机进口金额分析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2019-2024年中国物流无人机出口数量分析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2019-2024年中国物流无人机出口金额分析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2024年中国物流无人机进口国家及地区分析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2024年中国物流无人机出口国家及地区分析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2025-2031年中国物流无人机行业供需平衡预测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0180396344dd4" w:history="1">
        <w:r>
          <w:rPr>
            <w:rStyle w:val="Hyperlink"/>
          </w:rPr>
          <w:t>中国物流无人机市场现状调研与发展趋势分析报告（2025-2031年）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0180396344dd4" w:history="1">
        <w:r>
          <w:rPr>
            <w:rStyle w:val="Hyperlink"/>
          </w:rPr>
          <w:t>https://www.20087.com/2/18/WuLiuWuRenJiDeFaZhanQuShi.html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物流发展现状及趋势、物流无人机的优势包括、无人机配送的优势和劣势、物流无人机概念股龙头股、物流无人机涉及哪些领域知识、京东物流无人机、支线物流无人机、物流无人机国内外研究现状、物流无人机的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31ccafc4f4597" w:history="1">
      <w:r>
        <w:rPr>
          <w:rStyle w:val="Hyperlink"/>
        </w:rPr>
        <w:t>中国物流无人机市场现状调研与发展趋势分析报告（2025-2031年）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WuLiuWuRenJiDeFaZhanQuShi.html" TargetMode="External" Id="R71f018039634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WuLiuWuRenJiDeFaZhanQuShi.html" TargetMode="External" Id="R8ec31ccafc4f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2024-12-27T23:17:00Z</dcterms:created>
  <dcterms:modified xsi:type="dcterms:W3CDTF">2024-12-28T00:17:00Z</dcterms:modified>
  <dc:subject>中国物流无人机市场现状调研与发展趋势分析报告（2025-2031年）</dc:subject>
  <dc:title>中国物流无人机市场现状调研与发展趋势分析报告（2025-2031年）</dc:title>
  <cp:keywords>中国物流无人机市场现状调研与发展趋势分析报告（2025-2031年）</cp:keywords>
  <dc:description>中国物流无人机市场现状调研与发展趋势分析报告（2025-2031年）</dc:description>
</cp:coreProperties>
</file>