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8e62adbc284a32" w:history="1">
              <w:r>
                <w:rPr>
                  <w:rStyle w:val="Hyperlink"/>
                </w:rPr>
                <w:t>2024-2030年中国现场执法仪市场深度调查研究与发展趋势分析报告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8e62adbc284a32" w:history="1">
              <w:r>
                <w:rPr>
                  <w:rStyle w:val="Hyperlink"/>
                </w:rPr>
                <w:t>2024-2030年中国现场执法仪市场深度调查研究与发展趋势分析报告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2198082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8e62adbc284a32" w:history="1">
                <w:r>
                  <w:rPr>
                    <w:rStyle w:val="Hyperlink"/>
                  </w:rPr>
                  <w:t>https://www.20087.com/2/08/XianChangZhiFaYiWeiLaiFaZhanQuSh.html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场执法仪包括视频记录仪和音频记录设备，旨在为执法过程提供客观证据，保护执法人员和公众的权益。近年来，随着执法透明度和社会监督需求的增加，现场执法仪的应用范围不断扩大，其功能也从简单的录制升级到实时传输、GPS定位和智能分析。同时，设备的小型化和隐蔽性设计，以及电池续航能力的提升，使得现场执法仪在各种复杂环境下都能有效工作。</w:t>
      </w:r>
      <w:r>
        <w:rPr>
          <w:rFonts w:hint="eastAsia"/>
        </w:rPr>
        <w:br/>
      </w:r>
      <w:r>
        <w:rPr>
          <w:rFonts w:hint="eastAsia"/>
        </w:rPr>
        <w:t>　　未来，现场执法仪将更加智能化和集成化。设备将集成更多传感器，如红外摄像头、气体检测器和生命体征监测器，以提供全面的现场情况评估。同时，基于AI的实时分析将能够自动识别异常行为和危险情况，为执法人员提供即时警报和决策支持。此外，与云计算和大数据分析的结合，将使得执法数据能够快速汇总和分析，为后续的案件处理和政策制定提供依据。</w:t>
      </w:r>
      <w:r>
        <w:rPr>
          <w:rFonts w:hint="eastAsia"/>
        </w:rPr>
        <w:br/>
      </w:r>
      <w:r>
        <w:rPr>
          <w:rFonts w:hint="eastAsia"/>
        </w:rPr>
        <w:t>　　《</w:t>
      </w:r>
      <w:hyperlink r:id="R368e62adbc284a32" w:history="1">
        <w:r>
          <w:rPr>
            <w:rStyle w:val="Hyperlink"/>
          </w:rPr>
          <w:t>2024-2030年中国现场执法仪市场深度调查研究与发展趋势分析报告</w:t>
        </w:r>
      </w:hyperlink>
      <w:r>
        <w:rPr>
          <w:rFonts w:hint="eastAsia"/>
        </w:rPr>
        <w:t>》对现场执法仪行业相关因素进行具体调查、研究、分析，洞察现场执法仪行业今后的发展方向、现场执法仪行业竞争格局的演变趋势以及现场执法仪技术标准、现场执法仪市场规模、现场执法仪行业潜在问题与现场执法仪行业发展的症结所在，评估现场执法仪行业投资价值、现场执法仪效果效益程度，提出建设性意见建议，为现场执法仪行业投资决策者和现场执法仪企业经营者提供参考依据。</w:t>
      </w:r>
      <w:r>
        <w:rPr>
          <w:rFonts w:hint="eastAsia"/>
        </w:rPr>
        <w:br/>
      </w:r>
      <w:r>
        <w:rPr>
          <w:rFonts w:hint="eastAsia"/>
        </w:rPr>
        <w:br/>
      </w:r>
      <w:r>
        <w:rPr>
          <w:rFonts w:hint="eastAsia"/>
        </w:rPr>
        <w:t>第一章 现场执法仪行业国内外发展概述</w:t>
      </w:r>
      <w:r>
        <w:rPr>
          <w:rFonts w:hint="eastAsia"/>
        </w:rPr>
        <w:br/>
      </w:r>
      <w:r>
        <w:rPr>
          <w:rFonts w:hint="eastAsia"/>
        </w:rPr>
        <w:t>　　一、国际现场执法仪行业发展总体概况</w:t>
      </w:r>
      <w:r>
        <w:rPr>
          <w:rFonts w:hint="eastAsia"/>
        </w:rPr>
        <w:br/>
      </w:r>
      <w:r>
        <w:rPr>
          <w:rFonts w:hint="eastAsia"/>
        </w:rPr>
        <w:t>　　1.2018 -2023年全球现场执法仪行业发展概况</w:t>
      </w:r>
      <w:r>
        <w:rPr>
          <w:rFonts w:hint="eastAsia"/>
        </w:rPr>
        <w:br/>
      </w:r>
      <w:r>
        <w:rPr>
          <w:rFonts w:hint="eastAsia"/>
        </w:rPr>
        <w:t>　　2.主要国家和地区发展概况</w:t>
      </w:r>
      <w:r>
        <w:rPr>
          <w:rFonts w:hint="eastAsia"/>
        </w:rPr>
        <w:br/>
      </w:r>
      <w:r>
        <w:rPr>
          <w:rFonts w:hint="eastAsia"/>
        </w:rPr>
        <w:t>　　3.全球现场执法仪行业发展趋势</w:t>
      </w:r>
      <w:r>
        <w:rPr>
          <w:rFonts w:hint="eastAsia"/>
        </w:rPr>
        <w:br/>
      </w:r>
      <w:r>
        <w:rPr>
          <w:rFonts w:hint="eastAsia"/>
        </w:rPr>
        <w:t>　　二、中国现场执法仪行业发展概况</w:t>
      </w:r>
      <w:r>
        <w:rPr>
          <w:rFonts w:hint="eastAsia"/>
        </w:rPr>
        <w:br/>
      </w:r>
      <w:r>
        <w:rPr>
          <w:rFonts w:hint="eastAsia"/>
        </w:rPr>
        <w:t>　　1.2018 -2023年中国现场执法仪行业发展概况</w:t>
      </w:r>
      <w:r>
        <w:rPr>
          <w:rFonts w:hint="eastAsia"/>
        </w:rPr>
        <w:br/>
      </w:r>
      <w:r>
        <w:rPr>
          <w:rFonts w:hint="eastAsia"/>
        </w:rPr>
        <w:t>　　2.中国现场执法仪行业发展中存在的问题</w:t>
      </w:r>
      <w:r>
        <w:rPr>
          <w:rFonts w:hint="eastAsia"/>
        </w:rPr>
        <w:br/>
      </w:r>
      <w:r>
        <w:rPr>
          <w:rFonts w:hint="eastAsia"/>
        </w:rPr>
        <w:br/>
      </w:r>
      <w:r>
        <w:rPr>
          <w:rFonts w:hint="eastAsia"/>
        </w:rPr>
        <w:t>第二章 2018-2023年中国现场执法仪行业发展环境分析</w:t>
      </w:r>
      <w:r>
        <w:rPr>
          <w:rFonts w:hint="eastAsia"/>
        </w:rPr>
        <w:br/>
      </w:r>
      <w:r>
        <w:rPr>
          <w:rFonts w:hint="eastAsia"/>
        </w:rPr>
        <w:t>　　一、宏观经济环境</w:t>
      </w:r>
      <w:r>
        <w:rPr>
          <w:rFonts w:hint="eastAsia"/>
        </w:rPr>
        <w:br/>
      </w:r>
      <w:r>
        <w:rPr>
          <w:rFonts w:hint="eastAsia"/>
        </w:rPr>
        <w:t>　　1.国内生产总值</w:t>
      </w:r>
      <w:r>
        <w:rPr>
          <w:rFonts w:hint="eastAsia"/>
        </w:rPr>
        <w:br/>
      </w:r>
      <w:r>
        <w:rPr>
          <w:rFonts w:hint="eastAsia"/>
        </w:rPr>
        <w:t>　　2.工业生产</w:t>
      </w:r>
      <w:r>
        <w:rPr>
          <w:rFonts w:hint="eastAsia"/>
        </w:rPr>
        <w:br/>
      </w:r>
      <w:r>
        <w:rPr>
          <w:rFonts w:hint="eastAsia"/>
        </w:rPr>
        <w:t>　　3.社会消费</w:t>
      </w:r>
      <w:r>
        <w:rPr>
          <w:rFonts w:hint="eastAsia"/>
        </w:rPr>
        <w:br/>
      </w:r>
      <w:r>
        <w:rPr>
          <w:rFonts w:hint="eastAsia"/>
        </w:rPr>
        <w:t>　　4.固定资产投资</w:t>
      </w:r>
      <w:r>
        <w:rPr>
          <w:rFonts w:hint="eastAsia"/>
        </w:rPr>
        <w:br/>
      </w:r>
      <w:r>
        <w:rPr>
          <w:rFonts w:hint="eastAsia"/>
        </w:rPr>
        <w:t>　　5.对外贸易</w:t>
      </w:r>
      <w:r>
        <w:rPr>
          <w:rFonts w:hint="eastAsia"/>
        </w:rPr>
        <w:br/>
      </w:r>
      <w:r>
        <w:rPr>
          <w:rFonts w:hint="eastAsia"/>
        </w:rPr>
        <w:t>　　6.居民消费价格指数</w:t>
      </w:r>
      <w:r>
        <w:rPr>
          <w:rFonts w:hint="eastAsia"/>
        </w:rPr>
        <w:br/>
      </w:r>
      <w:r>
        <w:rPr>
          <w:rFonts w:hint="eastAsia"/>
        </w:rPr>
        <w:t>　　7.工业品出厂价格指数</w:t>
      </w:r>
      <w:r>
        <w:rPr>
          <w:rFonts w:hint="eastAsia"/>
        </w:rPr>
        <w:br/>
      </w:r>
      <w:r>
        <w:rPr>
          <w:rFonts w:hint="eastAsia"/>
        </w:rPr>
        <w:t>　　8.货币供应量</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四、现场执法仪行业政策环境</w:t>
      </w:r>
      <w:r>
        <w:rPr>
          <w:rFonts w:hint="eastAsia"/>
        </w:rPr>
        <w:br/>
      </w:r>
      <w:r>
        <w:rPr>
          <w:rFonts w:hint="eastAsia"/>
        </w:rPr>
        <w:t>　　五、现场执法仪行业技术环境</w:t>
      </w:r>
      <w:r>
        <w:rPr>
          <w:rFonts w:hint="eastAsia"/>
        </w:rPr>
        <w:br/>
      </w:r>
      <w:r>
        <w:rPr>
          <w:rFonts w:hint="eastAsia"/>
        </w:rPr>
        <w:t>　　六、国内外经济形势对现场执法仪行业发展环境的影响</w:t>
      </w:r>
      <w:r>
        <w:rPr>
          <w:rFonts w:hint="eastAsia"/>
        </w:rPr>
        <w:br/>
      </w:r>
      <w:r>
        <w:rPr>
          <w:rFonts w:hint="eastAsia"/>
        </w:rPr>
        <w:br/>
      </w:r>
      <w:r>
        <w:rPr>
          <w:rFonts w:hint="eastAsia"/>
        </w:rPr>
        <w:t>第三章 现场执法仪行业市场调研</w:t>
      </w:r>
      <w:r>
        <w:rPr>
          <w:rFonts w:hint="eastAsia"/>
        </w:rPr>
        <w:br/>
      </w:r>
      <w:r>
        <w:rPr>
          <w:rFonts w:hint="eastAsia"/>
        </w:rPr>
        <w:t>　　一、市场规模分析</w:t>
      </w:r>
      <w:r>
        <w:rPr>
          <w:rFonts w:hint="eastAsia"/>
        </w:rPr>
        <w:br/>
      </w:r>
      <w:r>
        <w:rPr>
          <w:rFonts w:hint="eastAsia"/>
        </w:rPr>
        <w:t>　　1.2018 -2023年现场执法仪行业市场规模及增速</w:t>
      </w:r>
      <w:r>
        <w:rPr>
          <w:rFonts w:hint="eastAsia"/>
        </w:rPr>
        <w:br/>
      </w:r>
      <w:r>
        <w:rPr>
          <w:rFonts w:hint="eastAsia"/>
        </w:rPr>
        <w:t>　　2.现场执法仪行业市场饱和度</w:t>
      </w:r>
      <w:r>
        <w:rPr>
          <w:rFonts w:hint="eastAsia"/>
        </w:rPr>
        <w:br/>
      </w:r>
      <w:r>
        <w:rPr>
          <w:rFonts w:hint="eastAsia"/>
        </w:rPr>
        <w:t>　　3.国内外经济形势对现场执法仪行业市场规模的影响</w:t>
      </w:r>
      <w:r>
        <w:rPr>
          <w:rFonts w:hint="eastAsia"/>
        </w:rPr>
        <w:br/>
      </w:r>
      <w:r>
        <w:rPr>
          <w:rFonts w:hint="eastAsia"/>
        </w:rPr>
        <w:t>　　4.2024 -2030年现场执法仪行业市场规模及增速预测</w:t>
      </w:r>
      <w:r>
        <w:rPr>
          <w:rFonts w:hint="eastAsia"/>
        </w:rPr>
        <w:br/>
      </w:r>
      <w:r>
        <w:rPr>
          <w:rFonts w:hint="eastAsia"/>
        </w:rPr>
        <w:t>　　二、市场结构分析</w:t>
      </w:r>
      <w:r>
        <w:rPr>
          <w:rFonts w:hint="eastAsia"/>
        </w:rPr>
        <w:br/>
      </w:r>
      <w:r>
        <w:rPr>
          <w:rFonts w:hint="eastAsia"/>
        </w:rPr>
        <w:t>　　三、市场特点分析</w:t>
      </w:r>
      <w:r>
        <w:rPr>
          <w:rFonts w:hint="eastAsia"/>
        </w:rPr>
        <w:br/>
      </w:r>
      <w:r>
        <w:rPr>
          <w:rFonts w:hint="eastAsia"/>
        </w:rPr>
        <w:t>　　1.现场执法仪行业所处生命周期</w:t>
      </w:r>
      <w:r>
        <w:rPr>
          <w:rFonts w:hint="eastAsia"/>
        </w:rPr>
        <w:br/>
      </w:r>
      <w:r>
        <w:rPr>
          <w:rFonts w:hint="eastAsia"/>
        </w:rPr>
        <w:t>　　2.技术变革与行业革新对现场执法仪行业的影响</w:t>
      </w:r>
      <w:r>
        <w:rPr>
          <w:rFonts w:hint="eastAsia"/>
        </w:rPr>
        <w:br/>
      </w:r>
      <w:r>
        <w:rPr>
          <w:rFonts w:hint="eastAsia"/>
        </w:rPr>
        <w:t>　　3.差异化分析</w:t>
      </w:r>
      <w:r>
        <w:rPr>
          <w:rFonts w:hint="eastAsia"/>
        </w:rPr>
        <w:br/>
      </w:r>
      <w:r>
        <w:rPr>
          <w:rFonts w:hint="eastAsia"/>
        </w:rPr>
        <w:br/>
      </w:r>
      <w:r>
        <w:rPr>
          <w:rFonts w:hint="eastAsia"/>
        </w:rPr>
        <w:t>第四章 现场执法仪行业生产分析</w:t>
      </w:r>
      <w:r>
        <w:rPr>
          <w:rFonts w:hint="eastAsia"/>
        </w:rPr>
        <w:br/>
      </w:r>
      <w:r>
        <w:rPr>
          <w:rFonts w:hint="eastAsia"/>
        </w:rPr>
        <w:t>　　一、生产总量分析</w:t>
      </w:r>
      <w:r>
        <w:rPr>
          <w:rFonts w:hint="eastAsia"/>
        </w:rPr>
        <w:br/>
      </w:r>
      <w:r>
        <w:rPr>
          <w:rFonts w:hint="eastAsia"/>
        </w:rPr>
        <w:t>　　1.2018 -2023年现场执法仪行业生产总量及增速</w:t>
      </w:r>
      <w:r>
        <w:rPr>
          <w:rFonts w:hint="eastAsia"/>
        </w:rPr>
        <w:br/>
      </w:r>
      <w:r>
        <w:rPr>
          <w:rFonts w:hint="eastAsia"/>
        </w:rPr>
        <w:t>　　2.2018 -2023年现场执法仪行业产能及增速</w:t>
      </w:r>
      <w:r>
        <w:rPr>
          <w:rFonts w:hint="eastAsia"/>
        </w:rPr>
        <w:br/>
      </w:r>
      <w:r>
        <w:rPr>
          <w:rFonts w:hint="eastAsia"/>
        </w:rPr>
        <w:t>　　3.国内外经济形势对现场执法仪行业生产的影响</w:t>
      </w:r>
      <w:r>
        <w:rPr>
          <w:rFonts w:hint="eastAsia"/>
        </w:rPr>
        <w:br/>
      </w:r>
      <w:r>
        <w:rPr>
          <w:rFonts w:hint="eastAsia"/>
        </w:rPr>
        <w:t>　　4.2024 -2030年现场执法仪行业生产总量及增速预测</w:t>
      </w:r>
      <w:r>
        <w:rPr>
          <w:rFonts w:hint="eastAsia"/>
        </w:rPr>
        <w:br/>
      </w:r>
      <w:r>
        <w:rPr>
          <w:rFonts w:hint="eastAsia"/>
        </w:rPr>
        <w:t>　　二、子行业生产分析</w:t>
      </w:r>
      <w:r>
        <w:rPr>
          <w:rFonts w:hint="eastAsia"/>
        </w:rPr>
        <w:br/>
      </w:r>
      <w:r>
        <w:rPr>
          <w:rFonts w:hint="eastAsia"/>
        </w:rPr>
        <w:t>　　三、细分区域生产分析</w:t>
      </w:r>
      <w:r>
        <w:rPr>
          <w:rFonts w:hint="eastAsia"/>
        </w:rPr>
        <w:br/>
      </w:r>
      <w:r>
        <w:rPr>
          <w:rFonts w:hint="eastAsia"/>
        </w:rPr>
        <w:t>　　四、行业供需平衡分析</w:t>
      </w:r>
      <w:r>
        <w:rPr>
          <w:rFonts w:hint="eastAsia"/>
        </w:rPr>
        <w:br/>
      </w:r>
      <w:r>
        <w:rPr>
          <w:rFonts w:hint="eastAsia"/>
        </w:rPr>
        <w:t>　　1.现场执法仪行业供需平衡现状</w:t>
      </w:r>
      <w:r>
        <w:rPr>
          <w:rFonts w:hint="eastAsia"/>
        </w:rPr>
        <w:br/>
      </w:r>
      <w:r>
        <w:rPr>
          <w:rFonts w:hint="eastAsia"/>
        </w:rPr>
        <w:t>　　2.国内外经济形势对现场执法仪行业供需平衡的影响</w:t>
      </w:r>
      <w:r>
        <w:rPr>
          <w:rFonts w:hint="eastAsia"/>
        </w:rPr>
        <w:br/>
      </w:r>
      <w:r>
        <w:rPr>
          <w:rFonts w:hint="eastAsia"/>
        </w:rPr>
        <w:t>　　3.现场执法仪行业供需平衡趋势预测</w:t>
      </w:r>
      <w:r>
        <w:rPr>
          <w:rFonts w:hint="eastAsia"/>
        </w:rPr>
        <w:br/>
      </w:r>
      <w:r>
        <w:rPr>
          <w:rFonts w:hint="eastAsia"/>
        </w:rPr>
        <w:br/>
      </w:r>
      <w:r>
        <w:rPr>
          <w:rFonts w:hint="eastAsia"/>
        </w:rPr>
        <w:t>第五章 现场执法仪行业竞争分析</w:t>
      </w:r>
      <w:r>
        <w:rPr>
          <w:rFonts w:hint="eastAsia"/>
        </w:rPr>
        <w:br/>
      </w:r>
      <w:r>
        <w:rPr>
          <w:rFonts w:hint="eastAsia"/>
        </w:rPr>
        <w:t>　　一、行业集中度分析</w:t>
      </w:r>
      <w:r>
        <w:rPr>
          <w:rFonts w:hint="eastAsia"/>
        </w:rPr>
        <w:br/>
      </w:r>
      <w:r>
        <w:rPr>
          <w:rFonts w:hint="eastAsia"/>
        </w:rPr>
        <w:t>　　二、行业竞争格局</w:t>
      </w:r>
      <w:r>
        <w:rPr>
          <w:rFonts w:hint="eastAsia"/>
        </w:rPr>
        <w:br/>
      </w:r>
      <w:r>
        <w:rPr>
          <w:rFonts w:hint="eastAsia"/>
        </w:rPr>
        <w:t>　　三、竞争群组</w:t>
      </w:r>
      <w:r>
        <w:rPr>
          <w:rFonts w:hint="eastAsia"/>
        </w:rPr>
        <w:br/>
      </w:r>
      <w:r>
        <w:rPr>
          <w:rFonts w:hint="eastAsia"/>
        </w:rPr>
        <w:t>　　四、现场执法仪行业竞争关键因素</w:t>
      </w:r>
      <w:r>
        <w:rPr>
          <w:rFonts w:hint="eastAsia"/>
        </w:rPr>
        <w:br/>
      </w:r>
      <w:r>
        <w:rPr>
          <w:rFonts w:hint="eastAsia"/>
        </w:rPr>
        <w:t>　　1.价格</w:t>
      </w:r>
      <w:r>
        <w:rPr>
          <w:rFonts w:hint="eastAsia"/>
        </w:rPr>
        <w:br/>
      </w:r>
      <w:r>
        <w:rPr>
          <w:rFonts w:hint="eastAsia"/>
        </w:rPr>
        <w:t>　　2.渠道</w:t>
      </w:r>
      <w:r>
        <w:rPr>
          <w:rFonts w:hint="eastAsia"/>
        </w:rPr>
        <w:br/>
      </w:r>
      <w:r>
        <w:rPr>
          <w:rFonts w:hint="eastAsia"/>
        </w:rPr>
        <w:t>　　3.产品/服务质量</w:t>
      </w:r>
      <w:r>
        <w:rPr>
          <w:rFonts w:hint="eastAsia"/>
        </w:rPr>
        <w:br/>
      </w:r>
      <w:r>
        <w:rPr>
          <w:rFonts w:hint="eastAsia"/>
        </w:rPr>
        <w:t>　　4.品牌</w:t>
      </w:r>
      <w:r>
        <w:rPr>
          <w:rFonts w:hint="eastAsia"/>
        </w:rPr>
        <w:br/>
      </w:r>
      <w:r>
        <w:rPr>
          <w:rFonts w:hint="eastAsia"/>
        </w:rPr>
        <w:br/>
      </w:r>
      <w:r>
        <w:rPr>
          <w:rFonts w:hint="eastAsia"/>
        </w:rPr>
        <w:t>第六章 现场执法仪下游行业调研</w:t>
      </w:r>
      <w:r>
        <w:rPr>
          <w:rFonts w:hint="eastAsia"/>
        </w:rPr>
        <w:br/>
      </w:r>
      <w:r>
        <w:rPr>
          <w:rFonts w:hint="eastAsia"/>
        </w:rPr>
        <w:t>　　一、现场执法仪下游行业增长情况</w:t>
      </w:r>
      <w:r>
        <w:rPr>
          <w:rFonts w:hint="eastAsia"/>
        </w:rPr>
        <w:br/>
      </w:r>
      <w:r>
        <w:rPr>
          <w:rFonts w:hint="eastAsia"/>
        </w:rPr>
        <w:t>　　二、现场执法仪下游行业区域分布情况</w:t>
      </w:r>
      <w:r>
        <w:rPr>
          <w:rFonts w:hint="eastAsia"/>
        </w:rPr>
        <w:br/>
      </w:r>
      <w:r>
        <w:rPr>
          <w:rFonts w:hint="eastAsia"/>
        </w:rPr>
        <w:t>　　三、现场执法仪下游行业发展预测</w:t>
      </w:r>
      <w:r>
        <w:rPr>
          <w:rFonts w:hint="eastAsia"/>
        </w:rPr>
        <w:br/>
      </w:r>
      <w:r>
        <w:rPr>
          <w:rFonts w:hint="eastAsia"/>
        </w:rPr>
        <w:t>　　四、国内外经济形势对现场执法仪下游行业的影响</w:t>
      </w:r>
      <w:r>
        <w:rPr>
          <w:rFonts w:hint="eastAsia"/>
        </w:rPr>
        <w:br/>
      </w:r>
      <w:r>
        <w:rPr>
          <w:rFonts w:hint="eastAsia"/>
        </w:rPr>
        <w:br/>
      </w:r>
      <w:r>
        <w:rPr>
          <w:rFonts w:hint="eastAsia"/>
        </w:rPr>
        <w:t>第七章 行业盈利能力分析</w:t>
      </w:r>
      <w:r>
        <w:rPr>
          <w:rFonts w:hint="eastAsia"/>
        </w:rPr>
        <w:br/>
      </w:r>
      <w:r>
        <w:rPr>
          <w:rFonts w:hint="eastAsia"/>
        </w:rPr>
        <w:t>　　一、2018-2023年现场执法仪行业销售毛利率</w:t>
      </w:r>
      <w:r>
        <w:rPr>
          <w:rFonts w:hint="eastAsia"/>
        </w:rPr>
        <w:br/>
      </w:r>
      <w:r>
        <w:rPr>
          <w:rFonts w:hint="eastAsia"/>
        </w:rPr>
        <w:t>　　二、2018-2023年现场执法仪行业销售利润率</w:t>
      </w:r>
      <w:r>
        <w:rPr>
          <w:rFonts w:hint="eastAsia"/>
        </w:rPr>
        <w:br/>
      </w:r>
      <w:r>
        <w:rPr>
          <w:rFonts w:hint="eastAsia"/>
        </w:rPr>
        <w:t>　　三、2018-2023年现场执法仪行业总资产利润率</w:t>
      </w:r>
      <w:r>
        <w:rPr>
          <w:rFonts w:hint="eastAsia"/>
        </w:rPr>
        <w:br/>
      </w:r>
      <w:r>
        <w:rPr>
          <w:rFonts w:hint="eastAsia"/>
        </w:rPr>
        <w:t>　　四、2018-2023年现场执法仪行业净资产利润率</w:t>
      </w:r>
      <w:r>
        <w:rPr>
          <w:rFonts w:hint="eastAsia"/>
        </w:rPr>
        <w:br/>
      </w:r>
      <w:r>
        <w:rPr>
          <w:rFonts w:hint="eastAsia"/>
        </w:rPr>
        <w:t>　　五、2018-2023年现场执法仪行业产值利税率</w:t>
      </w:r>
      <w:r>
        <w:rPr>
          <w:rFonts w:hint="eastAsia"/>
        </w:rPr>
        <w:br/>
      </w:r>
      <w:r>
        <w:rPr>
          <w:rFonts w:hint="eastAsia"/>
        </w:rPr>
        <w:t>　　六、2024-2030年现场执法仪行业盈利能力预测</w:t>
      </w:r>
      <w:r>
        <w:rPr>
          <w:rFonts w:hint="eastAsia"/>
        </w:rPr>
        <w:br/>
      </w:r>
      <w:r>
        <w:rPr>
          <w:rFonts w:hint="eastAsia"/>
        </w:rPr>
        <w:br/>
      </w:r>
      <w:r>
        <w:rPr>
          <w:rFonts w:hint="eastAsia"/>
        </w:rPr>
        <w:t>第八章 行业成长性分析</w:t>
      </w:r>
      <w:r>
        <w:rPr>
          <w:rFonts w:hint="eastAsia"/>
        </w:rPr>
        <w:br/>
      </w:r>
      <w:r>
        <w:rPr>
          <w:rFonts w:hint="eastAsia"/>
        </w:rPr>
        <w:t>　　一、2018-2023年现场执法仪行业销售收入增长分析</w:t>
      </w:r>
      <w:r>
        <w:rPr>
          <w:rFonts w:hint="eastAsia"/>
        </w:rPr>
        <w:br/>
      </w:r>
      <w:r>
        <w:rPr>
          <w:rFonts w:hint="eastAsia"/>
        </w:rPr>
        <w:t>　　二、2018-2023年现场执法仪行业总资产增长分析</w:t>
      </w:r>
      <w:r>
        <w:rPr>
          <w:rFonts w:hint="eastAsia"/>
        </w:rPr>
        <w:br/>
      </w:r>
      <w:r>
        <w:rPr>
          <w:rFonts w:hint="eastAsia"/>
        </w:rPr>
        <w:t>　　三、2018-2023年现场执法仪行业固定资产增长分析</w:t>
      </w:r>
      <w:r>
        <w:rPr>
          <w:rFonts w:hint="eastAsia"/>
        </w:rPr>
        <w:br/>
      </w:r>
      <w:r>
        <w:rPr>
          <w:rFonts w:hint="eastAsia"/>
        </w:rPr>
        <w:t>　　四、2018-2023年现场执法仪行业净资产增长分析</w:t>
      </w:r>
      <w:r>
        <w:rPr>
          <w:rFonts w:hint="eastAsia"/>
        </w:rPr>
        <w:br/>
      </w:r>
      <w:r>
        <w:rPr>
          <w:rFonts w:hint="eastAsia"/>
        </w:rPr>
        <w:t>　　五、2018-2023年现场执法仪行业利润增长分析</w:t>
      </w:r>
      <w:r>
        <w:rPr>
          <w:rFonts w:hint="eastAsia"/>
        </w:rPr>
        <w:br/>
      </w:r>
      <w:r>
        <w:rPr>
          <w:rFonts w:hint="eastAsia"/>
        </w:rPr>
        <w:t>　　六、2024-2030年现场执法仪行业增长预测</w:t>
      </w:r>
      <w:r>
        <w:rPr>
          <w:rFonts w:hint="eastAsia"/>
        </w:rPr>
        <w:br/>
      </w:r>
      <w:r>
        <w:rPr>
          <w:rFonts w:hint="eastAsia"/>
        </w:rPr>
        <w:br/>
      </w:r>
      <w:r>
        <w:rPr>
          <w:rFonts w:hint="eastAsia"/>
        </w:rPr>
        <w:t>第九章 行业偿债能力分析</w:t>
      </w:r>
      <w:r>
        <w:rPr>
          <w:rFonts w:hint="eastAsia"/>
        </w:rPr>
        <w:br/>
      </w:r>
      <w:r>
        <w:rPr>
          <w:rFonts w:hint="eastAsia"/>
        </w:rPr>
        <w:t>　　一、2018-2023年现场执法仪行业资产负债率分析</w:t>
      </w:r>
      <w:r>
        <w:rPr>
          <w:rFonts w:hint="eastAsia"/>
        </w:rPr>
        <w:br/>
      </w:r>
      <w:r>
        <w:rPr>
          <w:rFonts w:hint="eastAsia"/>
        </w:rPr>
        <w:t>　　二、2018-2023年现场执法仪行业速动比率分析</w:t>
      </w:r>
      <w:r>
        <w:rPr>
          <w:rFonts w:hint="eastAsia"/>
        </w:rPr>
        <w:br/>
      </w:r>
      <w:r>
        <w:rPr>
          <w:rFonts w:hint="eastAsia"/>
        </w:rPr>
        <w:t>　　三、2018-2023年现场执法仪行业流动比率分析</w:t>
      </w:r>
      <w:r>
        <w:rPr>
          <w:rFonts w:hint="eastAsia"/>
        </w:rPr>
        <w:br/>
      </w:r>
      <w:r>
        <w:rPr>
          <w:rFonts w:hint="eastAsia"/>
        </w:rPr>
        <w:t>　　四、2018-2023年现场执法仪行业利息保障倍数分析</w:t>
      </w:r>
      <w:r>
        <w:rPr>
          <w:rFonts w:hint="eastAsia"/>
        </w:rPr>
        <w:br/>
      </w:r>
      <w:r>
        <w:rPr>
          <w:rFonts w:hint="eastAsia"/>
        </w:rPr>
        <w:t>　　五、2024-2030年现场执法仪行业偿债能力预测</w:t>
      </w:r>
      <w:r>
        <w:rPr>
          <w:rFonts w:hint="eastAsia"/>
        </w:rPr>
        <w:br/>
      </w:r>
      <w:r>
        <w:rPr>
          <w:rFonts w:hint="eastAsia"/>
        </w:rPr>
        <w:br/>
      </w:r>
      <w:r>
        <w:rPr>
          <w:rFonts w:hint="eastAsia"/>
        </w:rPr>
        <w:t>第十章 行业营运能力分析</w:t>
      </w:r>
      <w:r>
        <w:rPr>
          <w:rFonts w:hint="eastAsia"/>
        </w:rPr>
        <w:br/>
      </w:r>
      <w:r>
        <w:rPr>
          <w:rFonts w:hint="eastAsia"/>
        </w:rPr>
        <w:t>　　一、2018-2023年现场执法仪行业总资产周转率分析</w:t>
      </w:r>
      <w:r>
        <w:rPr>
          <w:rFonts w:hint="eastAsia"/>
        </w:rPr>
        <w:br/>
      </w:r>
      <w:r>
        <w:rPr>
          <w:rFonts w:hint="eastAsia"/>
        </w:rPr>
        <w:t>　　二、2018-2023年现场执法仪行业净资产周转率分析</w:t>
      </w:r>
      <w:r>
        <w:rPr>
          <w:rFonts w:hint="eastAsia"/>
        </w:rPr>
        <w:br/>
      </w:r>
      <w:r>
        <w:rPr>
          <w:rFonts w:hint="eastAsia"/>
        </w:rPr>
        <w:t>　　三、2018-2023年现场执法仪行业应收账款周转率分析</w:t>
      </w:r>
      <w:r>
        <w:rPr>
          <w:rFonts w:hint="eastAsia"/>
        </w:rPr>
        <w:br/>
      </w:r>
      <w:r>
        <w:rPr>
          <w:rFonts w:hint="eastAsia"/>
        </w:rPr>
        <w:t>　　四、2018-2023年现场执法仪行业存货周转率分析</w:t>
      </w:r>
      <w:r>
        <w:rPr>
          <w:rFonts w:hint="eastAsia"/>
        </w:rPr>
        <w:br/>
      </w:r>
      <w:r>
        <w:rPr>
          <w:rFonts w:hint="eastAsia"/>
        </w:rPr>
        <w:t>　　五、2024-2030年现场执法仪行业营运能力预测</w:t>
      </w:r>
      <w:r>
        <w:rPr>
          <w:rFonts w:hint="eastAsia"/>
        </w:rPr>
        <w:br/>
      </w:r>
      <w:r>
        <w:rPr>
          <w:rFonts w:hint="eastAsia"/>
        </w:rPr>
        <w:br/>
      </w:r>
      <w:r>
        <w:rPr>
          <w:rFonts w:hint="eastAsia"/>
        </w:rPr>
        <w:t>第十一章 现场执法仪行业重点企业分析（10家企业）</w:t>
      </w:r>
      <w:r>
        <w:rPr>
          <w:rFonts w:hint="eastAsia"/>
        </w:rPr>
        <w:br/>
      </w:r>
      <w:r>
        <w:rPr>
          <w:rFonts w:hint="eastAsia"/>
        </w:rPr>
        <w:t>　　一上海雄锐信息技术有限公司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3、企业竞争力分析比较</w:t>
      </w:r>
      <w:r>
        <w:rPr>
          <w:rFonts w:hint="eastAsia"/>
        </w:rPr>
        <w:br/>
      </w:r>
      <w:r>
        <w:rPr>
          <w:rFonts w:hint="eastAsia"/>
        </w:rPr>
        <w:t>　　二济南致业电子有限公司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3、企业竞争力分析比较</w:t>
      </w:r>
      <w:r>
        <w:rPr>
          <w:rFonts w:hint="eastAsia"/>
        </w:rPr>
        <w:br/>
      </w:r>
      <w:r>
        <w:rPr>
          <w:rFonts w:hint="eastAsia"/>
        </w:rPr>
        <w:t>　　三深圳市星辉顺盾科技有限公司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3、企业竞争力分析比较</w:t>
      </w:r>
      <w:r>
        <w:rPr>
          <w:rFonts w:hint="eastAsia"/>
        </w:rPr>
        <w:br/>
      </w:r>
      <w:r>
        <w:rPr>
          <w:rFonts w:hint="eastAsia"/>
        </w:rPr>
        <w:t>　　四北京天瑞博源科技有限公司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3、企业竞争力分析比较</w:t>
      </w:r>
      <w:r>
        <w:rPr>
          <w:rFonts w:hint="eastAsia"/>
        </w:rPr>
        <w:br/>
      </w:r>
      <w:r>
        <w:rPr>
          <w:rFonts w:hint="eastAsia"/>
        </w:rPr>
        <w:t>　　五深圳市卓炜视讯科技有限公司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3、企业竞争力分析比较</w:t>
      </w:r>
      <w:r>
        <w:rPr>
          <w:rFonts w:hint="eastAsia"/>
        </w:rPr>
        <w:br/>
      </w:r>
      <w:r>
        <w:rPr>
          <w:rFonts w:hint="eastAsia"/>
        </w:rPr>
        <w:t>　　六深圳市大略电子科技有限公司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3、企业竞争力分析比较</w:t>
      </w:r>
      <w:r>
        <w:rPr>
          <w:rFonts w:hint="eastAsia"/>
        </w:rPr>
        <w:br/>
      </w:r>
      <w:r>
        <w:rPr>
          <w:rFonts w:hint="eastAsia"/>
        </w:rPr>
        <w:t>　　七南京特的电子科技有限公司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3、企业竞争力分析比较</w:t>
      </w:r>
      <w:r>
        <w:rPr>
          <w:rFonts w:hint="eastAsia"/>
        </w:rPr>
        <w:br/>
      </w:r>
      <w:r>
        <w:rPr>
          <w:rFonts w:hint="eastAsia"/>
        </w:rPr>
        <w:t>　　八江西一讯物联科技有限公司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3、企业竞争力分析比较</w:t>
      </w:r>
      <w:r>
        <w:rPr>
          <w:rFonts w:hint="eastAsia"/>
        </w:rPr>
        <w:br/>
      </w:r>
      <w:r>
        <w:rPr>
          <w:rFonts w:hint="eastAsia"/>
        </w:rPr>
        <w:t>　　九武汉警鹰科技有限公司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3、企业竞争力分析比较</w:t>
      </w:r>
      <w:r>
        <w:rPr>
          <w:rFonts w:hint="eastAsia"/>
        </w:rPr>
        <w:br/>
      </w:r>
      <w:r>
        <w:rPr>
          <w:rFonts w:hint="eastAsia"/>
        </w:rPr>
        <w:t>　　十北京长信泰康通信技术有限公司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3、企业竞争力分析比较</w:t>
      </w:r>
      <w:r>
        <w:rPr>
          <w:rFonts w:hint="eastAsia"/>
        </w:rPr>
        <w:br/>
      </w:r>
      <w:r>
        <w:rPr>
          <w:rFonts w:hint="eastAsia"/>
        </w:rPr>
        <w:br/>
      </w:r>
      <w:r>
        <w:rPr>
          <w:rFonts w:hint="eastAsia"/>
        </w:rPr>
        <w:t>第十二章 重点子行业调研</w:t>
      </w:r>
      <w:r>
        <w:rPr>
          <w:rFonts w:hint="eastAsia"/>
        </w:rPr>
        <w:br/>
      </w:r>
      <w:r>
        <w:rPr>
          <w:rFonts w:hint="eastAsia"/>
        </w:rPr>
        <w:t>　　一、子行业发展现状</w:t>
      </w:r>
      <w:r>
        <w:rPr>
          <w:rFonts w:hint="eastAsia"/>
        </w:rPr>
        <w:br/>
      </w:r>
      <w:r>
        <w:rPr>
          <w:rFonts w:hint="eastAsia"/>
        </w:rPr>
        <w:t>　　二、子行业发展特征</w:t>
      </w:r>
      <w:r>
        <w:rPr>
          <w:rFonts w:hint="eastAsia"/>
        </w:rPr>
        <w:br/>
      </w:r>
      <w:r>
        <w:rPr>
          <w:rFonts w:hint="eastAsia"/>
        </w:rPr>
        <w:t>　　三、子行业发展趋势</w:t>
      </w:r>
      <w:r>
        <w:rPr>
          <w:rFonts w:hint="eastAsia"/>
        </w:rPr>
        <w:br/>
      </w:r>
      <w:r>
        <w:rPr>
          <w:rFonts w:hint="eastAsia"/>
        </w:rPr>
        <w:t>　　四、国内外经济形势对现场执法仪行业子行业的影响</w:t>
      </w:r>
      <w:r>
        <w:rPr>
          <w:rFonts w:hint="eastAsia"/>
        </w:rPr>
        <w:br/>
      </w:r>
      <w:r>
        <w:rPr>
          <w:rFonts w:hint="eastAsia"/>
        </w:rPr>
        <w:br/>
      </w:r>
      <w:r>
        <w:rPr>
          <w:rFonts w:hint="eastAsia"/>
        </w:rPr>
        <w:t>第十三章 区域市场调研</w:t>
      </w:r>
      <w:r>
        <w:rPr>
          <w:rFonts w:hint="eastAsia"/>
        </w:rPr>
        <w:br/>
      </w:r>
      <w:r>
        <w:rPr>
          <w:rFonts w:hint="eastAsia"/>
        </w:rPr>
        <w:t>　　一、各区域现场执法仪行业发展现状</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3.华中地区</w:t>
      </w:r>
      <w:r>
        <w:rPr>
          <w:rFonts w:hint="eastAsia"/>
        </w:rPr>
        <w:br/>
      </w:r>
      <w:r>
        <w:rPr>
          <w:rFonts w:hint="eastAsia"/>
        </w:rPr>
        <w:t>　　4.华南地区</w:t>
      </w:r>
      <w:r>
        <w:rPr>
          <w:rFonts w:hint="eastAsia"/>
        </w:rPr>
        <w:br/>
      </w:r>
      <w:r>
        <w:rPr>
          <w:rFonts w:hint="eastAsia"/>
        </w:rPr>
        <w:t>　　5.东北地区</w:t>
      </w:r>
      <w:r>
        <w:rPr>
          <w:rFonts w:hint="eastAsia"/>
        </w:rPr>
        <w:br/>
      </w:r>
      <w:r>
        <w:rPr>
          <w:rFonts w:hint="eastAsia"/>
        </w:rPr>
        <w:t>　　6.西北地区</w:t>
      </w:r>
      <w:r>
        <w:rPr>
          <w:rFonts w:hint="eastAsia"/>
        </w:rPr>
        <w:br/>
      </w:r>
      <w:r>
        <w:rPr>
          <w:rFonts w:hint="eastAsia"/>
        </w:rPr>
        <w:t>　　7.西南地区</w:t>
      </w:r>
      <w:r>
        <w:rPr>
          <w:rFonts w:hint="eastAsia"/>
        </w:rPr>
        <w:br/>
      </w:r>
      <w:r>
        <w:rPr>
          <w:rFonts w:hint="eastAsia"/>
        </w:rPr>
        <w:t>　　二、各区域现场执法仪行业发展特征</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3.华中地区</w:t>
      </w:r>
      <w:r>
        <w:rPr>
          <w:rFonts w:hint="eastAsia"/>
        </w:rPr>
        <w:br/>
      </w:r>
      <w:r>
        <w:rPr>
          <w:rFonts w:hint="eastAsia"/>
        </w:rPr>
        <w:t>　　4.华南地区</w:t>
      </w:r>
      <w:r>
        <w:rPr>
          <w:rFonts w:hint="eastAsia"/>
        </w:rPr>
        <w:br/>
      </w:r>
      <w:r>
        <w:rPr>
          <w:rFonts w:hint="eastAsia"/>
        </w:rPr>
        <w:t>　　5.东北地区</w:t>
      </w:r>
      <w:r>
        <w:rPr>
          <w:rFonts w:hint="eastAsia"/>
        </w:rPr>
        <w:br/>
      </w:r>
      <w:r>
        <w:rPr>
          <w:rFonts w:hint="eastAsia"/>
        </w:rPr>
        <w:t>　　6.西北地区</w:t>
      </w:r>
      <w:r>
        <w:rPr>
          <w:rFonts w:hint="eastAsia"/>
        </w:rPr>
        <w:br/>
      </w:r>
      <w:r>
        <w:rPr>
          <w:rFonts w:hint="eastAsia"/>
        </w:rPr>
        <w:t>　　7.西南地区</w:t>
      </w:r>
      <w:r>
        <w:rPr>
          <w:rFonts w:hint="eastAsia"/>
        </w:rPr>
        <w:br/>
      </w:r>
      <w:r>
        <w:rPr>
          <w:rFonts w:hint="eastAsia"/>
        </w:rPr>
        <w:t>　　三、各区域现场执法仪行业发展趋势</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3.华中地区</w:t>
      </w:r>
      <w:r>
        <w:rPr>
          <w:rFonts w:hint="eastAsia"/>
        </w:rPr>
        <w:br/>
      </w:r>
      <w:r>
        <w:rPr>
          <w:rFonts w:hint="eastAsia"/>
        </w:rPr>
        <w:t>　　4.华南地区</w:t>
      </w:r>
      <w:r>
        <w:rPr>
          <w:rFonts w:hint="eastAsia"/>
        </w:rPr>
        <w:br/>
      </w:r>
      <w:r>
        <w:rPr>
          <w:rFonts w:hint="eastAsia"/>
        </w:rPr>
        <w:t>　　5.东北地区</w:t>
      </w:r>
      <w:r>
        <w:rPr>
          <w:rFonts w:hint="eastAsia"/>
        </w:rPr>
        <w:br/>
      </w:r>
      <w:r>
        <w:rPr>
          <w:rFonts w:hint="eastAsia"/>
        </w:rPr>
        <w:t>　　6.西北地区</w:t>
      </w:r>
      <w:r>
        <w:rPr>
          <w:rFonts w:hint="eastAsia"/>
        </w:rPr>
        <w:br/>
      </w:r>
      <w:r>
        <w:rPr>
          <w:rFonts w:hint="eastAsia"/>
        </w:rPr>
        <w:t>　　7.西南地区</w:t>
      </w:r>
      <w:r>
        <w:rPr>
          <w:rFonts w:hint="eastAsia"/>
        </w:rPr>
        <w:br/>
      </w:r>
      <w:r>
        <w:rPr>
          <w:rFonts w:hint="eastAsia"/>
        </w:rPr>
        <w:t>　　四、重点省市现场执法仪行业发展状况</w:t>
      </w:r>
      <w:r>
        <w:rPr>
          <w:rFonts w:hint="eastAsia"/>
        </w:rPr>
        <w:br/>
      </w:r>
      <w:r>
        <w:rPr>
          <w:rFonts w:hint="eastAsia"/>
        </w:rPr>
        <w:br/>
      </w:r>
      <w:r>
        <w:rPr>
          <w:rFonts w:hint="eastAsia"/>
        </w:rPr>
        <w:t>第十四章 现场执法仪行业进出口现状与趋势</w:t>
      </w:r>
      <w:r>
        <w:rPr>
          <w:rFonts w:hint="eastAsia"/>
        </w:rPr>
        <w:br/>
      </w:r>
      <w:r>
        <w:rPr>
          <w:rFonts w:hint="eastAsia"/>
        </w:rPr>
        <w:t>　　一、出口分析</w:t>
      </w:r>
      <w:r>
        <w:rPr>
          <w:rFonts w:hint="eastAsia"/>
        </w:rPr>
        <w:br/>
      </w:r>
      <w:r>
        <w:rPr>
          <w:rFonts w:hint="eastAsia"/>
        </w:rPr>
        <w:t>　　1.出口量及增长情况</w:t>
      </w:r>
      <w:r>
        <w:rPr>
          <w:rFonts w:hint="eastAsia"/>
        </w:rPr>
        <w:br/>
      </w:r>
      <w:r>
        <w:rPr>
          <w:rFonts w:hint="eastAsia"/>
        </w:rPr>
        <w:t>　　2.现场执法仪行业海外市场分布情况</w:t>
      </w:r>
      <w:r>
        <w:rPr>
          <w:rFonts w:hint="eastAsia"/>
        </w:rPr>
        <w:br/>
      </w:r>
      <w:r>
        <w:rPr>
          <w:rFonts w:hint="eastAsia"/>
        </w:rPr>
        <w:t>　　3.经营海外市场的主要品牌</w:t>
      </w:r>
      <w:r>
        <w:rPr>
          <w:rFonts w:hint="eastAsia"/>
        </w:rPr>
        <w:br/>
      </w:r>
      <w:r>
        <w:rPr>
          <w:rFonts w:hint="eastAsia"/>
        </w:rPr>
        <w:t>　　4.国内外经济形势对现场执法仪行业出口的影响</w:t>
      </w:r>
      <w:r>
        <w:rPr>
          <w:rFonts w:hint="eastAsia"/>
        </w:rPr>
        <w:br/>
      </w:r>
      <w:r>
        <w:rPr>
          <w:rFonts w:hint="eastAsia"/>
        </w:rPr>
        <w:t>　　二、进口分析</w:t>
      </w:r>
      <w:r>
        <w:rPr>
          <w:rFonts w:hint="eastAsia"/>
        </w:rPr>
        <w:br/>
      </w:r>
      <w:r>
        <w:rPr>
          <w:rFonts w:hint="eastAsia"/>
        </w:rPr>
        <w:t>　　1.进口量及增长情况</w:t>
      </w:r>
      <w:r>
        <w:rPr>
          <w:rFonts w:hint="eastAsia"/>
        </w:rPr>
        <w:br/>
      </w:r>
      <w:r>
        <w:rPr>
          <w:rFonts w:hint="eastAsia"/>
        </w:rPr>
        <w:t>　　2.现场执法仪行业进口产品主要品牌</w:t>
      </w:r>
      <w:r>
        <w:rPr>
          <w:rFonts w:hint="eastAsia"/>
        </w:rPr>
        <w:br/>
      </w:r>
      <w:r>
        <w:rPr>
          <w:rFonts w:hint="eastAsia"/>
        </w:rPr>
        <w:t>　　3.国内外经济形势对现场执法仪行业进口的影响</w:t>
      </w:r>
      <w:r>
        <w:rPr>
          <w:rFonts w:hint="eastAsia"/>
        </w:rPr>
        <w:br/>
      </w:r>
      <w:r>
        <w:rPr>
          <w:rFonts w:hint="eastAsia"/>
        </w:rPr>
        <w:br/>
      </w:r>
      <w:r>
        <w:rPr>
          <w:rFonts w:hint="eastAsia"/>
        </w:rPr>
        <w:t>第十五章 现场执法仪行业风险分析</w:t>
      </w:r>
      <w:r>
        <w:rPr>
          <w:rFonts w:hint="eastAsia"/>
        </w:rPr>
        <w:br/>
      </w:r>
      <w:r>
        <w:rPr>
          <w:rFonts w:hint="eastAsia"/>
        </w:rPr>
        <w:t>　　一、现场执法仪行业环境风险</w:t>
      </w:r>
      <w:r>
        <w:rPr>
          <w:rFonts w:hint="eastAsia"/>
        </w:rPr>
        <w:br/>
      </w:r>
      <w:r>
        <w:rPr>
          <w:rFonts w:hint="eastAsia"/>
        </w:rPr>
        <w:t>　　1.国际经济环境风险</w:t>
      </w:r>
      <w:r>
        <w:rPr>
          <w:rFonts w:hint="eastAsia"/>
        </w:rPr>
        <w:br/>
      </w:r>
      <w:r>
        <w:rPr>
          <w:rFonts w:hint="eastAsia"/>
        </w:rPr>
        <w:t>　　2.汇率风险</w:t>
      </w:r>
      <w:r>
        <w:rPr>
          <w:rFonts w:hint="eastAsia"/>
        </w:rPr>
        <w:br/>
      </w:r>
      <w:r>
        <w:rPr>
          <w:rFonts w:hint="eastAsia"/>
        </w:rPr>
        <w:t>　　3.宏观经济风险</w:t>
      </w:r>
      <w:r>
        <w:rPr>
          <w:rFonts w:hint="eastAsia"/>
        </w:rPr>
        <w:br/>
      </w:r>
      <w:r>
        <w:rPr>
          <w:rFonts w:hint="eastAsia"/>
        </w:rPr>
        <w:t>　　4.宏观经济政策风险</w:t>
      </w:r>
      <w:r>
        <w:rPr>
          <w:rFonts w:hint="eastAsia"/>
        </w:rPr>
        <w:br/>
      </w:r>
      <w:r>
        <w:rPr>
          <w:rFonts w:hint="eastAsia"/>
        </w:rPr>
        <w:t>　　5.区域经济变化风险</w:t>
      </w:r>
      <w:r>
        <w:rPr>
          <w:rFonts w:hint="eastAsia"/>
        </w:rPr>
        <w:br/>
      </w:r>
      <w:r>
        <w:rPr>
          <w:rFonts w:hint="eastAsia"/>
        </w:rPr>
        <w:t>　　二、现场执法仪行业产业链上下游风险</w:t>
      </w:r>
      <w:r>
        <w:rPr>
          <w:rFonts w:hint="eastAsia"/>
        </w:rPr>
        <w:br/>
      </w:r>
      <w:r>
        <w:rPr>
          <w:rFonts w:hint="eastAsia"/>
        </w:rPr>
        <w:t>　　1.上游行业风险</w:t>
      </w:r>
      <w:r>
        <w:rPr>
          <w:rFonts w:hint="eastAsia"/>
        </w:rPr>
        <w:br/>
      </w:r>
      <w:r>
        <w:rPr>
          <w:rFonts w:hint="eastAsia"/>
        </w:rPr>
        <w:t>　　2.下游行业风险</w:t>
      </w:r>
      <w:r>
        <w:rPr>
          <w:rFonts w:hint="eastAsia"/>
        </w:rPr>
        <w:br/>
      </w:r>
      <w:r>
        <w:rPr>
          <w:rFonts w:hint="eastAsia"/>
        </w:rPr>
        <w:t>　　3.其他关联行业风险</w:t>
      </w:r>
      <w:r>
        <w:rPr>
          <w:rFonts w:hint="eastAsia"/>
        </w:rPr>
        <w:br/>
      </w:r>
      <w:r>
        <w:rPr>
          <w:rFonts w:hint="eastAsia"/>
        </w:rPr>
        <w:t>　　三、现场执法仪行业政策风险</w:t>
      </w:r>
      <w:r>
        <w:rPr>
          <w:rFonts w:hint="eastAsia"/>
        </w:rPr>
        <w:br/>
      </w:r>
      <w:r>
        <w:rPr>
          <w:rFonts w:hint="eastAsia"/>
        </w:rPr>
        <w:t>　　1.产业政策风险</w:t>
      </w:r>
      <w:r>
        <w:rPr>
          <w:rFonts w:hint="eastAsia"/>
        </w:rPr>
        <w:br/>
      </w:r>
      <w:r>
        <w:rPr>
          <w:rFonts w:hint="eastAsia"/>
        </w:rPr>
        <w:t>　　2.贸易政策风险</w:t>
      </w:r>
      <w:r>
        <w:rPr>
          <w:rFonts w:hint="eastAsia"/>
        </w:rPr>
        <w:br/>
      </w:r>
      <w:r>
        <w:rPr>
          <w:rFonts w:hint="eastAsia"/>
        </w:rPr>
        <w:t>　　3.环保政策风险</w:t>
      </w:r>
      <w:r>
        <w:rPr>
          <w:rFonts w:hint="eastAsia"/>
        </w:rPr>
        <w:br/>
      </w:r>
      <w:r>
        <w:rPr>
          <w:rFonts w:hint="eastAsia"/>
        </w:rPr>
        <w:t>　　4.区域经济政策风险</w:t>
      </w:r>
      <w:r>
        <w:rPr>
          <w:rFonts w:hint="eastAsia"/>
        </w:rPr>
        <w:br/>
      </w:r>
      <w:r>
        <w:rPr>
          <w:rFonts w:hint="eastAsia"/>
        </w:rPr>
        <w:t>　　5.其他政策风险</w:t>
      </w:r>
      <w:r>
        <w:rPr>
          <w:rFonts w:hint="eastAsia"/>
        </w:rPr>
        <w:br/>
      </w:r>
      <w:r>
        <w:rPr>
          <w:rFonts w:hint="eastAsia"/>
        </w:rPr>
        <w:t>　　四、现场执法仪行业市场风险</w:t>
      </w:r>
      <w:r>
        <w:rPr>
          <w:rFonts w:hint="eastAsia"/>
        </w:rPr>
        <w:br/>
      </w:r>
      <w:r>
        <w:rPr>
          <w:rFonts w:hint="eastAsia"/>
        </w:rPr>
        <w:t>　　1.市场供需风险</w:t>
      </w:r>
      <w:r>
        <w:rPr>
          <w:rFonts w:hint="eastAsia"/>
        </w:rPr>
        <w:br/>
      </w:r>
      <w:r>
        <w:rPr>
          <w:rFonts w:hint="eastAsia"/>
        </w:rPr>
        <w:t>　　2.价格风险</w:t>
      </w:r>
      <w:r>
        <w:rPr>
          <w:rFonts w:hint="eastAsia"/>
        </w:rPr>
        <w:br/>
      </w:r>
      <w:r>
        <w:rPr>
          <w:rFonts w:hint="eastAsia"/>
        </w:rPr>
        <w:t>　　3.竞争风险</w:t>
      </w:r>
      <w:r>
        <w:rPr>
          <w:rFonts w:hint="eastAsia"/>
        </w:rPr>
        <w:br/>
      </w:r>
      <w:r>
        <w:rPr>
          <w:rFonts w:hint="eastAsia"/>
        </w:rPr>
        <w:t>　　五、现场执法仪行业其他风险分析</w:t>
      </w:r>
      <w:r>
        <w:rPr>
          <w:rFonts w:hint="eastAsia"/>
        </w:rPr>
        <w:br/>
      </w:r>
      <w:r>
        <w:rPr>
          <w:rFonts w:hint="eastAsia"/>
        </w:rPr>
        <w:br/>
      </w:r>
      <w:r>
        <w:rPr>
          <w:rFonts w:hint="eastAsia"/>
        </w:rPr>
        <w:t>第十六章 [⋅中⋅智⋅林⋅]有关建议</w:t>
      </w:r>
      <w:r>
        <w:rPr>
          <w:rFonts w:hint="eastAsia"/>
        </w:rPr>
        <w:br/>
      </w:r>
      <w:r>
        <w:rPr>
          <w:rFonts w:hint="eastAsia"/>
        </w:rPr>
        <w:t>　　一、现场执法仪行业趋势预测分析</w:t>
      </w:r>
      <w:r>
        <w:rPr>
          <w:rFonts w:hint="eastAsia"/>
        </w:rPr>
        <w:br/>
      </w:r>
      <w:r>
        <w:rPr>
          <w:rFonts w:hint="eastAsia"/>
        </w:rPr>
        <w:t>　　1.用户需求变化预测</w:t>
      </w:r>
      <w:r>
        <w:rPr>
          <w:rFonts w:hint="eastAsia"/>
        </w:rPr>
        <w:br/>
      </w:r>
      <w:r>
        <w:rPr>
          <w:rFonts w:hint="eastAsia"/>
        </w:rPr>
        <w:t>　　2.竞争格局发展预测</w:t>
      </w:r>
      <w:r>
        <w:rPr>
          <w:rFonts w:hint="eastAsia"/>
        </w:rPr>
        <w:br/>
      </w:r>
      <w:r>
        <w:rPr>
          <w:rFonts w:hint="eastAsia"/>
        </w:rPr>
        <w:t>　　3.渠道发展变化预测</w:t>
      </w:r>
      <w:r>
        <w:rPr>
          <w:rFonts w:hint="eastAsia"/>
        </w:rPr>
        <w:br/>
      </w:r>
      <w:r>
        <w:rPr>
          <w:rFonts w:hint="eastAsia"/>
        </w:rPr>
        <w:t>　　4.行业总体趋势预测及市场机会分析</w:t>
      </w:r>
      <w:r>
        <w:rPr>
          <w:rFonts w:hint="eastAsia"/>
        </w:rPr>
        <w:br/>
      </w:r>
      <w:r>
        <w:rPr>
          <w:rFonts w:hint="eastAsia"/>
        </w:rPr>
        <w:t>　　二、现场执法仪企业营销策略</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t>　　三、现场执法仪企业投资前景研究</w:t>
      </w:r>
      <w:r>
        <w:rPr>
          <w:rFonts w:hint="eastAsia"/>
        </w:rPr>
        <w:br/>
      </w:r>
      <w:r>
        <w:rPr>
          <w:rFonts w:hint="eastAsia"/>
        </w:rPr>
        <w:t>　　1.子行业投资前景研究</w:t>
      </w:r>
      <w:r>
        <w:rPr>
          <w:rFonts w:hint="eastAsia"/>
        </w:rPr>
        <w:br/>
      </w:r>
      <w:r>
        <w:rPr>
          <w:rFonts w:hint="eastAsia"/>
        </w:rPr>
        <w:t>　　2.区域投资前景研究</w:t>
      </w:r>
      <w:r>
        <w:rPr>
          <w:rFonts w:hint="eastAsia"/>
        </w:rPr>
        <w:br/>
      </w:r>
      <w:r>
        <w:rPr>
          <w:rFonts w:hint="eastAsia"/>
        </w:rPr>
        <w:t>　　3.产业链投资前景研究</w:t>
      </w:r>
      <w:r>
        <w:rPr>
          <w:rFonts w:hint="eastAsia"/>
        </w:rPr>
        <w:br/>
      </w:r>
      <w:r>
        <w:rPr>
          <w:rFonts w:hint="eastAsia"/>
        </w:rPr>
        <w:t>　　四、现场执法仪企业应对当前经济形势策略建议</w:t>
      </w:r>
      <w:r>
        <w:rPr>
          <w:rFonts w:hint="eastAsia"/>
        </w:rPr>
        <w:br/>
      </w:r>
      <w:r>
        <w:rPr>
          <w:rFonts w:hint="eastAsia"/>
        </w:rPr>
        <w:t>　　1.战略建议</w:t>
      </w:r>
      <w:r>
        <w:rPr>
          <w:rFonts w:hint="eastAsia"/>
        </w:rPr>
        <w:br/>
      </w:r>
      <w:r>
        <w:rPr>
          <w:rFonts w:hint="eastAsia"/>
        </w:rPr>
        <w:t>　　2.财务策略建议</w:t>
      </w:r>
      <w:r>
        <w:rPr>
          <w:rFonts w:hint="eastAsia"/>
        </w:rPr>
        <w:br/>
      </w:r>
      <w:r>
        <w:rPr>
          <w:rFonts w:hint="eastAsia"/>
        </w:rPr>
        <w:br/>
      </w:r>
      <w:r>
        <w:rPr>
          <w:rFonts w:hint="eastAsia"/>
        </w:rPr>
        <w:t>图表目录</w:t>
      </w:r>
      <w:r>
        <w:rPr>
          <w:rFonts w:hint="eastAsia"/>
        </w:rPr>
        <w:br/>
      </w:r>
      <w:r>
        <w:rPr>
          <w:rFonts w:hint="eastAsia"/>
        </w:rPr>
        <w:t>　　图表 1 2018-2023年国内生产总值季度累计同比增长率（%）</w:t>
      </w:r>
      <w:r>
        <w:rPr>
          <w:rFonts w:hint="eastAsia"/>
        </w:rPr>
        <w:br/>
      </w:r>
      <w:r>
        <w:rPr>
          <w:rFonts w:hint="eastAsia"/>
        </w:rPr>
        <w:t>　　图表 2 2018-2023年工业增加值月度同比增长率（%）</w:t>
      </w:r>
      <w:r>
        <w:rPr>
          <w:rFonts w:hint="eastAsia"/>
        </w:rPr>
        <w:br/>
      </w:r>
      <w:r>
        <w:rPr>
          <w:rFonts w:hint="eastAsia"/>
        </w:rPr>
        <w:t>　　图表 3 2018-2023年社会消费品零售总额月度同比增长率（%）</w:t>
      </w:r>
      <w:r>
        <w:rPr>
          <w:rFonts w:hint="eastAsia"/>
        </w:rPr>
        <w:br/>
      </w:r>
      <w:r>
        <w:rPr>
          <w:rFonts w:hint="eastAsia"/>
        </w:rPr>
        <w:t>　　图表 4 2018-2023年固定资产投资完成额月度累计同比增长率（%）</w:t>
      </w:r>
      <w:r>
        <w:rPr>
          <w:rFonts w:hint="eastAsia"/>
        </w:rPr>
        <w:br/>
      </w:r>
      <w:r>
        <w:rPr>
          <w:rFonts w:hint="eastAsia"/>
        </w:rPr>
        <w:t>　　图表 5 2018-2023年出口总额月度同比增长率与进口总额月度同比增长率（%）</w:t>
      </w:r>
      <w:r>
        <w:rPr>
          <w:rFonts w:hint="eastAsia"/>
        </w:rPr>
        <w:br/>
      </w:r>
      <w:r>
        <w:rPr>
          <w:rFonts w:hint="eastAsia"/>
        </w:rPr>
        <w:t>　　图表 62017年居民消费价格主要数据</w:t>
      </w:r>
      <w:r>
        <w:rPr>
          <w:rFonts w:hint="eastAsia"/>
        </w:rPr>
        <w:br/>
      </w:r>
      <w:r>
        <w:rPr>
          <w:rFonts w:hint="eastAsia"/>
        </w:rPr>
        <w:t>　　图表 7 2018-2023年居民消费价格指数（上年同月=100）</w:t>
      </w:r>
      <w:r>
        <w:rPr>
          <w:rFonts w:hint="eastAsia"/>
        </w:rPr>
        <w:br/>
      </w:r>
      <w:r>
        <w:rPr>
          <w:rFonts w:hint="eastAsia"/>
        </w:rPr>
        <w:t>　　图表 8 2018-2023年工业品出厂价格指数（上年同月=100）</w:t>
      </w:r>
      <w:r>
        <w:rPr>
          <w:rFonts w:hint="eastAsia"/>
        </w:rPr>
        <w:br/>
      </w:r>
      <w:r>
        <w:rPr>
          <w:rFonts w:hint="eastAsia"/>
        </w:rPr>
        <w:t>　　图表 9 2018-2023年货币供应量月度同比增长率（%）</w:t>
      </w:r>
      <w:r>
        <w:rPr>
          <w:rFonts w:hint="eastAsia"/>
        </w:rPr>
        <w:br/>
      </w:r>
      <w:r>
        <w:rPr>
          <w:rFonts w:hint="eastAsia"/>
        </w:rPr>
        <w:t>　　图表 10 2018-2023年我国现场执法仪行业销售收入及增长对比</w:t>
      </w:r>
      <w:r>
        <w:rPr>
          <w:rFonts w:hint="eastAsia"/>
        </w:rPr>
        <w:br/>
      </w:r>
      <w:r>
        <w:rPr>
          <w:rFonts w:hint="eastAsia"/>
        </w:rPr>
        <w:t>　　图表 11 2018-2023年我国现场执法仪行业工业总产值及增长情况</w:t>
      </w:r>
      <w:r>
        <w:rPr>
          <w:rFonts w:hint="eastAsia"/>
        </w:rPr>
        <w:br/>
      </w:r>
      <w:r>
        <w:rPr>
          <w:rFonts w:hint="eastAsia"/>
        </w:rPr>
        <w:t>　　图表 12 2018-2023年我国现场执法仪行业工业总产值及增长对比</w:t>
      </w:r>
      <w:r>
        <w:rPr>
          <w:rFonts w:hint="eastAsia"/>
        </w:rPr>
        <w:br/>
      </w:r>
      <w:r>
        <w:rPr>
          <w:rFonts w:hint="eastAsia"/>
        </w:rPr>
        <w:t>　　图表 13 2018-2023年我国现场执法仪行业资产合计及增长情况</w:t>
      </w:r>
      <w:r>
        <w:rPr>
          <w:rFonts w:hint="eastAsia"/>
        </w:rPr>
        <w:br/>
      </w:r>
      <w:r>
        <w:rPr>
          <w:rFonts w:hint="eastAsia"/>
        </w:rPr>
        <w:t>　　图表 14 2018-2023年我国现场执法仪行业资产合计及增长对比</w:t>
      </w:r>
      <w:r>
        <w:rPr>
          <w:rFonts w:hint="eastAsia"/>
        </w:rPr>
        <w:br/>
      </w:r>
      <w:r>
        <w:rPr>
          <w:rFonts w:hint="eastAsia"/>
        </w:rPr>
        <w:t>　　图表 15 2024-2030年我国现场执法仪行业工业总产值预测图</w:t>
      </w:r>
      <w:r>
        <w:rPr>
          <w:rFonts w:hint="eastAsia"/>
        </w:rPr>
        <w:br/>
      </w:r>
      <w:r>
        <w:rPr>
          <w:rFonts w:hint="eastAsia"/>
        </w:rPr>
        <w:t>　　图表 16 2018-2023年我国现场执法仪行业销售毛利率</w:t>
      </w:r>
      <w:r>
        <w:rPr>
          <w:rFonts w:hint="eastAsia"/>
        </w:rPr>
        <w:br/>
      </w:r>
      <w:r>
        <w:rPr>
          <w:rFonts w:hint="eastAsia"/>
        </w:rPr>
        <w:t>　　图表 17 2018-2023年我国现场执法仪行业销售利润率</w:t>
      </w:r>
      <w:r>
        <w:rPr>
          <w:rFonts w:hint="eastAsia"/>
        </w:rPr>
        <w:br/>
      </w:r>
      <w:r>
        <w:rPr>
          <w:rFonts w:hint="eastAsia"/>
        </w:rPr>
        <w:t>　　图表 18 2018-2023年我国现场执法仪行业总资产利润率</w:t>
      </w:r>
      <w:r>
        <w:rPr>
          <w:rFonts w:hint="eastAsia"/>
        </w:rPr>
        <w:br/>
      </w:r>
      <w:r>
        <w:rPr>
          <w:rFonts w:hint="eastAsia"/>
        </w:rPr>
        <w:t>　　图表 19 2018-2023年我国现场执法仪行业净资产利润率</w:t>
      </w:r>
      <w:r>
        <w:rPr>
          <w:rFonts w:hint="eastAsia"/>
        </w:rPr>
        <w:br/>
      </w:r>
      <w:r>
        <w:rPr>
          <w:rFonts w:hint="eastAsia"/>
        </w:rPr>
        <w:t>　　图表 20 2018-2023年我国现场执法仪行业产值利税率及增长情况</w:t>
      </w:r>
      <w:r>
        <w:rPr>
          <w:rFonts w:hint="eastAsia"/>
        </w:rPr>
        <w:br/>
      </w:r>
      <w:r>
        <w:rPr>
          <w:rFonts w:hint="eastAsia"/>
        </w:rPr>
        <w:t>　　图表 21 2024-2030年我国现场执法仪行业销售利润率预测</w:t>
      </w:r>
      <w:r>
        <w:rPr>
          <w:rFonts w:hint="eastAsia"/>
        </w:rPr>
        <w:br/>
      </w:r>
      <w:r>
        <w:rPr>
          <w:rFonts w:hint="eastAsia"/>
        </w:rPr>
        <w:t>　　图表 22 2018-2023年我国现场执法仪行业销售收入及增长情况</w:t>
      </w:r>
      <w:r>
        <w:rPr>
          <w:rFonts w:hint="eastAsia"/>
        </w:rPr>
        <w:br/>
      </w:r>
      <w:r>
        <w:rPr>
          <w:rFonts w:hint="eastAsia"/>
        </w:rPr>
        <w:t>　　图表 23 2018-2023年我国现场执法仪行业销售收入及增长对比</w:t>
      </w:r>
      <w:r>
        <w:rPr>
          <w:rFonts w:hint="eastAsia"/>
        </w:rPr>
        <w:br/>
      </w:r>
      <w:r>
        <w:rPr>
          <w:rFonts w:hint="eastAsia"/>
        </w:rPr>
        <w:t>　　图表 24 2018-2023年我国现场执法仪行业资产合计及增长情况</w:t>
      </w:r>
      <w:r>
        <w:rPr>
          <w:rFonts w:hint="eastAsia"/>
        </w:rPr>
        <w:br/>
      </w:r>
      <w:r>
        <w:rPr>
          <w:rFonts w:hint="eastAsia"/>
        </w:rPr>
        <w:t>　　图表 25 2018-2023年我国现场执法仪行业资产合计及增长对比</w:t>
      </w:r>
      <w:r>
        <w:rPr>
          <w:rFonts w:hint="eastAsia"/>
        </w:rPr>
        <w:br/>
      </w:r>
      <w:r>
        <w:rPr>
          <w:rFonts w:hint="eastAsia"/>
        </w:rPr>
        <w:t>　　图表 26 2018-2023年我国现场执法仪行业固定资产及增长情况</w:t>
      </w:r>
      <w:r>
        <w:rPr>
          <w:rFonts w:hint="eastAsia"/>
        </w:rPr>
        <w:br/>
      </w:r>
      <w:r>
        <w:rPr>
          <w:rFonts w:hint="eastAsia"/>
        </w:rPr>
        <w:t>　　图表 27 2018-2023年我国现场执法仪行业固定资产及增长对比</w:t>
      </w:r>
      <w:r>
        <w:rPr>
          <w:rFonts w:hint="eastAsia"/>
        </w:rPr>
        <w:br/>
      </w:r>
      <w:r>
        <w:rPr>
          <w:rFonts w:hint="eastAsia"/>
        </w:rPr>
        <w:t>　　图表 28 2018-2023年我国现场执法仪行业净资产及增长情况</w:t>
      </w:r>
      <w:r>
        <w:rPr>
          <w:rFonts w:hint="eastAsia"/>
        </w:rPr>
        <w:br/>
      </w:r>
      <w:r>
        <w:rPr>
          <w:rFonts w:hint="eastAsia"/>
        </w:rPr>
        <w:t>　　图表 29 2018-2023年我国现场执法仪行业净资产及增长对比</w:t>
      </w:r>
      <w:r>
        <w:rPr>
          <w:rFonts w:hint="eastAsia"/>
        </w:rPr>
        <w:br/>
      </w:r>
      <w:r>
        <w:rPr>
          <w:rFonts w:hint="eastAsia"/>
        </w:rPr>
        <w:t>　　图表 30 2018-2023年我国现场执法仪行业利润总额及增长情况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8e62adbc284a32" w:history="1">
        <w:r>
          <w:rPr>
            <w:rStyle w:val="Hyperlink"/>
          </w:rPr>
          <w:t>2024-2030年中国现场执法仪市场深度调查研究与发展趋势分析报告</w:t>
        </w:r>
      </w:hyperlink>
      <w:r>
        <w:rPr>
          <w:color w:val="C00000"/>
        </w:rPr>
        <w:t>》，报告编号：</w:t>
      </w:r>
      <w:r>
        <w:rPr>
          <w:rFonts w:hint="eastAsia"/>
          <w:color w:val="C00000"/>
        </w:rPr>
        <w:t>2198082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8e62adbc284a32" w:history="1">
        <w:r>
          <w:rPr>
            <w:rStyle w:val="Hyperlink"/>
          </w:rPr>
          <w:t>https://www.20087.com/2/08/XianChangZhiFaYiWeiLaiFaZhanQuSh.html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de3db01f1d4372" w:history="1">
      <w:r>
        <w:rPr>
          <w:rStyle w:val="Hyperlink"/>
        </w:rPr>
        <w:t>2024-2030年中国现场执法仪市场深度调查研究与发展趋势分析报告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XianChangZhiFaYiWeiLaiFaZhanQuSh.html" TargetMode="External" Id="R368e62adbc284a32" /></Relationships>
</file>

<file path=word/_rels/header2.xml.rels>&#65279;<?xml version="1.0" encoding="utf-8"?><Relationships xmlns="http://schemas.openxmlformats.org/package/2006/relationships"><Relationship Type="http://schemas.openxmlformats.org/officeDocument/2006/relationships/hyperlink" Target="https://www.20087.com/2/08/XianChangZhiFaYiWeiLaiFaZhanQuSh.html" TargetMode="External" Id="Rcade3db01f1d43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2023-08-26T00:19:00Z</dcterms:created>
  <dcterms:modified xsi:type="dcterms:W3CDTF">2023-08-26T01:19:00Z</dcterms:modified>
  <dc:subject>2024-2030年中国现场执法仪市场深度调查研究与发展趋势分析报告</dc:subject>
  <dc:title>2024-2030年中国现场执法仪市场深度调查研究与发展趋势分析报告</dc:title>
  <cp:keywords>2024-2030年中国现场执法仪市场深度调查研究与发展趋势分析报告</cp:keywords>
  <dc:description>2024-2030年中国现场执法仪市场深度调查研究与发展趋势分析报告</dc:description>
</cp:coreProperties>
</file>