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bbea688e049b0" w:history="1">
              <w:r>
                <w:rPr>
                  <w:rStyle w:val="Hyperlink"/>
                </w:rPr>
                <w:t>2025-2031年中国电力装备行业现状调研分析及发展趋势研究报告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bbea688e049b0" w:history="1">
              <w:r>
                <w:rPr>
                  <w:rStyle w:val="Hyperlink"/>
                </w:rPr>
                <w:t>2025-2031年中国电力装备行业现状调研分析及发展趋势研究报告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bbea688e049b0" w:history="1">
                <w:r>
                  <w:rPr>
                    <w:rStyle w:val="Hyperlink"/>
                  </w:rPr>
                  <w:t>https://www.20087.com/2/58/DianLiZhuangBeiWeiLaiFaZhanQuShi.html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装备行业涵盖了发电、输电、配电和用电各个环节所需的设备和技术，是能源体系的重要支柱。随着全球对可再生能源和智能电网的重视，电力装备正向着高效、智能和环保方向发展。风力发电机、光伏逆变器、储能系统和智能电表等新型电力装备的市场需求增长迅速。同时，数字化和自动化技术的应用，如物联网(IoT)和人工智能(AI)，正推动电力装备的智能化转型。</w:t>
      </w:r>
      <w:r>
        <w:rPr>
          <w:rFonts w:hint="eastAsia"/>
        </w:rPr>
        <w:br/>
      </w:r>
      <w:r>
        <w:rPr>
          <w:rFonts w:hint="eastAsia"/>
        </w:rPr>
        <w:t>　　未来，电力装备行业将更加注重系统集成和可持续性。随着能源互联网的构建，电力装备将更加紧密地连接在一起，形成智能电力系统，实现能源的高效分配和利用。同时，绿色电力装备的研发，如使用环保材料和设计可回收组件，将减少行业对环境的影响。此外，电力装备的远程监控和预测性维护将成为常态，通过大数据分析提前识别潜在故障，提高系统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bbea688e049b0" w:history="1">
        <w:r>
          <w:rPr>
            <w:rStyle w:val="Hyperlink"/>
          </w:rPr>
          <w:t>2025-2031年中国电力装备行业现状调研分析及发展趋势研究报告</w:t>
        </w:r>
      </w:hyperlink>
      <w:r>
        <w:rPr>
          <w:rFonts w:hint="eastAsia"/>
        </w:rPr>
        <w:t>》依托权威机构及相关协会的数据资料，全面解析了电力装备行业现状、市场需求及市场规模，系统梳理了电力装备产业链结构、价格趋势及各细分市场动态。报告对电力装备市场前景与发展趋势进行了科学预测，重点分析了品牌竞争格局、市场集中度及主要企业的经营表现。同时，通过SWOT分析揭示了电力装备行业面临的机遇与风险，为电力装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行业现状分析</w:t>
      </w:r>
      <w:r>
        <w:rPr>
          <w:rFonts w:hint="eastAsia"/>
        </w:rPr>
        <w:br/>
      </w:r>
      <w:r>
        <w:rPr>
          <w:rFonts w:hint="eastAsia"/>
        </w:rPr>
        <w:t>第一章 电力装备行业发展综述</w:t>
      </w:r>
      <w:r>
        <w:rPr>
          <w:rFonts w:hint="eastAsia"/>
        </w:rPr>
        <w:br/>
      </w:r>
      <w:r>
        <w:rPr>
          <w:rFonts w:hint="eastAsia"/>
        </w:rPr>
        <w:t>　　第一节 电力装备行业相关概念概述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二、电力装备分类情况</w:t>
      </w:r>
      <w:r>
        <w:rPr>
          <w:rFonts w:hint="eastAsia"/>
        </w:rPr>
        <w:br/>
      </w:r>
      <w:r>
        <w:rPr>
          <w:rFonts w:hint="eastAsia"/>
        </w:rPr>
        <w:t>　　　　三、电力装备发展历程</w:t>
      </w:r>
      <w:r>
        <w:rPr>
          <w:rFonts w:hint="eastAsia"/>
        </w:rPr>
        <w:br/>
      </w:r>
      <w:r>
        <w:rPr>
          <w:rFonts w:hint="eastAsia"/>
        </w:rPr>
        <w:t>　　　　四、发展电力装备行业的意义</w:t>
      </w:r>
      <w:r>
        <w:rPr>
          <w:rFonts w:hint="eastAsia"/>
        </w:rPr>
        <w:br/>
      </w:r>
      <w:r>
        <w:rPr>
          <w:rFonts w:hint="eastAsia"/>
        </w:rPr>
        <w:t>　　第二节 我国电力装备行业经济指标分析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一、成长速度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t>　　第三节 电力装备行业供应链分析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五、行业下游行业链相关行业分析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电力装备行业市场环境及影响分析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电力装备行业政策环境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二、国家政策对行业的影响分析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1、我国宏观经济形势</w:t>
      </w:r>
      <w:r>
        <w:rPr>
          <w:rFonts w:hint="eastAsia"/>
        </w:rPr>
        <w:br/>
      </w:r>
      <w:r>
        <w:rPr>
          <w:rFonts w:hint="eastAsia"/>
        </w:rPr>
        <w:t>　　　　　　2、全球宏观经济形势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2、全球宏观经济环境对行业的影响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三、我国和全球宏观经济发展趋势分析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1、我国宏观经济发展趋势</w:t>
      </w:r>
      <w:r>
        <w:rPr>
          <w:rFonts w:hint="eastAsia"/>
        </w:rPr>
        <w:br/>
      </w:r>
      <w:r>
        <w:rPr>
          <w:rFonts w:hint="eastAsia"/>
        </w:rPr>
        <w:t>　　　　　　2、全球宏观经济发展趋势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一、电力装备行业社会环境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三、电力装备行业发展对社会发展的影响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一、电力装备技术分析</w:t>
      </w:r>
      <w:r>
        <w:rPr>
          <w:rFonts w:hint="eastAsia"/>
        </w:rPr>
        <w:br/>
      </w:r>
      <w:r>
        <w:rPr>
          <w:rFonts w:hint="eastAsia"/>
        </w:rPr>
        <w:t>　　　　　　1、现有的生产技术</w:t>
      </w:r>
      <w:r>
        <w:rPr>
          <w:rFonts w:hint="eastAsia"/>
        </w:rPr>
        <w:br/>
      </w:r>
      <w:r>
        <w:rPr>
          <w:rFonts w:hint="eastAsia"/>
        </w:rPr>
        <w:t>　　　　　　2、我国电力装备行业技术的优劣势</w:t>
      </w:r>
      <w:r>
        <w:rPr>
          <w:rFonts w:hint="eastAsia"/>
        </w:rPr>
        <w:br/>
      </w:r>
      <w:r>
        <w:rPr>
          <w:rFonts w:hint="eastAsia"/>
        </w:rPr>
        <w:t>　　　　二、电力装备技术发展水平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我国电力装备行业运行现状分析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我国电力装备行业发展状况分析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一、我国电力装备行业发展阶段</w:t>
      </w:r>
      <w:r>
        <w:rPr>
          <w:rFonts w:hint="eastAsia"/>
        </w:rPr>
        <w:br/>
      </w:r>
      <w:r>
        <w:rPr>
          <w:rFonts w:hint="eastAsia"/>
        </w:rPr>
        <w:t>　　　　二、我国电力装备行业发展总体概况</w:t>
      </w:r>
      <w:r>
        <w:rPr>
          <w:rFonts w:hint="eastAsia"/>
        </w:rPr>
        <w:br/>
      </w:r>
      <w:r>
        <w:rPr>
          <w:rFonts w:hint="eastAsia"/>
        </w:rPr>
        <w:t>　　　　华东电网 500kV 主网架线路利用率分布</w:t>
      </w:r>
      <w:r>
        <w:rPr>
          <w:rFonts w:hint="eastAsia"/>
        </w:rPr>
        <w:br/>
      </w:r>
      <w:r>
        <w:rPr>
          <w:rFonts w:hint="eastAsia"/>
        </w:rPr>
        <w:t>　　　　华东电网主网线路平均负荷率分析</w:t>
      </w:r>
      <w:r>
        <w:rPr>
          <w:rFonts w:hint="eastAsia"/>
        </w:rPr>
        <w:br/>
      </w:r>
      <w:r>
        <w:rPr>
          <w:rFonts w:hint="eastAsia"/>
        </w:rPr>
        <w:t>　　　　三、我国电力装备行业发展特点分析</w:t>
      </w:r>
      <w:r>
        <w:rPr>
          <w:rFonts w:hint="eastAsia"/>
        </w:rPr>
        <w:br/>
      </w:r>
      <w:r>
        <w:rPr>
          <w:rFonts w:hint="eastAsia"/>
        </w:rPr>
        <w:t>　　　　四、电力装备行业经营模式分析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2020-2025年电力装备行业发展现状分析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一、2020-2025年我国电力装备行业市场规模及投资分析</w:t>
      </w:r>
      <w:r>
        <w:rPr>
          <w:rFonts w:hint="eastAsia"/>
        </w:rPr>
        <w:br/>
      </w:r>
      <w:r>
        <w:rPr>
          <w:rFonts w:hint="eastAsia"/>
        </w:rPr>
        <w:t>　　　　我国已经建成了全世界最强壮最统一的电网体系。电力装备是为电力需求服务的，考虑到需求比较疲软，而存量资产的利用率已经偏低，因此，如果后续用电量不出现大的增长，常规的电力装备投资，也难以出现大的增长。脱离这个基础的大规模投资是低效和不可持续的。电力投资的投资驱动因素有别于其余投资性板块，总体投资有希望保持稳定：我国电力装备投资，从早期的财政依赖状态，进入到 21 世纪初的加杠杆拉动阶段，再到后来，进入一个新的时期，在这个时期中，维持投资能力主要依靠的是电费池（电价的设计中，有很大部分是维系投资用的，用电量的高增长也就提升了总体投资能力）。这个模式下，决定投资能力的三大主要变量就是：电价、用电量、管制模式。成本加成的模式，赋予了将投资成本转嫁给消费者的能力（或者说依靠投资把成本维系在较高水平的能力）。管制模式在未来很长时期内不会有大的变化，电价目前也处于比较低的水平，预计未来用电量有望保持温和和较低的增长，因此，电力投资的总体规模，尽管难有大的增长，也有能力保持在当前的水平上。</w:t>
      </w:r>
      <w:r>
        <w:rPr>
          <w:rFonts w:hint="eastAsia"/>
        </w:rPr>
        <w:br/>
      </w:r>
      <w:r>
        <w:rPr>
          <w:rFonts w:hint="eastAsia"/>
        </w:rPr>
        <w:t>　　　　十四五”中国电力行业投资资金来源结构</w:t>
      </w:r>
      <w:r>
        <w:rPr>
          <w:rFonts w:hint="eastAsia"/>
        </w:rPr>
        <w:br/>
      </w:r>
      <w:r>
        <w:rPr>
          <w:rFonts w:hint="eastAsia"/>
        </w:rPr>
        <w:t>　　　　　　1、2020-2025年我国电力装备行业市场规模分析</w:t>
      </w:r>
      <w:r>
        <w:rPr>
          <w:rFonts w:hint="eastAsia"/>
        </w:rPr>
        <w:br/>
      </w:r>
      <w:r>
        <w:rPr>
          <w:rFonts w:hint="eastAsia"/>
        </w:rPr>
        <w:t>　　　　　　2、2020-2025年我国电力装备行业投资规模分析</w:t>
      </w:r>
      <w:r>
        <w:rPr>
          <w:rFonts w:hint="eastAsia"/>
        </w:rPr>
        <w:br/>
      </w:r>
      <w:r>
        <w:rPr>
          <w:rFonts w:hint="eastAsia"/>
        </w:rPr>
        <w:t>　　　　　　3、2020-2025年我国电力装备行业产能规模分析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二、2020-2025年我国电力装备行业发展分析</w:t>
      </w:r>
      <w:r>
        <w:rPr>
          <w:rFonts w:hint="eastAsia"/>
        </w:rPr>
        <w:br/>
      </w:r>
      <w:r>
        <w:rPr>
          <w:rFonts w:hint="eastAsia"/>
        </w:rPr>
        <w:t>　　　　　　1、我国电力装备行业发展情况分析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2、我国电力装备行业研发情况分析</w:t>
      </w:r>
      <w:r>
        <w:rPr>
          <w:rFonts w:hint="eastAsia"/>
        </w:rPr>
        <w:br/>
      </w:r>
      <w:r>
        <w:rPr>
          <w:rFonts w:hint="eastAsia"/>
        </w:rPr>
        <w:t>　　　　三、我国电力装备企业发展分析</w:t>
      </w:r>
      <w:r>
        <w:rPr>
          <w:rFonts w:hint="eastAsia"/>
        </w:rPr>
        <w:br/>
      </w:r>
      <w:r>
        <w:rPr>
          <w:rFonts w:hint="eastAsia"/>
        </w:rPr>
        <w:t>　　　　　　1、中外电力装备企业对比分析</w:t>
      </w:r>
      <w:r>
        <w:rPr>
          <w:rFonts w:hint="eastAsia"/>
        </w:rPr>
        <w:br/>
      </w:r>
      <w:r>
        <w:rPr>
          <w:rFonts w:hint="eastAsia"/>
        </w:rPr>
        <w:t>　　　　　　2、我国电力装备主要企业动态分析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2020-2025年电力装备市场情况分析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一、2020-2025年我国电力装备市场概况</w:t>
      </w:r>
      <w:r>
        <w:rPr>
          <w:rFonts w:hint="eastAsia"/>
        </w:rPr>
        <w:br/>
      </w:r>
      <w:r>
        <w:rPr>
          <w:rFonts w:hint="eastAsia"/>
        </w:rPr>
        <w:t>　　　　二、我国电力装备行业发展趋势分析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我国电力装备行业整体运行指标分析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2020-2025年我国电力装备行业总体规模分析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一、2020-2025年我国电力装备行业企业数量结构分析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二、2020-2025年我国电力装备行业人员规模状况分析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三、2020-2025年我国电力装备行业资产规模分析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2020-2025年我国电力装备行业财务指标总体分析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1、2020-2025年我国电力装备行业营业利润率</w:t>
      </w:r>
      <w:r>
        <w:rPr>
          <w:rFonts w:hint="eastAsia"/>
        </w:rPr>
        <w:br/>
      </w:r>
      <w:r>
        <w:rPr>
          <w:rFonts w:hint="eastAsia"/>
        </w:rPr>
        <w:t>　　　　　　2、2020-2025年我国电力装备行业净资产收益率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1、2020-2025年我国电力装备行业资金流动比率</w:t>
      </w:r>
      <w:r>
        <w:rPr>
          <w:rFonts w:hint="eastAsia"/>
        </w:rPr>
        <w:br/>
      </w:r>
      <w:r>
        <w:rPr>
          <w:rFonts w:hint="eastAsia"/>
        </w:rPr>
        <w:t>　　　　　　2、2020-2025年我国电力装备行业资产负债率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1、2020-2025年我国电力装备行业存货周转率（次）</w:t>
      </w:r>
      <w:r>
        <w:rPr>
          <w:rFonts w:hint="eastAsia"/>
        </w:rPr>
        <w:br/>
      </w:r>
      <w:r>
        <w:rPr>
          <w:rFonts w:hint="eastAsia"/>
        </w:rPr>
        <w:t>　　　　　　2、2020-2025年我国电力装备行业总资产周转率（次）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1、2020-2025年我国电力装备行业净利润增长率</w:t>
      </w:r>
      <w:r>
        <w:rPr>
          <w:rFonts w:hint="eastAsia"/>
        </w:rPr>
        <w:br/>
      </w:r>
      <w:r>
        <w:rPr>
          <w:rFonts w:hint="eastAsia"/>
        </w:rPr>
        <w:t>　　　　　　2、2020-2025年我国电力装备行业净资产增长率</w:t>
      </w:r>
      <w:r>
        <w:rPr>
          <w:rFonts w:hint="eastAsia"/>
        </w:rPr>
        <w:br/>
      </w:r>
      <w:r>
        <w:rPr>
          <w:rFonts w:hint="eastAsia"/>
        </w:rPr>
        <w:t>　　第三节 我国电力装备市场供需分析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一、2020-2025年我国电力装备行业供给情况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1、我国电力装备行业供给分析</w:t>
      </w:r>
      <w:r>
        <w:rPr>
          <w:rFonts w:hint="eastAsia"/>
        </w:rPr>
        <w:br/>
      </w:r>
      <w:r>
        <w:rPr>
          <w:rFonts w:hint="eastAsia"/>
        </w:rPr>
        <w:t>　　　　　　2、我国电力装备行业产量规模分析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3、重点市场占有份额分析</w:t>
      </w:r>
      <w:r>
        <w:rPr>
          <w:rFonts w:hint="eastAsia"/>
        </w:rPr>
        <w:br/>
      </w:r>
      <w:r>
        <w:rPr>
          <w:rFonts w:hint="eastAsia"/>
        </w:rPr>
        <w:t>　　　　二、2020-2025年我国电力装备行业需求情况</w:t>
      </w:r>
      <w:r>
        <w:rPr>
          <w:rFonts w:hint="eastAsia"/>
        </w:rPr>
        <w:br/>
      </w:r>
      <w:r>
        <w:rPr>
          <w:rFonts w:hint="eastAsia"/>
        </w:rPr>
        <w:t>　　　　　　1、电力装备行业需求市场</w:t>
      </w:r>
      <w:r>
        <w:rPr>
          <w:rFonts w:hint="eastAsia"/>
        </w:rPr>
        <w:br/>
      </w:r>
      <w:r>
        <w:rPr>
          <w:rFonts w:hint="eastAsia"/>
        </w:rPr>
        <w:t>　　　　　　2、电力装备行业客户结构</w:t>
      </w:r>
      <w:r>
        <w:rPr>
          <w:rFonts w:hint="eastAsia"/>
        </w:rPr>
        <w:br/>
      </w:r>
      <w:r>
        <w:rPr>
          <w:rFonts w:hint="eastAsia"/>
        </w:rPr>
        <w:t>　　　　　　3、电力装备行业需求的地区差异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三、2020-2025年我国电力装备行业供需平衡分析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电力装备行业进出口市场分析</w:t>
      </w:r>
      <w:r>
        <w:rPr>
          <w:rFonts w:hint="eastAsia"/>
        </w:rPr>
        <w:br/>
      </w:r>
      <w:r>
        <w:rPr>
          <w:rFonts w:hint="eastAsia"/>
        </w:rPr>
        <w:t>　　第一节 电力装备行业进出口综述</w:t>
      </w:r>
      <w:r>
        <w:rPr>
          <w:rFonts w:hint="eastAsia"/>
        </w:rPr>
        <w:br/>
      </w:r>
      <w:r>
        <w:rPr>
          <w:rFonts w:hint="eastAsia"/>
        </w:rPr>
        <w:t>　　第二节 电力装备行业出口市场分析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一、2020-2025年电力装备行业出口整体情况</w:t>
      </w:r>
      <w:r>
        <w:rPr>
          <w:rFonts w:hint="eastAsia"/>
        </w:rPr>
        <w:br/>
      </w:r>
      <w:r>
        <w:rPr>
          <w:rFonts w:hint="eastAsia"/>
        </w:rPr>
        <w:t>　　　　二、2020-2025年电力装备行业出口总额分析</w:t>
      </w:r>
      <w:r>
        <w:rPr>
          <w:rFonts w:hint="eastAsia"/>
        </w:rPr>
        <w:br/>
      </w:r>
      <w:r>
        <w:rPr>
          <w:rFonts w:hint="eastAsia"/>
        </w:rPr>
        <w:t>　　　　三、2020-2025年电力装备行业出口产品结构</w:t>
      </w:r>
      <w:r>
        <w:rPr>
          <w:rFonts w:hint="eastAsia"/>
        </w:rPr>
        <w:br/>
      </w:r>
      <w:r>
        <w:rPr>
          <w:rFonts w:hint="eastAsia"/>
        </w:rPr>
        <w:t>　　第三节 电力装备行业进口市场分析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一、2020-2025年电力装备行业进口整体情况</w:t>
      </w:r>
      <w:r>
        <w:rPr>
          <w:rFonts w:hint="eastAsia"/>
        </w:rPr>
        <w:br/>
      </w:r>
      <w:r>
        <w:rPr>
          <w:rFonts w:hint="eastAsia"/>
        </w:rPr>
        <w:t>　　　　二、2020-2025年电力装备行业进口总额分析</w:t>
      </w:r>
      <w:r>
        <w:rPr>
          <w:rFonts w:hint="eastAsia"/>
        </w:rPr>
        <w:br/>
      </w:r>
      <w:r>
        <w:rPr>
          <w:rFonts w:hint="eastAsia"/>
        </w:rPr>
        <w:t>　　　　三、2020-2025年电力装备行业进口产品结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2025-2031年电力装备行业竞争形势及策略</w:t>
      </w:r>
      <w:r>
        <w:rPr>
          <w:rFonts w:hint="eastAsia"/>
        </w:rPr>
        <w:br/>
      </w:r>
      <w:r>
        <w:rPr>
          <w:rFonts w:hint="eastAsia"/>
        </w:rPr>
        <w:t>　　第一节 电力装备行业总体市场竞争状况分析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一、电力装备行业竞争结构分析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二、电力装备行业企业间竞争格局分析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三、电力装备行业集中度分析</w:t>
      </w:r>
      <w:r>
        <w:rPr>
          <w:rFonts w:hint="eastAsia"/>
        </w:rPr>
        <w:br/>
      </w:r>
      <w:r>
        <w:rPr>
          <w:rFonts w:hint="eastAsia"/>
        </w:rPr>
        <w:t>　　　　　　1、电力装备行业市场集中度分析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2、电力装备行业企业集中度分析</w:t>
      </w:r>
      <w:r>
        <w:rPr>
          <w:rFonts w:hint="eastAsia"/>
        </w:rPr>
        <w:br/>
      </w:r>
      <w:r>
        <w:rPr>
          <w:rFonts w:hint="eastAsia"/>
        </w:rPr>
        <w:t>　　　　　　3、电力装备行业区域集中度分析</w:t>
      </w:r>
      <w:r>
        <w:rPr>
          <w:rFonts w:hint="eastAsia"/>
        </w:rPr>
        <w:br/>
      </w:r>
      <w:r>
        <w:rPr>
          <w:rFonts w:hint="eastAsia"/>
        </w:rPr>
        <w:t>　　　　四、电力装备行业SWOT分析</w:t>
      </w:r>
      <w:r>
        <w:rPr>
          <w:rFonts w:hint="eastAsia"/>
        </w:rPr>
        <w:br/>
      </w:r>
      <w:r>
        <w:rPr>
          <w:rFonts w:hint="eastAsia"/>
        </w:rPr>
        <w:t>　　　　　　1、电力装备行业优势分析</w:t>
      </w:r>
      <w:r>
        <w:rPr>
          <w:rFonts w:hint="eastAsia"/>
        </w:rPr>
        <w:br/>
      </w:r>
      <w:r>
        <w:rPr>
          <w:rFonts w:hint="eastAsia"/>
        </w:rPr>
        <w:t>　　　　　　2、电力装备行业劣势分析</w:t>
      </w:r>
      <w:r>
        <w:rPr>
          <w:rFonts w:hint="eastAsia"/>
        </w:rPr>
        <w:br/>
      </w:r>
      <w:r>
        <w:rPr>
          <w:rFonts w:hint="eastAsia"/>
        </w:rPr>
        <w:t>　　　　　　3、电力装备行业机会分析</w:t>
      </w:r>
      <w:r>
        <w:rPr>
          <w:rFonts w:hint="eastAsia"/>
        </w:rPr>
        <w:br/>
      </w:r>
      <w:r>
        <w:rPr>
          <w:rFonts w:hint="eastAsia"/>
        </w:rPr>
        <w:t>　　　　　　4、电力装备行业威胁分析</w:t>
      </w:r>
      <w:r>
        <w:rPr>
          <w:rFonts w:hint="eastAsia"/>
        </w:rPr>
        <w:br/>
      </w:r>
      <w:r>
        <w:rPr>
          <w:rFonts w:hint="eastAsia"/>
        </w:rPr>
        <w:t>　　第二节 我国电力装备行业竞争格局综述</w:t>
      </w:r>
      <w:r>
        <w:rPr>
          <w:rFonts w:hint="eastAsia"/>
        </w:rPr>
        <w:br/>
      </w:r>
      <w:r>
        <w:rPr>
          <w:rFonts w:hint="eastAsia"/>
        </w:rPr>
        <w:t>　　　　一、电力装备行业竞争概况</w:t>
      </w:r>
      <w:r>
        <w:rPr>
          <w:rFonts w:hint="eastAsia"/>
        </w:rPr>
        <w:br/>
      </w:r>
      <w:r>
        <w:rPr>
          <w:rFonts w:hint="eastAsia"/>
        </w:rPr>
        <w:t>　　　　二、我国电力装备行业竞争力分析</w:t>
      </w:r>
      <w:r>
        <w:rPr>
          <w:rFonts w:hint="eastAsia"/>
        </w:rPr>
        <w:br/>
      </w:r>
      <w:r>
        <w:rPr>
          <w:rFonts w:hint="eastAsia"/>
        </w:rPr>
        <w:t>　　　　三、我国电力装备竞争力优势分析</w:t>
      </w:r>
      <w:r>
        <w:rPr>
          <w:rFonts w:hint="eastAsia"/>
        </w:rPr>
        <w:br/>
      </w:r>
      <w:r>
        <w:rPr>
          <w:rFonts w:hint="eastAsia"/>
        </w:rPr>
        <w:t>　　　　四、电力装备行业主要企业竞争力分析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电力装备市场竞争策略分析</w:t>
      </w:r>
      <w:r>
        <w:rPr>
          <w:rFonts w:hint="eastAsia"/>
        </w:rPr>
        <w:br/>
      </w:r>
      <w:r>
        <w:rPr>
          <w:rFonts w:hint="eastAsia"/>
        </w:rPr>
        <w:t>　　　　一、成本战略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2025-2031年电力装备行业领先企业经营形势分析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二、企业电力装备产量分析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东方电气股份有限公司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二、企业电力装备产量分析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二、企业电力装备产量分析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二、企业电力装备产量分析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二、企业电力装备产量分析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宝胜科技创新股份有限公司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二、企业电力装备产量分析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二、企业电力装备产量分析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二、企业电力装备产量分析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众业达电气股份有限公司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二、企业电力装备产量分析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二、企业电力装备产量分析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2025-2031年电力装备行业前景及趋势预测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2025-2031年电力装备行业发展前景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一、2025-2031年电力装备行业市场发展潜力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二、2025-2031年电力装备行业市场发展前景展望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三、2025-2031年电力装备细分行业发展前景分析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2025-2031年电力装备行业市场发展趋势预测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一、2025-2031年电力装备行业发展趋势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二、2025-2031年电力装备行业市场预测</w:t>
      </w:r>
      <w:r>
        <w:rPr>
          <w:rFonts w:hint="eastAsia"/>
        </w:rPr>
        <w:br/>
      </w:r>
      <w:r>
        <w:rPr>
          <w:rFonts w:hint="eastAsia"/>
        </w:rPr>
        <w:t>　　　　　　1、电力装备行业市场规模预测</w:t>
      </w:r>
      <w:r>
        <w:rPr>
          <w:rFonts w:hint="eastAsia"/>
        </w:rPr>
        <w:br/>
      </w:r>
      <w:r>
        <w:rPr>
          <w:rFonts w:hint="eastAsia"/>
        </w:rPr>
        <w:t>　　　　　　2、电力装备行业营业收入预测</w:t>
      </w:r>
      <w:r>
        <w:rPr>
          <w:rFonts w:hint="eastAsia"/>
        </w:rPr>
        <w:br/>
      </w:r>
      <w:r>
        <w:rPr>
          <w:rFonts w:hint="eastAsia"/>
        </w:rPr>
        <w:t>　　　　　　3、电力装备行业净利润率预测</w:t>
      </w:r>
      <w:r>
        <w:rPr>
          <w:rFonts w:hint="eastAsia"/>
        </w:rPr>
        <w:br/>
      </w:r>
      <w:r>
        <w:rPr>
          <w:rFonts w:hint="eastAsia"/>
        </w:rPr>
        <w:t>　　　　三、2025-2031年电力装备行业应用趋势预测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四、2025-2031年电力装备细分市场发展趋势预测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2025-2031年我国电力装备行业供需预测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一、2025-2031年我国电力装备行业供给预测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二、2025-2031年我国电力装备行业产量预测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三、2025-2031年我国电力装备行业销量预测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四、2025-2031年我国电力装备行业需求预测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我国电力装备市场发展面临的挑战与对策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一、我国电力装备市场发展面临的挑战</w:t>
      </w:r>
      <w:r>
        <w:rPr>
          <w:rFonts w:hint="eastAsia"/>
        </w:rPr>
        <w:br/>
      </w:r>
      <w:r>
        <w:rPr>
          <w:rFonts w:hint="eastAsia"/>
        </w:rPr>
        <w:t>　　　　二、我国电力装备市场发展对策分析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2025-2031年电力装备行业投资机会与风险防范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电力装备行业投融资情况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四、电力装备行业投资现状分析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2025-2031年电力装备行业投资机会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四、电力装备行业投资机遇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2025-2031年电力装备行业投资风险及防范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五、关联行业风险及防范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电力装备行业发展战略研究</w:t>
      </w:r>
      <w:r>
        <w:rPr>
          <w:rFonts w:hint="eastAsia"/>
        </w:rPr>
        <w:br/>
      </w:r>
      <w:r>
        <w:rPr>
          <w:rFonts w:hint="eastAsia"/>
        </w:rPr>
        <w:t>　　第一节 对我国电力装备品牌的战略思考</w:t>
      </w:r>
      <w:r>
        <w:rPr>
          <w:rFonts w:hint="eastAsia"/>
        </w:rPr>
        <w:br/>
      </w:r>
      <w:r>
        <w:rPr>
          <w:rFonts w:hint="eastAsia"/>
        </w:rPr>
        <w:t>　　　　一、电力装备品牌的重要性</w:t>
      </w:r>
      <w:r>
        <w:rPr>
          <w:rFonts w:hint="eastAsia"/>
        </w:rPr>
        <w:br/>
      </w:r>
      <w:r>
        <w:rPr>
          <w:rFonts w:hint="eastAsia"/>
        </w:rPr>
        <w:t>　　　　二、电力装备实施品牌战略的意义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四、我国电力装备企业的品牌战略</w:t>
      </w:r>
      <w:r>
        <w:rPr>
          <w:rFonts w:hint="eastAsia"/>
        </w:rPr>
        <w:br/>
      </w:r>
      <w:r>
        <w:rPr>
          <w:rFonts w:hint="eastAsia"/>
        </w:rPr>
        <w:t>　　　　五、电力装备品牌战略管理的策略</w:t>
      </w:r>
      <w:r>
        <w:rPr>
          <w:rFonts w:hint="eastAsia"/>
        </w:rPr>
        <w:br/>
      </w:r>
      <w:r>
        <w:rPr>
          <w:rFonts w:hint="eastAsia"/>
        </w:rPr>
        <w:t>　　第二节 电力装备经营策略分析</w:t>
      </w:r>
      <w:r>
        <w:rPr>
          <w:rFonts w:hint="eastAsia"/>
        </w:rPr>
        <w:br/>
      </w:r>
      <w:r>
        <w:rPr>
          <w:rFonts w:hint="eastAsia"/>
        </w:rPr>
        <w:t>　　　　一、电力装备市场细分策略</w:t>
      </w:r>
      <w:r>
        <w:rPr>
          <w:rFonts w:hint="eastAsia"/>
        </w:rPr>
        <w:br/>
      </w:r>
      <w:r>
        <w:rPr>
          <w:rFonts w:hint="eastAsia"/>
        </w:rPr>
        <w:t>　　　　二、电力装备市场创新策略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四、电力装备新产品差异化战略</w:t>
      </w:r>
      <w:r>
        <w:rPr>
          <w:rFonts w:hint="eastAsia"/>
        </w:rPr>
        <w:br/>
      </w:r>
      <w:r>
        <w:rPr>
          <w:rFonts w:hint="eastAsia"/>
        </w:rPr>
        <w:t>　　第三节 电力装备行业投资战略研究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一、2025-2031年电力装备行业投资战略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电力装备行业发展战略研究</w:t>
      </w:r>
      <w:r>
        <w:rPr>
          <w:rFonts w:hint="eastAsia"/>
        </w:rPr>
        <w:br/>
      </w:r>
      <w:r>
        <w:rPr>
          <w:rFonts w:hint="eastAsia"/>
        </w:rPr>
        <w:t>　　第一节 电力装备行业发展战略研究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对我国电力装备品牌的战略思考</w:t>
      </w:r>
      <w:r>
        <w:rPr>
          <w:rFonts w:hint="eastAsia"/>
        </w:rPr>
        <w:br/>
      </w:r>
      <w:r>
        <w:rPr>
          <w:rFonts w:hint="eastAsia"/>
        </w:rPr>
        <w:t>　　　　一、电力装备品牌的重要性</w:t>
      </w:r>
      <w:r>
        <w:rPr>
          <w:rFonts w:hint="eastAsia"/>
        </w:rPr>
        <w:br/>
      </w:r>
      <w:r>
        <w:rPr>
          <w:rFonts w:hint="eastAsia"/>
        </w:rPr>
        <w:t>　　　　二、电力装备实施品牌战略的意义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四、我国电力装备企业的品牌战略</w:t>
      </w:r>
      <w:r>
        <w:rPr>
          <w:rFonts w:hint="eastAsia"/>
        </w:rPr>
        <w:br/>
      </w:r>
      <w:r>
        <w:rPr>
          <w:rFonts w:hint="eastAsia"/>
        </w:rPr>
        <w:t>　　　　五、电力装备品牌战略管理的策略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电力装备经营策略分析</w:t>
      </w:r>
      <w:r>
        <w:rPr>
          <w:rFonts w:hint="eastAsia"/>
        </w:rPr>
        <w:br/>
      </w:r>
      <w:r>
        <w:rPr>
          <w:rFonts w:hint="eastAsia"/>
        </w:rPr>
        <w:t>　　　　一、电力装备市场细分策略</w:t>
      </w:r>
      <w:r>
        <w:rPr>
          <w:rFonts w:hint="eastAsia"/>
        </w:rPr>
        <w:br/>
      </w:r>
      <w:r>
        <w:rPr>
          <w:rFonts w:hint="eastAsia"/>
        </w:rPr>
        <w:t>　　　　二、电力装备市场创新策略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四、电力装备新产品差异化战略</w:t>
      </w:r>
      <w:r>
        <w:rPr>
          <w:rFonts w:hint="eastAsia"/>
        </w:rPr>
        <w:br/>
      </w:r>
      <w:r>
        <w:rPr>
          <w:rFonts w:hint="eastAsia"/>
        </w:rPr>
        <w:t>　　第四节 电力装备行业投资战略研究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一、2025年电力装备行业投资战略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二、2025-2031年电力装备行业投资战略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[-中-智-林-]行业投资方式建议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2020-2025年我国电力装备行业市场规模分析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2020-2025年我国电力装备行业投资规模分析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2020-2025年我国电力装备行业产能规模分析</w:t>
      </w:r>
      <w:r>
        <w:rPr>
          <w:rFonts w:hint="eastAsia"/>
        </w:rPr>
        <w:br/>
      </w:r>
      <w:r>
        <w:rPr>
          <w:rFonts w:hint="eastAsia"/>
        </w:rPr>
        <w:t>　　图表 2020-2025年我国电力装备行业企业数量结构分析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2020-2025年我国电力装备行业人员规模状况分析</w:t>
      </w:r>
      <w:r>
        <w:rPr>
          <w:rFonts w:hint="eastAsia"/>
        </w:rPr>
        <w:br/>
      </w:r>
      <w:r>
        <w:rPr>
          <w:rFonts w:hint="eastAsia"/>
        </w:rPr>
        <w:t>　　图表 2020-2025年我国电力装备行业资产规模分析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2020-2025年我国电力装备行业营业利润率</w:t>
      </w:r>
      <w:r>
        <w:rPr>
          <w:rFonts w:hint="eastAsia"/>
        </w:rPr>
        <w:br/>
      </w:r>
      <w:r>
        <w:rPr>
          <w:rFonts w:hint="eastAsia"/>
        </w:rPr>
        <w:t>　　图表 2020-2025年我国电力装备行业净资产收益率</w:t>
      </w:r>
      <w:r>
        <w:rPr>
          <w:rFonts w:hint="eastAsia"/>
        </w:rPr>
        <w:br/>
      </w:r>
      <w:r>
        <w:rPr>
          <w:rFonts w:hint="eastAsia"/>
        </w:rPr>
        <w:t>　　图表 2020-2025年我国电力装备行业资金流动比率</w:t>
      </w:r>
      <w:r>
        <w:rPr>
          <w:rFonts w:hint="eastAsia"/>
        </w:rPr>
        <w:br/>
      </w:r>
      <w:r>
        <w:rPr>
          <w:rFonts w:hint="eastAsia"/>
        </w:rPr>
        <w:t>　　图表 2020-2025年我国电力装备行业资产负债率</w:t>
      </w:r>
      <w:r>
        <w:rPr>
          <w:rFonts w:hint="eastAsia"/>
        </w:rPr>
        <w:br/>
      </w:r>
      <w:r>
        <w:rPr>
          <w:rFonts w:hint="eastAsia"/>
        </w:rPr>
        <w:t>　　图表 2020-2025年我国电力装备行业存货周转率（次）</w:t>
      </w:r>
      <w:r>
        <w:rPr>
          <w:rFonts w:hint="eastAsia"/>
        </w:rPr>
        <w:br/>
      </w:r>
      <w:r>
        <w:rPr>
          <w:rFonts w:hint="eastAsia"/>
        </w:rPr>
        <w:t>　　图表 2020-2025年我国电力装备行业总资产周转率（次）</w:t>
      </w:r>
      <w:r>
        <w:rPr>
          <w:rFonts w:hint="eastAsia"/>
        </w:rPr>
        <w:br/>
      </w:r>
      <w:r>
        <w:rPr>
          <w:rFonts w:hint="eastAsia"/>
        </w:rPr>
        <w:t>　　图表 2020-2025年我国电力装备行业净利润增长率</w:t>
      </w:r>
      <w:r>
        <w:rPr>
          <w:rFonts w:hint="eastAsia"/>
        </w:rPr>
        <w:br/>
      </w:r>
      <w:r>
        <w:rPr>
          <w:rFonts w:hint="eastAsia"/>
        </w:rPr>
        <w:t>　　图表 2020-2025年我国电力装备行业净资产增长率</w:t>
      </w:r>
      <w:r>
        <w:rPr>
          <w:rFonts w:hint="eastAsia"/>
        </w:rPr>
        <w:br/>
      </w:r>
      <w:r>
        <w:rPr>
          <w:rFonts w:hint="eastAsia"/>
        </w:rPr>
        <w:t>　　图表 2020-2025年电力装备行业出口总额分析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2025-2031年我国电力装备行业供给预测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2025-2031年我国电力装备行业产量预测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2025-2031年我国电力装备行业需求预测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2025-2031年我国电力装备行业市场规模预测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bbea688e049b0" w:history="1">
        <w:r>
          <w:rPr>
            <w:rStyle w:val="Hyperlink"/>
          </w:rPr>
          <w:t>2025-2031年中国电力装备行业现状调研分析及发展趋势研究报告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bbea688e049b0" w:history="1">
        <w:r>
          <w:rPr>
            <w:rStyle w:val="Hyperlink"/>
          </w:rPr>
          <w:t>https://www.20087.com/2/58/DianLiZhuangBeiWeiLaiFaZhanQuShi.html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热点：通用装备、电力装备制造、一类二类三类电气设备、电力设备板块、十大电力公司、江苏电力装备、电气装备行业、电力设备租赁、电力装备有限公司的发展历程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5809cebc64825" w:history="1">
      <w:r>
        <w:rPr>
          <w:rStyle w:val="Hyperlink"/>
        </w:rPr>
        <w:t>2025-2031年中国电力装备行业现状调研分析及发展趋势研究报告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DianLiZhuangBeiWeiLaiFaZhanQuShi.html" TargetMode="External" Id="R384bbea688e0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DianLiZhuangBeiWeiLaiFaZhanQuShi.html" TargetMode="External" Id="R2785809cebc6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2025-04-22T06:17:00Z</dcterms:created>
  <dcterms:modified xsi:type="dcterms:W3CDTF">2025-04-22T07:17:00Z</dcterms:modified>
  <dc:subject>2025-2031年中国电力装备行业现状调研分析及发展趋势研究报告</dc:subject>
  <dc:title>2025-2031年中国电力装备行业现状调研分析及发展趋势研究报告</dc:title>
  <cp:keywords>2025-2031年中国电力装备行业现状调研分析及发展趋势研究报告</cp:keywords>
  <dc:description>2025-2031年中国电力装备行业现状调研分析及发展趋势研究报告</dc:description>
</cp:coreProperties>
</file>