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0190831634787" w:history="1">
              <w:r>
                <w:rPr>
                  <w:rStyle w:val="Hyperlink"/>
                </w:rPr>
                <w:t>2025-2031年中国电感器行业发展深度调研与未来趋势报告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0190831634787" w:history="1">
              <w:r>
                <w:rPr>
                  <w:rStyle w:val="Hyperlink"/>
                </w:rPr>
                <w:t>2025-2031年中国电感器行业发展深度调研与未来趋势报告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0190831634787" w:history="1">
                <w:r>
                  <w:rPr>
                    <w:rStyle w:val="Hyperlink"/>
                  </w:rPr>
                  <w:t>https://www.20087.com/2/38/DianGanQiHangYeFaZhanQuShi.html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行业在全球范围内正经历着从传统磁性元件到高精度、高性能元件的转变。随着电子设备的小型化、集成化和高性能需求的增加，电感器作为电子电路中的关键元件，正向着高频率、高稳定性和低损耗方向发展。近年来，通过材料科学和制造技术的创新，如纳米材料和薄膜技术，电感器的性能和可靠性得到了显著提升。然而，如何在保持高性能的同时降低成本，以及如何满足不断变化的市场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感器行业将更加注重智能化和定制化。一方面，通过集成智能传感器和物联网技术，实现电感器的自适应调节和远程监控，提高电子设备的智能化水平和运行效率。另一方面，结合客户需求和应用场景，开发定制化的电感器解决方案，如针对5G通信、新能源汽车和医疗设备等领域的专用电感器，以满足特定性能要求。同时，随着电子行业向绿色环保方向发展，开发低功耗、可回收的电感器材料和制造工艺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0190831634787" w:history="1">
        <w:r>
          <w:rPr>
            <w:rStyle w:val="Hyperlink"/>
          </w:rPr>
          <w:t>2025-2031年中国电感器行业发展深度调研与未来趋势报告</w:t>
        </w:r>
      </w:hyperlink>
      <w:r>
        <w:rPr>
          <w:rFonts w:hint="eastAsia"/>
        </w:rPr>
        <w:t>》系统分析了我国电感器行业的市场规模、市场需求及价格动态，深入探讨了电感器产业链结构与发展特点。报告对电感器细分市场进行了详细剖析，基于科学数据预测了市场前景及未来发展趋势，同时聚焦电感器重点企业，评估了品牌影响力、市场竞争力及行业集中度变化。通过专业分析与客观洞察，报告为投资者、产业链相关企业及政府决策部门提供了重要参考，是把握电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2020-2025年世界电感器市场发展现状分析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2020-2025年世界电感器市场发展状况分析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一、世界电感器行业特点分析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二、世界电感器市场需求分析</w:t>
      </w:r>
      <w:r>
        <w:rPr>
          <w:rFonts w:hint="eastAsia"/>
        </w:rPr>
        <w:br/>
      </w:r>
      <w:r>
        <w:rPr>
          <w:rFonts w:hint="eastAsia"/>
        </w:rPr>
        <w:t>　　　　　　（一）国际市场对各类电感器的年需求量增加</w:t>
      </w:r>
      <w:r>
        <w:rPr>
          <w:rFonts w:hint="eastAsia"/>
        </w:rPr>
        <w:br/>
      </w:r>
      <w:r>
        <w:rPr>
          <w:rFonts w:hint="eastAsia"/>
        </w:rPr>
        <w:t>　　　　　　（二）电感器行业在家电产品、汽车产业、农用电机等领域前景良好</w:t>
      </w:r>
      <w:r>
        <w:rPr>
          <w:rFonts w:hint="eastAsia"/>
        </w:rPr>
        <w:br/>
      </w:r>
      <w:r>
        <w:rPr>
          <w:rFonts w:hint="eastAsia"/>
        </w:rPr>
        <w:t>　　　　　　（三）随着科技的发展及应用范围的延伸，国外市场的需求量将不断扩大</w:t>
      </w:r>
      <w:r>
        <w:rPr>
          <w:rFonts w:hint="eastAsia"/>
        </w:rPr>
        <w:br/>
      </w:r>
      <w:r>
        <w:rPr>
          <w:rFonts w:hint="eastAsia"/>
        </w:rPr>
        <w:t>　　第二节 2020-2025年全球电感器市场调研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一、2020-2025年全球电感器需求分析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二、2020-2025年全球电感器产销分析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三、2020-2025年中外电感器市场对比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我国电感器行业发展现状</w:t>
      </w:r>
      <w:r>
        <w:rPr>
          <w:rFonts w:hint="eastAsia"/>
        </w:rPr>
        <w:br/>
      </w:r>
      <w:r>
        <w:rPr>
          <w:rFonts w:hint="eastAsia"/>
        </w:rPr>
        <w:t>　　第一节 我国电感器行业发展现状</w:t>
      </w:r>
      <w:r>
        <w:rPr>
          <w:rFonts w:hint="eastAsia"/>
        </w:rPr>
        <w:br/>
      </w:r>
      <w:r>
        <w:rPr>
          <w:rFonts w:hint="eastAsia"/>
        </w:rPr>
        <w:t>　　　　一、电感器行业品牌发展现状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二、电感器行业消费市场现状</w:t>
      </w:r>
      <w:r>
        <w:rPr>
          <w:rFonts w:hint="eastAsia"/>
        </w:rPr>
        <w:br/>
      </w:r>
      <w:r>
        <w:rPr>
          <w:rFonts w:hint="eastAsia"/>
        </w:rPr>
        <w:t>　　　　三、电感器市场消费层次分析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四、我国电感器市场走向分析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2020-2025年电感器行业发展情况分析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一、2020-2025年电感器行业发展特点分析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二、2020-2025年电感器行业发展情况</w:t>
      </w:r>
      <w:r>
        <w:rPr>
          <w:rFonts w:hint="eastAsia"/>
        </w:rPr>
        <w:br/>
      </w:r>
      <w:r>
        <w:rPr>
          <w:rFonts w:hint="eastAsia"/>
        </w:rPr>
        <w:t>　　第三节 2020-2025年电感器行业运行分析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一、2020-2025年电感器行业产销运行分析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二、2020-2025年电感器行业利润情况分析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三、2020-2025年电感器行业发展周期分析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四、2025-2031年电感器行业发展机遇分析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五、2025-2031年电感器行业利润增速预测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一、电感器市场特点</w:t>
      </w:r>
      <w:r>
        <w:rPr>
          <w:rFonts w:hint="eastAsia"/>
        </w:rPr>
        <w:br/>
      </w:r>
      <w:r>
        <w:rPr>
          <w:rFonts w:hint="eastAsia"/>
        </w:rPr>
        <w:t>　　　　二、电感器市场调研</w:t>
      </w:r>
      <w:r>
        <w:rPr>
          <w:rFonts w:hint="eastAsia"/>
        </w:rPr>
        <w:br/>
      </w:r>
      <w:r>
        <w:rPr>
          <w:rFonts w:hint="eastAsia"/>
        </w:rPr>
        <w:t>　　　　三、电感器市场变化的方向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四、中国电感器产业发展的新思路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五、对中国电感器产业发展的思考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2020-2025年中国电感器市场供需分析剖析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2020-2025年中国电感器市场动态分析</w:t>
      </w:r>
      <w:r>
        <w:rPr>
          <w:rFonts w:hint="eastAsia"/>
        </w:rPr>
        <w:br/>
      </w:r>
      <w:r>
        <w:rPr>
          <w:rFonts w:hint="eastAsia"/>
        </w:rPr>
        <w:t>　　　　一、电感器行业新动态</w:t>
      </w:r>
      <w:r>
        <w:rPr>
          <w:rFonts w:hint="eastAsia"/>
        </w:rPr>
        <w:br/>
      </w:r>
      <w:r>
        <w:rPr>
          <w:rFonts w:hint="eastAsia"/>
        </w:rPr>
        <w:t>　　　　二、电感器主要品牌动态</w:t>
      </w:r>
      <w:r>
        <w:rPr>
          <w:rFonts w:hint="eastAsia"/>
        </w:rPr>
        <w:br/>
      </w:r>
      <w:r>
        <w:rPr>
          <w:rFonts w:hint="eastAsia"/>
        </w:rPr>
        <w:t>　　　　三、电感器行业消费者需求新动态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2020-2025年中国电感器市场运营格局分析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2020-2025年中国电感器市场进出口形式综述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2020-2025年中国电感器市场价格分析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电感器所属行业经济运行分析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2020-2025年电感器所属行业主要经济指标分析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二、2025年电感器所属行业主要经济指标分析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2020-2025年我国电感器所属行业绩效分析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一、2020-2025年电感器所属行业产销能力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二、2020-2025年电感器所属行业规模情况</w:t>
      </w:r>
      <w:r>
        <w:rPr>
          <w:rFonts w:hint="eastAsia"/>
        </w:rPr>
        <w:br/>
      </w:r>
      <w:r>
        <w:rPr>
          <w:rFonts w:hint="eastAsia"/>
        </w:rPr>
        <w:t>　　　　2020-2025年电感器市场规模及增速</w:t>
      </w:r>
      <w:r>
        <w:rPr>
          <w:rFonts w:hint="eastAsia"/>
        </w:rPr>
        <w:br/>
      </w:r>
      <w:r>
        <w:rPr>
          <w:rFonts w:hint="eastAsia"/>
        </w:rPr>
        <w:t>　　　　三、2020-2025年电感器所属行业盈利能力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四、2020-2025年电感器所属行业经营发展能力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五、2020-2025年电感器所属行业偿债能力分析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中国电感器行业消费市场调研</w:t>
      </w:r>
      <w:r>
        <w:rPr>
          <w:rFonts w:hint="eastAsia"/>
        </w:rPr>
        <w:br/>
      </w:r>
      <w:r>
        <w:rPr>
          <w:rFonts w:hint="eastAsia"/>
        </w:rPr>
        <w:t>　　第一节 电感器市场消费需求分析</w:t>
      </w:r>
      <w:r>
        <w:rPr>
          <w:rFonts w:hint="eastAsia"/>
        </w:rPr>
        <w:br/>
      </w:r>
      <w:r>
        <w:rPr>
          <w:rFonts w:hint="eastAsia"/>
        </w:rPr>
        <w:t>　　　　一、电感器市场的消费需求变化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二、电感器行业的需求情况分析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三、2020-2025年电感器品牌市场消费需求分析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电感器消费市场状况分析</w:t>
      </w:r>
      <w:r>
        <w:rPr>
          <w:rFonts w:hint="eastAsia"/>
        </w:rPr>
        <w:br/>
      </w:r>
      <w:r>
        <w:rPr>
          <w:rFonts w:hint="eastAsia"/>
        </w:rPr>
        <w:t>　　　　一、电感器行业消费特点</w:t>
      </w:r>
      <w:r>
        <w:rPr>
          <w:rFonts w:hint="eastAsia"/>
        </w:rPr>
        <w:br/>
      </w:r>
      <w:r>
        <w:rPr>
          <w:rFonts w:hint="eastAsia"/>
        </w:rPr>
        <w:t>　　　　二、电感器行业消费分析</w:t>
      </w:r>
      <w:r>
        <w:rPr>
          <w:rFonts w:hint="eastAsia"/>
        </w:rPr>
        <w:br/>
      </w:r>
      <w:r>
        <w:rPr>
          <w:rFonts w:hint="eastAsia"/>
        </w:rPr>
        <w:t>　　　　三、电感器行业消费结构分析</w:t>
      </w:r>
      <w:r>
        <w:rPr>
          <w:rFonts w:hint="eastAsia"/>
        </w:rPr>
        <w:br/>
      </w:r>
      <w:r>
        <w:rPr>
          <w:rFonts w:hint="eastAsia"/>
        </w:rPr>
        <w:t>　　　　四、电感器行业消费的市场变化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五、电感器市场的消费方向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电感器行业产品的品牌市场运营状况分析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五、电感器行业品牌忠诚度调查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六、电感器行业品牌市场占有率调查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我国电感器行业市场运营状况分析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2020-2025年我国电感器行业市场宏观分析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2020-2025年中国电感器行业市场微观分析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三、行业新动态及其对电感器行业的影响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四、行业竞争状况及其对电感器行业的意义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四、行业新动态及其对电感器行业的影响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五、行业竞争状况及其对电感器行业的意义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电感器行业竞争格局分析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中国电感器行业竞争格局综述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一、2020-2025年电感器行业集中度</w:t>
      </w:r>
      <w:r>
        <w:rPr>
          <w:rFonts w:hint="eastAsia"/>
        </w:rPr>
        <w:br/>
      </w:r>
      <w:r>
        <w:rPr>
          <w:rFonts w:hint="eastAsia"/>
        </w:rPr>
        <w:t>　　　　二、2020-2025年电感器行业竞争程度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三、2020-2025年电感器企业与品牌数量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四、2020-2025年电感器行业竞争格局分析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2020-2025年电感器行业竞争格局分析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一、2020-2025年国内外电感器行业竞争分析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二、2020-2025年我国电感器市场竞争分析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电感器企业竞争策略分析</w:t>
      </w:r>
      <w:r>
        <w:rPr>
          <w:rFonts w:hint="eastAsia"/>
        </w:rPr>
        <w:br/>
      </w:r>
      <w:r>
        <w:rPr>
          <w:rFonts w:hint="eastAsia"/>
        </w:rPr>
        <w:t>　　第一节 电感器市场竞争策略分析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三、现有电感器市场竞争策略分析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四、潜力电感器竞争策略选择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三、2025-2031年电感器行业竞争策略分析</w:t>
      </w:r>
      <w:r>
        <w:rPr>
          <w:rFonts w:hint="eastAsia"/>
        </w:rPr>
        <w:br/>
      </w:r>
      <w:r>
        <w:rPr>
          <w:rFonts w:hint="eastAsia"/>
        </w:rPr>
        <w:t>　　第三节 电感器行业发展机会分析</w:t>
      </w:r>
      <w:r>
        <w:rPr>
          <w:rFonts w:hint="eastAsia"/>
        </w:rPr>
        <w:br/>
      </w:r>
      <w:r>
        <w:rPr>
          <w:rFonts w:hint="eastAsia"/>
        </w:rPr>
        <w:t>　　第四节 电感器行业发展风险分析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重点电感器企业竞争分析</w:t>
      </w:r>
      <w:r>
        <w:rPr>
          <w:rFonts w:hint="eastAsia"/>
        </w:rPr>
        <w:br/>
      </w:r>
      <w:r>
        <w:rPr>
          <w:rFonts w:hint="eastAsia"/>
        </w:rPr>
        <w:t>　　第一节 村田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TDK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顺络电子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太阳诱电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奇力新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美磊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我国电感器行业前景与机遇分析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一、我国电感器行业趋势预测</w:t>
      </w:r>
      <w:r>
        <w:rPr>
          <w:rFonts w:hint="eastAsia"/>
        </w:rPr>
        <w:br/>
      </w:r>
      <w:r>
        <w:rPr>
          <w:rFonts w:hint="eastAsia"/>
        </w:rPr>
        <w:t>　　　　二、我国电感器发展机遇分析</w:t>
      </w:r>
      <w:r>
        <w:rPr>
          <w:rFonts w:hint="eastAsia"/>
        </w:rPr>
        <w:br/>
      </w:r>
      <w:r>
        <w:rPr>
          <w:rFonts w:hint="eastAsia"/>
        </w:rPr>
        <w:t>　　　　三、2025年电感器行业的发展机遇分析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四、新冠疫情对电感器行业的影响分析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2025-2031年中国电感器市场趋势分析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一、2020-2025年电感器市场趋势总结</w:t>
      </w:r>
      <w:r>
        <w:rPr>
          <w:rFonts w:hint="eastAsia"/>
        </w:rPr>
        <w:br/>
      </w:r>
      <w:r>
        <w:rPr>
          <w:rFonts w:hint="eastAsia"/>
        </w:rPr>
        <w:t>　　　　二、2025年电感器行业发展趋势分析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三、2025-2031年电感器市场发展空间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四、2025-2031年电感器产业政策趋向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五、2025-2031年电感器行业技术革新趋势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六、2025-2031年电感器价格走势分析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七、2025-2031年国际环境对电感器行业的影响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电感器行业发展趋势与投资规划建议研究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电感器市场发展潜力分析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四、我国电感器企业的品牌战略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五、电感器品牌战略管理的策略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2025-2031年电感器行业发展预测</w:t>
      </w:r>
      <w:r>
        <w:rPr>
          <w:rFonts w:hint="eastAsia"/>
        </w:rPr>
        <w:br/>
      </w:r>
      <w:r>
        <w:rPr>
          <w:rFonts w:hint="eastAsia"/>
        </w:rPr>
        <w:t>　　第一节 未来电感器需求与消费预测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一、2025-2031年电感器产品消费预测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二、2025-2031年电感器市场规模预测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三、2025-2031年电感器行业总产值预测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四、2025-2031年电感器行业销售收入预测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五、2025-2031年电感器行业总资产预测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2025-2031年中国电感器行业供需预测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一、2025-2031年中国电感器供给预测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二、2025-2031年中国电感器产量预测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三、2025-2031年中国电感器需求预测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四、2025-2031年中国电感器供需平衡预测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五、2025-2031年中国电感器产品价格预测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六、2025-2031年主要电感器产品进出口预测</w:t>
      </w:r>
      <w:r>
        <w:rPr>
          <w:rFonts w:hint="eastAsia"/>
        </w:rPr>
        <w:br/>
      </w:r>
      <w:r>
        <w:rPr>
          <w:rFonts w:hint="eastAsia"/>
        </w:rPr>
        <w:t>　　第三节 影响电感器行业发展的主要因素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一、2025-2031年影响电感器行业运行的有利因素分析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二、2025-2031年影响电感器行业运行的稳定因素分析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三、2025-2031年影响电感器行业运行的不利因素分析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四、2025-2031年中国电感器行业发展面临的挑战分析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五、2025-2031年中国电感器行业发展面临的机遇分析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(中智⋅林)电感器行业投资前景及控制策略分析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四、2025-2031年电感器行业技术风险及控制策略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五、2025-2031年电感器行业同业竞争风险及控制策略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2020-2025年我国电感器行业产销率及增长情况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2020-2025年我国电感器行业产销率及增长对比图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2020-2025年我国电感器行业营业增长率及增长情况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2020-2025年我国电感器行业销售毛利率及增长情况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2020-2025年我国电感器行业销售毛利率及增长对比图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2020-2025年我国电感器行业总资产增长率及增长情况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2020-2025年我国电感器行业资产负债率及增长情况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2020-2025年我国电感器行业资产负债率及增长对比图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0190831634787" w:history="1">
        <w:r>
          <w:rPr>
            <w:rStyle w:val="Hyperlink"/>
          </w:rPr>
          <w:t>2025-2031年中国电感器行业发展深度调研与未来趋势报告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0190831634787" w:history="1">
        <w:r>
          <w:rPr>
            <w:rStyle w:val="Hyperlink"/>
          </w:rPr>
          <w:t>https://www.20087.com/2/38/DianGanQiHangYeFaZhanQuShi.html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热点：电感图片及型号图片、电感器图片、电子元器件基础知识大全、电感器是什么、电感的主要功能、电感器是一种什么元件、电感线圈、电感器图形符号、电感器的图形符号和文字符号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62884c7834fb6" w:history="1">
      <w:r>
        <w:rPr>
          <w:rStyle w:val="Hyperlink"/>
        </w:rPr>
        <w:t>2025-2031年中国电感器行业发展深度调研与未来趋势报告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ianGanQiHangYeFaZhanQuShi.html" TargetMode="External" Id="R1e2019083163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ianGanQiHangYeFaZhanQuShi.html" TargetMode="External" Id="R10062884c783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2025-03-22T03:12:00Z</dcterms:created>
  <dcterms:modified xsi:type="dcterms:W3CDTF">2025-03-22T04:12:00Z</dcterms:modified>
  <dc:subject>2025-2031年中国电感器行业发展深度调研与未来趋势报告</dc:subject>
  <dc:title>2025-2031年中国电感器行业发展深度调研与未来趋势报告</dc:title>
  <cp:keywords>2025-2031年中国电感器行业发展深度调研与未来趋势报告</cp:keywords>
  <dc:description>2025-2031年中国电感器行业发展深度调研与未来趋势报告</dc:description>
</cp:coreProperties>
</file>