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be7bf772e49cd" w:history="1">
              <w:r>
                <w:rPr>
                  <w:rStyle w:val="Hyperlink"/>
                </w:rPr>
                <w:t>2025-2031年中国真空荧光显示器行业现状调研与前景趋势分析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be7bf772e49cd" w:history="1">
              <w:r>
                <w:rPr>
                  <w:rStyle w:val="Hyperlink"/>
                </w:rPr>
                <w:t>2025-2031年中国真空荧光显示器行业现状调研与前景趋势分析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be7bf772e49cd" w:history="1">
                <w:r>
                  <w:rPr>
                    <w:rStyle w:val="Hyperlink"/>
                  </w:rPr>
                  <w:t>https://www.20087.com/2/78/ZhenKongYingGuangXianShiQiHangYeQuShi.html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荧光显示器(VFD)曾经是消费电子产品的主流显示技术，但由于液晶显示器(LCD)和有机发光二极管(OLED)等更先进显示技术的崛起，VFD的应用范围逐渐缩小。然而，在一些特定领域，如仪表盘、家用电器和POS终端，VFD仍因其低功耗、宽视角和在极端温度下稳定工作等特性而受到青睐。</w:t>
      </w:r>
      <w:r>
        <w:rPr>
          <w:rFonts w:hint="eastAsia"/>
        </w:rPr>
        <w:br/>
      </w:r>
      <w:r>
        <w:rPr>
          <w:rFonts w:hint="eastAsia"/>
        </w:rPr>
        <w:t>　　尽管VFD的市场份额有限，但在某些利基市场中，它仍将保持一定地位。随着复古风格的回潮，VFD可能在一些设计上追求怀旧感的产品中重新获得关注。此外，随着材料科学的进步，VFD可能会出现新型号，具有更高的亮度和更长的使用寿命，从而在专业应用中找到新生命。不过，总体趋势是向更节能、更高分辨率的显示技术过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be7bf772e49cd" w:history="1">
        <w:r>
          <w:rPr>
            <w:rStyle w:val="Hyperlink"/>
          </w:rPr>
          <w:t>2025-2031年中国真空荧光显示器行业现状调研与前景趋势分析</w:t>
        </w:r>
      </w:hyperlink>
      <w:r>
        <w:rPr>
          <w:rFonts w:hint="eastAsia"/>
        </w:rPr>
        <w:t>》依托权威数据资源与长期市场监测，系统分析了真空荧光显示器行业的市场规模、市场需求及产业链结构，深入探讨了真空荧光显示器价格变动与细分市场特征。报告科学预测了真空荧光显示器市场前景及未来发展趋势，重点剖析了行业集中度、竞争格局及重点企业的市场地位，并通过SWOT分析揭示了真空荧光显示器行业机遇与潜在风险。报告为投资者及业内企业提供了全面的市场洞察与决策参考，助力把握真空荧光显示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真空荧光显示器行业界定及应用领域</w:t>
      </w:r>
      <w:r>
        <w:rPr>
          <w:rFonts w:hint="eastAsia"/>
        </w:rPr>
        <w:br/>
      </w:r>
      <w:r>
        <w:rPr>
          <w:rFonts w:hint="eastAsia"/>
        </w:rPr>
        <w:t>　　第一节 真空荧光显示器行业定义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真空荧光显示器主要应用领域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2024-2025年全球真空荧光显示器行业市场调研分析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全球真空荧光显示器行业经济环境分析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全球真空荧光显示器市场总体情况分析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一、全球真空荧光显示器行业的发展特点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二、全球真空荧光显示器市场结构</w:t>
      </w:r>
      <w:r>
        <w:rPr>
          <w:rFonts w:hint="eastAsia"/>
        </w:rPr>
        <w:br/>
      </w:r>
      <w:r>
        <w:rPr>
          <w:rFonts w:hint="eastAsia"/>
        </w:rPr>
        <w:t>　　　　三、全球真空荧光显示器行业竞争格局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全球主要国家（地区）真空荧光显示器市场分析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2025-2031年全球真空荧光显示器行业发展趋势预测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2024-2025年真空荧光显示器行业发展环境分析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真空荧光显示器行业环境分析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真空荧光显示器行业相关政策、法规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2024-2025年真空荧光显示器行业技术发展现状及趋势分析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真空荧光显示器行业技术发展现状分析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国内外真空荧光显示器行业技术差异与原因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真空荧光显示器行业技术发展方向、趋势预测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提升真空荧光显示器行业技术能力策略建议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中国真空荧光显示器行业供给、需求分析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2024-2025年中国真空荧光显示器市场现状</w:t>
      </w:r>
      <w:r>
        <w:rPr>
          <w:rFonts w:hint="eastAsia"/>
        </w:rPr>
        <w:br/>
      </w:r>
      <w:r>
        <w:rPr>
          <w:rFonts w:hint="eastAsia"/>
        </w:rPr>
        <w:t>　　第二节 中国真空荧光显示器行业产量情况分析及预测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一、真空荧光显示器总体产能规模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、2019-2024年中国真空荧光显示器产量统计分析</w:t>
      </w:r>
      <w:r>
        <w:rPr>
          <w:rFonts w:hint="eastAsia"/>
        </w:rPr>
        <w:br/>
      </w:r>
      <w:r>
        <w:rPr>
          <w:rFonts w:hint="eastAsia"/>
        </w:rPr>
        <w:t>　　　　三、真空荧光显示器生产区域分布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四、2025-2031年中国真空荧光显示器产量预测分析</w:t>
      </w:r>
      <w:r>
        <w:rPr>
          <w:rFonts w:hint="eastAsia"/>
        </w:rPr>
        <w:br/>
      </w:r>
      <w:r>
        <w:rPr>
          <w:rFonts w:hint="eastAsia"/>
        </w:rPr>
        <w:t>　　第三节 中国真空荧光显示器市场需求情况分析及预测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一、中国真空荧光显示器市场需求特点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二、2019-2024年中国真空荧光显示器市场需求统计</w:t>
      </w:r>
      <w:r>
        <w:rPr>
          <w:rFonts w:hint="eastAsia"/>
        </w:rPr>
        <w:br/>
      </w:r>
      <w:r>
        <w:rPr>
          <w:rFonts w:hint="eastAsia"/>
        </w:rPr>
        <w:t>　　　　三、真空荧光显示器市场饱和度</w:t>
      </w:r>
      <w:r>
        <w:rPr>
          <w:rFonts w:hint="eastAsia"/>
        </w:rPr>
        <w:br/>
      </w:r>
      <w:r>
        <w:rPr>
          <w:rFonts w:hint="eastAsia"/>
        </w:rPr>
        <w:t>　　　　四、影响真空荧光显示器市场需求的因素</w:t>
      </w:r>
      <w:r>
        <w:rPr>
          <w:rFonts w:hint="eastAsia"/>
        </w:rPr>
        <w:br/>
      </w:r>
      <w:r>
        <w:rPr>
          <w:rFonts w:hint="eastAsia"/>
        </w:rPr>
        <w:t>　　　　五、真空荧光显示器市场潜力分析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六、2025-2031年中国真空荧光显示器市场需求预测分析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中国真空荧光显示器行业进出口分析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一、2019-2024年真空荧光显示器进口量及增速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三、2025-2031年真空荧光显示器进口量及增速预测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一、2019-2024年真空荧光显示器出口量及增速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三、2025-2031年真空荧光显示器出口量及增速预测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中国真空荧光显示器行业重点地区调研分析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一、中国真空荧光显示器行业区域市场分布情况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二、**地区真空荧光显示器行业市场需求规模情况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三、**地区真空荧光显示器行业市场需求规模情况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四、**地区真空荧光显示器行业市场需求规模情况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五、**地区真空荧光显示器行业市场需求规模情况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六、**地区真空荧光显示器行业市场需求规模情况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2024-2025年中国真空荧光显示器细分行业调研</w:t>
      </w:r>
      <w:r>
        <w:rPr>
          <w:rFonts w:hint="eastAsia"/>
        </w:rPr>
        <w:br/>
      </w:r>
      <w:r>
        <w:rPr>
          <w:rFonts w:hint="eastAsia"/>
        </w:rPr>
        <w:t>　　第一节 主要真空荧光显示器细分行业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真空荧光显示器行业重点企业发展调研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2025年中国真空荧光显示器企业营销及发展建议</w:t>
      </w:r>
      <w:r>
        <w:rPr>
          <w:rFonts w:hint="eastAsia"/>
        </w:rPr>
        <w:br/>
      </w:r>
      <w:r>
        <w:rPr>
          <w:rFonts w:hint="eastAsia"/>
        </w:rPr>
        <w:t>　　第一节 真空荧光显示器企业营销策略分析及建议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真空荧光显示器企业营销策略分析</w:t>
      </w:r>
      <w:r>
        <w:rPr>
          <w:rFonts w:hint="eastAsia"/>
        </w:rPr>
        <w:br/>
      </w:r>
      <w:r>
        <w:rPr>
          <w:rFonts w:hint="eastAsia"/>
        </w:rPr>
        <w:t>　　　　一、真空荧光显示器企业营销策略</w:t>
      </w:r>
      <w:r>
        <w:rPr>
          <w:rFonts w:hint="eastAsia"/>
        </w:rPr>
        <w:br/>
      </w:r>
      <w:r>
        <w:rPr>
          <w:rFonts w:hint="eastAsia"/>
        </w:rPr>
        <w:t>　　　　二、真空荧光显示器企业经验借鉴</w:t>
      </w:r>
      <w:r>
        <w:rPr>
          <w:rFonts w:hint="eastAsia"/>
        </w:rPr>
        <w:br/>
      </w:r>
      <w:r>
        <w:rPr>
          <w:rFonts w:hint="eastAsia"/>
        </w:rPr>
        <w:t>　　第三节 真空荧光显示器企业营销模式演化与创新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真空荧光显示器企业经营发展分析及建议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一、真空荧光显示器企业存在的问题</w:t>
      </w:r>
      <w:r>
        <w:rPr>
          <w:rFonts w:hint="eastAsia"/>
        </w:rPr>
        <w:br/>
      </w:r>
      <w:r>
        <w:rPr>
          <w:rFonts w:hint="eastAsia"/>
        </w:rPr>
        <w:t>　　　　二、真空荧光显示器企业应对的策略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真空荧光显示器行业发展趋势及投资风险预警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2025年真空荧光显示器市场前景分析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2025年真空荧光显示器行业发展趋势预测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影响真空荧光显示器行业发展的主要因素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一、2025年影响真空荧光显示器行业运行的有利因素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二、2025年影响真空荧光显示器行业运行的稳定因素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三、2025年影响真空荧光显示器行业运行的不利因素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四、2025年中国真空荧光显示器行业发展面临的挑战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五、2025年中国真空荧光显示器行业发展面临的机遇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真空荧光显示器行业投资风险预警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一、2025-2031年真空荧光显示器行业市场风险及控制策略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二、2025-2031年真空荧光显示器行业政策风险及控制策略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三、2025-2031年真空荧光显示器行业经营风险及控制策略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四、2025-2031年真空荧光显示器同业竞争风险及控制策略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五、2025-2031年真空荧光显示器行业其他风险及控制策略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真空荧光显示器行业投资战略研究</w:t>
      </w:r>
      <w:r>
        <w:rPr>
          <w:rFonts w:hint="eastAsia"/>
        </w:rPr>
        <w:br/>
      </w:r>
      <w:r>
        <w:rPr>
          <w:rFonts w:hint="eastAsia"/>
        </w:rPr>
        <w:t>　　第一节 真空荧光显示器行业发展战略研究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对我国真空荧光显示器品牌的战略思考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一、真空荧光显示器品牌的重要性</w:t>
      </w:r>
      <w:r>
        <w:rPr>
          <w:rFonts w:hint="eastAsia"/>
        </w:rPr>
        <w:br/>
      </w:r>
      <w:r>
        <w:rPr>
          <w:rFonts w:hint="eastAsia"/>
        </w:rPr>
        <w:t>　　　　二、真空荧光显示器实施品牌战略的意义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三、真空荧光显示器企业品牌的现状分析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四、我国真空荧光显示器企业的品牌战略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五、真空荧光显示器品牌战略管理的策略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真空荧光显示器经营策略分析</w:t>
      </w:r>
      <w:r>
        <w:rPr>
          <w:rFonts w:hint="eastAsia"/>
        </w:rPr>
        <w:br/>
      </w:r>
      <w:r>
        <w:rPr>
          <w:rFonts w:hint="eastAsia"/>
        </w:rPr>
        <w:t>　　　　一、真空荧光显示器市场细分策略</w:t>
      </w:r>
      <w:r>
        <w:rPr>
          <w:rFonts w:hint="eastAsia"/>
        </w:rPr>
        <w:br/>
      </w:r>
      <w:r>
        <w:rPr>
          <w:rFonts w:hint="eastAsia"/>
        </w:rPr>
        <w:t>　　　　二、真空荧光显示器市场创新策略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四、真空荧光显示器新产品差异化战略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中~智~林~－真空荧光显示器行业投资战略研究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一、2025-2031年真空荧光显示器行业投资战略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真空荧光显示器行业类别</w:t>
      </w:r>
      <w:r>
        <w:rPr>
          <w:rFonts w:hint="eastAsia"/>
        </w:rPr>
        <w:br/>
      </w:r>
      <w:r>
        <w:rPr>
          <w:rFonts w:hint="eastAsia"/>
        </w:rPr>
        <w:t>　　图表 真空荧光显示器行业产业链调研</w:t>
      </w:r>
      <w:r>
        <w:rPr>
          <w:rFonts w:hint="eastAsia"/>
        </w:rPr>
        <w:br/>
      </w:r>
      <w:r>
        <w:rPr>
          <w:rFonts w:hint="eastAsia"/>
        </w:rPr>
        <w:t>　　图表 真空荧光显示器行业现状</w:t>
      </w:r>
      <w:r>
        <w:rPr>
          <w:rFonts w:hint="eastAsia"/>
        </w:rPr>
        <w:br/>
      </w:r>
      <w:r>
        <w:rPr>
          <w:rFonts w:hint="eastAsia"/>
        </w:rPr>
        <w:t>　　图表 真空荧光显示器行业标准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2024年中国真空荧光显示器行业产能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2019-2024年中国真空荧光显示器行业产量统计</w:t>
      </w:r>
      <w:r>
        <w:rPr>
          <w:rFonts w:hint="eastAsia"/>
        </w:rPr>
        <w:br/>
      </w:r>
      <w:r>
        <w:rPr>
          <w:rFonts w:hint="eastAsia"/>
        </w:rPr>
        <w:t>　　图表 真空荧光显示器行业动态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2024年中国真空荧光显示器行业需求区域调研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2019-2024年中国真空荧光显示器行情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**地区真空荧光显示器市场规模</w:t>
      </w:r>
      <w:r>
        <w:rPr>
          <w:rFonts w:hint="eastAsia"/>
        </w:rPr>
        <w:br/>
      </w:r>
      <w:r>
        <w:rPr>
          <w:rFonts w:hint="eastAsia"/>
        </w:rPr>
        <w:t>　　图表 **地区真空荧光显示器行业市场需求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**地区真空荧光显示器市场调研</w:t>
      </w:r>
      <w:r>
        <w:rPr>
          <w:rFonts w:hint="eastAsia"/>
        </w:rPr>
        <w:br/>
      </w:r>
      <w:r>
        <w:rPr>
          <w:rFonts w:hint="eastAsia"/>
        </w:rPr>
        <w:t>　　图表 **地区真空荧光显示器行业市场需求分析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**地区真空荧光显示器市场规模</w:t>
      </w:r>
      <w:r>
        <w:rPr>
          <w:rFonts w:hint="eastAsia"/>
        </w:rPr>
        <w:br/>
      </w:r>
      <w:r>
        <w:rPr>
          <w:rFonts w:hint="eastAsia"/>
        </w:rPr>
        <w:t>　　图表 **地区真空荧光显示器行业市场需求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**地区真空荧光显示器市场调研</w:t>
      </w:r>
      <w:r>
        <w:rPr>
          <w:rFonts w:hint="eastAsia"/>
        </w:rPr>
        <w:br/>
      </w:r>
      <w:r>
        <w:rPr>
          <w:rFonts w:hint="eastAsia"/>
        </w:rPr>
        <w:t>　　图表 **地区真空荧光显示器行业市场需求分析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真空荧光显示器行业竞争对手分析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2025-2031年中国真空荧光显示器行业市场规模预测</w:t>
      </w:r>
      <w:r>
        <w:rPr>
          <w:rFonts w:hint="eastAsia"/>
        </w:rPr>
        <w:br/>
      </w:r>
      <w:r>
        <w:rPr>
          <w:rFonts w:hint="eastAsia"/>
        </w:rPr>
        <w:t>　　图表 真空荧光显示器行业准入条件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2025-2031年中国真空荧光显示器市场前景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be7bf772e49cd" w:history="1">
        <w:r>
          <w:rPr>
            <w:rStyle w:val="Hyperlink"/>
          </w:rPr>
          <w:t>2025-2031年中国真空荧光显示器行业现状调研与前景趋势分析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be7bf772e49cd" w:history="1">
        <w:r>
          <w:rPr>
            <w:rStyle w:val="Hyperlink"/>
          </w:rPr>
          <w:t>https://www.20087.com/2/78/ZhenKongYingGuangXianShiQiHangYeQuShi.html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6311Q真空荧光显示屏驱动、真空荧光显示器工作原理、电子荧光屏、真空荧光显示器由什么组成、荧光显示屏不能截止、真空荧光显示器属于发光型显示器、透视荧光屏、真空荧光显示器属于发光显示器、电致发光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20dfc35e44058" w:history="1">
      <w:r>
        <w:rPr>
          <w:rStyle w:val="Hyperlink"/>
        </w:rPr>
        <w:t>2025-2031年中国真空荧光显示器行业现状调研与前景趋势分析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ZhenKongYingGuangXianShiQiHangYeQuShi.html" TargetMode="External" Id="Rbd9be7bf772e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ZhenKongYingGuangXianShiQiHangYeQuShi.html" TargetMode="External" Id="Rac320dfc35e4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2024-08-22T06:58:00Z</dcterms:created>
  <dcterms:modified xsi:type="dcterms:W3CDTF">2024-08-22T07:58:00Z</dcterms:modified>
  <dc:subject>2025-2031年中国真空荧光显示器行业现状调研与前景趋势分析</dc:subject>
  <dc:title>2025-2031年中国真空荧光显示器行业现状调研与前景趋势分析</dc:title>
  <cp:keywords>2025-2031年中国真空荧光显示器行业现状调研与前景趋势分析</cp:keywords>
  <dc:description>2025-2031年中国真空荧光显示器行业现状调研与前景趋势分析</dc:description>
</cp:coreProperties>
</file>