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4af3e83a64f68" w:history="1">
              <w:r>
                <w:rPr>
                  <w:rStyle w:val="Hyperlink"/>
                </w:rPr>
                <w:t>2026-2032年中国磁流变抛光机发展现状与前景趋势报告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4af3e83a64f68" w:history="1">
              <w:r>
                <w:rPr>
                  <w:rStyle w:val="Hyperlink"/>
                </w:rPr>
                <w:t>2026-2032年中国磁流变抛光机发展现状与前景趋势报告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4af3e83a64f68" w:history="1">
                <w:r>
                  <w:rPr>
                    <w:rStyle w:val="Hyperlink"/>
                  </w:rPr>
                  <w:t>https://www.20087.com/2/88/CiLiuBianPaoGuangJiShiChangQianJing.html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流变抛光机是一种基于磁流变效应的先进光学加工设备，通过磁场调控磁流变抛光液的流变特性，在工件表面形成可控的柔性“抛光缎带”，实现纳米级甚至亚纳米级的表面精度与低损伤加工。该设备已广泛应用于高功率激光镜片、天文望远镜主镜、红外窗口及半导体光刻镜头等超精密光学元件制造。磁流变抛光机普遍集成高梯度电磁铁、实时面形反馈（如干涉仪闭环）及多轴运动平台，支持复杂非球面与自由曲面的确定性抛光。然而，抛光液稳定性、磁场均匀性控制及加工效率偏低仍是产业化瓶颈；同时，设备成本高昂、操作复杂，限制其在中小光学企业的普及。</w:t>
      </w:r>
      <w:r>
        <w:rPr>
          <w:rFonts w:hint="eastAsia"/>
        </w:rPr>
        <w:br/>
      </w:r>
      <w:r>
        <w:rPr>
          <w:rFonts w:hint="eastAsia"/>
        </w:rPr>
        <w:t>　　未来，磁流变抛光机将向高速化、智能化与多功能集成方向发展。纳米复合磁流变液将提升剪切强度与热稳定性，支持更高材料去除率；结合机器学习算法，系统可自动优化抛光路径与磁场参数，减少人工干预。在架构上，磁流变技术将与离子束修整、等离子体抛光等工艺融合，形成混合加工平台，兼顾效率与极限精度。此外，模块化设计与云控软件将降低使用门槛，推动设备向高校、研究所及中小型光学工厂扩散。长远来看，随着空间光学、量子器件及AR/VR光学对表面质量要求持续提升，磁流变抛光机将成为超精密制造生态中重要的核心装备，并向半导体晶圆平坦化等新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4af3e83a64f68" w:history="1">
        <w:r>
          <w:rPr>
            <w:rStyle w:val="Hyperlink"/>
          </w:rPr>
          <w:t>2026-2032年中国磁流变抛光机发展现状与前景趋势报告</w:t>
        </w:r>
      </w:hyperlink>
      <w:r>
        <w:rPr>
          <w:rFonts w:hint="eastAsia"/>
        </w:rPr>
        <w:t>》基于多年磁流变抛光机行业研究积累，结合当前市场发展现状，依托国家权威数据资源和长期市场监测数据库，对磁流变抛光机行业进行了全面调研与分析。报告详细阐述了磁流变抛光机市场规模、市场前景、发展趋势、技术现状及未来方向，重点分析了行业内主要企业的竞争格局，并通过SWOT分析揭示了磁流变抛光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94af3e83a64f68" w:history="1">
        <w:r>
          <w:rPr>
            <w:rStyle w:val="Hyperlink"/>
          </w:rPr>
          <w:t>2026-2032年中国磁流变抛光机发展现状与前景趋势报告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》为投资者提供了准确的市场现状解读，帮助预判行业前景，挖掘投资价值，同时从投资策略和营销策略等角度提出实用建议，助力投资者在磁流变抛光机行业中把握机遇、规避风险。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磁流变抛光机行业界定及应用领域</w:t>
      </w:r>
      <w:r>
        <w:rPr>
          <w:rFonts w:hint="eastAsia"/>
        </w:rPr>
        <w:br/>
      </w:r>
      <w:r>
        <w:rPr>
          <w:rFonts w:hint="eastAsia"/>
        </w:rPr>
        <w:t>　　第一节 磁流变抛光机行业定义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磁流变抛光机主要应用领域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2025-2026年磁流变抛光机行业技术发展现状及趋势分析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磁流变抛光机行业技术发展现状分析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国内外磁流变抛光机行业技术差异与原因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磁流变抛光机行业技术发展方向、趋势预测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提升磁流变抛光机行业技术能力策略建议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全球磁流变抛光机行业市场调研分析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全球磁流变抛光机行业经济环境分析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全球磁流变抛光机市场总体情况分析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一、全球磁流变抛光机行业的发展特点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二、全球磁流变抛光机市场结构</w:t>
      </w:r>
      <w:r>
        <w:rPr>
          <w:rFonts w:hint="eastAsia"/>
        </w:rPr>
        <w:br/>
      </w:r>
      <w:r>
        <w:rPr>
          <w:rFonts w:hint="eastAsia"/>
        </w:rPr>
        <w:t>　　　　三、全球磁流变抛光机行业竞争格局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全球主要国家（地区）磁流变抛光机市场分析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2026-2032年全球磁流变抛光机行业发展趋势预测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磁流变抛光机行业发展环境分析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磁流变抛光机行业环境分析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磁流变抛光机行业相关政策、法规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中国磁流变抛光机行业供给、需求分析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2025年中国磁流变抛光机市场现状</w:t>
      </w:r>
      <w:r>
        <w:rPr>
          <w:rFonts w:hint="eastAsia"/>
        </w:rPr>
        <w:br/>
      </w:r>
      <w:r>
        <w:rPr>
          <w:rFonts w:hint="eastAsia"/>
        </w:rPr>
        <w:t>　　第二节 中国磁流变抛光机行业产量情况分析及预测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一、磁流变抛光机总体产能规模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、2020-2025年中国磁流变抛光机行业产量统计分析</w:t>
      </w:r>
      <w:r>
        <w:rPr>
          <w:rFonts w:hint="eastAsia"/>
        </w:rPr>
        <w:br/>
      </w:r>
      <w:r>
        <w:rPr>
          <w:rFonts w:hint="eastAsia"/>
        </w:rPr>
        <w:t>　　　　三、磁流变抛光机生产区域分布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四、2026-2032年中国磁流变抛光机行业产量预测分析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中国磁流变抛光机市场需求分析及预测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一、中国磁流变抛光机市场需求特点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二、2020-2025年中国磁流变抛光机市场需求统计</w:t>
      </w:r>
      <w:r>
        <w:rPr>
          <w:rFonts w:hint="eastAsia"/>
        </w:rPr>
        <w:br/>
      </w:r>
      <w:r>
        <w:rPr>
          <w:rFonts w:hint="eastAsia"/>
        </w:rPr>
        <w:t>　　　　三、磁流变抛光机市场饱和度</w:t>
      </w:r>
      <w:r>
        <w:rPr>
          <w:rFonts w:hint="eastAsia"/>
        </w:rPr>
        <w:br/>
      </w:r>
      <w:r>
        <w:rPr>
          <w:rFonts w:hint="eastAsia"/>
        </w:rPr>
        <w:t>　　　　四、影响磁流变抛光机市场需求的因素</w:t>
      </w:r>
      <w:r>
        <w:rPr>
          <w:rFonts w:hint="eastAsia"/>
        </w:rPr>
        <w:br/>
      </w:r>
      <w:r>
        <w:rPr>
          <w:rFonts w:hint="eastAsia"/>
        </w:rPr>
        <w:t>　　　　五、磁流变抛光机市场潜力分析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六、2026-2032年中国磁流变抛光机市场需求预测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中国磁流变抛光机行业进出口分析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一、2020-2025年磁流变抛光机进口量及增速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三、2026-2032年磁流变抛光机进口量及增速预测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一、2020-2025年磁流变抛光机出口量及增速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三、2026-2032年磁流变抛光机出口量及增速预测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中国磁流变抛光机行业重点地区调研分析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一、中国磁流变抛光机行业区域市场分布情况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二、**地区磁流变抛光机行业市场需求规模情况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三、**地区磁流变抛光机行业市场需求规模情况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四、**地区磁流变抛光机行业市场需求规模情况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五、**地区磁流变抛光机行业市场需求规模情况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六、**地区磁流变抛光机行业市场需求规模情况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中国磁流变抛光机细分行业调研</w:t>
      </w:r>
      <w:r>
        <w:rPr>
          <w:rFonts w:hint="eastAsia"/>
        </w:rPr>
        <w:br/>
      </w:r>
      <w:r>
        <w:rPr>
          <w:rFonts w:hint="eastAsia"/>
        </w:rPr>
        <w:t>　　第一节 主要磁流变抛光机细分行业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磁流变抛光机行业重点企业发展调研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中国磁流变抛光机企业营销及发展建议</w:t>
      </w:r>
      <w:r>
        <w:rPr>
          <w:rFonts w:hint="eastAsia"/>
        </w:rPr>
        <w:br/>
      </w:r>
      <w:r>
        <w:rPr>
          <w:rFonts w:hint="eastAsia"/>
        </w:rPr>
        <w:t>　　第一节 磁流变抛光机企业营销策略分析及建议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磁流变抛光机企业营销策略分析</w:t>
      </w:r>
      <w:r>
        <w:rPr>
          <w:rFonts w:hint="eastAsia"/>
        </w:rPr>
        <w:br/>
      </w:r>
      <w:r>
        <w:rPr>
          <w:rFonts w:hint="eastAsia"/>
        </w:rPr>
        <w:t>　　　　一、磁流变抛光机企业营销策略</w:t>
      </w:r>
      <w:r>
        <w:rPr>
          <w:rFonts w:hint="eastAsia"/>
        </w:rPr>
        <w:br/>
      </w:r>
      <w:r>
        <w:rPr>
          <w:rFonts w:hint="eastAsia"/>
        </w:rPr>
        <w:t>　　　　二、磁流变抛光机企业经验借鉴</w:t>
      </w:r>
      <w:r>
        <w:rPr>
          <w:rFonts w:hint="eastAsia"/>
        </w:rPr>
        <w:br/>
      </w:r>
      <w:r>
        <w:rPr>
          <w:rFonts w:hint="eastAsia"/>
        </w:rPr>
        <w:t>　　第三节 磁流变抛光机企业营销模式演化与创新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磁流变抛光机企业经营发展分析及建议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一、磁流变抛光机企业存在的问题</w:t>
      </w:r>
      <w:r>
        <w:rPr>
          <w:rFonts w:hint="eastAsia"/>
        </w:rPr>
        <w:br/>
      </w:r>
      <w:r>
        <w:rPr>
          <w:rFonts w:hint="eastAsia"/>
        </w:rPr>
        <w:t>　　　　二、磁流变抛光机企业应对的策略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磁流变抛光机行业发展趋势及投资风险预警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2026年磁流变抛光机市场前景分析</w:t>
      </w:r>
      <w:r>
        <w:rPr>
          <w:rFonts w:hint="eastAsia"/>
        </w:rPr>
        <w:br/>
      </w:r>
      <w:r>
        <w:rPr>
          <w:rFonts w:hint="eastAsia"/>
        </w:rPr>
        <w:t>　　第二节 2026年磁流变抛光机行业发展趋势预测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影响磁流变抛光机行业发展的主要因素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一、2026年影响磁流变抛光机行业运行的有利因素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二、2026年影响磁流变抛光机行业运行的稳定因素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三、2026年影响磁流变抛光机行业运行的不利因素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四、2026年我国磁流变抛光机行业发展面临的挑战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五、2026年我国磁流变抛光机行业发展面临的机遇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专家对磁流变抛光机行业投资风险预警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一、2026-2032年磁流变抛光机行业市场风险及控制策略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二、2026-2032年磁流变抛光机行业政策风险及控制策略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三、2026-2032年磁流变抛光机行业经营风险及控制策略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四、2026-2032年磁流变抛光机同业竞争风险及控制策略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五、2026-2032年磁流变抛光机行业其他风险及控制策略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磁流变抛光机行业投资战略研究</w:t>
      </w:r>
      <w:r>
        <w:rPr>
          <w:rFonts w:hint="eastAsia"/>
        </w:rPr>
        <w:br/>
      </w:r>
      <w:r>
        <w:rPr>
          <w:rFonts w:hint="eastAsia"/>
        </w:rPr>
        <w:t>　　第一节 磁流变抛光机行业发展战略研究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对我国磁流变抛光机品牌的战略思考</w:t>
      </w:r>
      <w:r>
        <w:rPr>
          <w:rFonts w:hint="eastAsia"/>
        </w:rPr>
        <w:br/>
      </w:r>
      <w:r>
        <w:rPr>
          <w:rFonts w:hint="eastAsia"/>
        </w:rPr>
        <w:t>　　　　一、磁流变抛光机品牌的重要性</w:t>
      </w:r>
      <w:r>
        <w:rPr>
          <w:rFonts w:hint="eastAsia"/>
        </w:rPr>
        <w:br/>
      </w:r>
      <w:r>
        <w:rPr>
          <w:rFonts w:hint="eastAsia"/>
        </w:rPr>
        <w:t>　　　　二、磁流变抛光机实施品牌战略的意义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三、磁流变抛光机企业品牌的现状分析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四、我国磁流变抛光机企业的品牌战略</w:t>
      </w:r>
      <w:r>
        <w:rPr>
          <w:rFonts w:hint="eastAsia"/>
        </w:rPr>
        <w:br/>
      </w:r>
      <w:r>
        <w:rPr>
          <w:rFonts w:hint="eastAsia"/>
        </w:rPr>
        <w:t>　　　　五、磁流变抛光机品牌战略管理的策略</w:t>
      </w:r>
      <w:r>
        <w:rPr>
          <w:rFonts w:hint="eastAsia"/>
        </w:rPr>
        <w:br/>
      </w:r>
      <w:r>
        <w:rPr>
          <w:rFonts w:hint="eastAsia"/>
        </w:rPr>
        <w:t>　　第三节 磁流变抛光机经营策略分析</w:t>
      </w:r>
      <w:r>
        <w:rPr>
          <w:rFonts w:hint="eastAsia"/>
        </w:rPr>
        <w:br/>
      </w:r>
      <w:r>
        <w:rPr>
          <w:rFonts w:hint="eastAsia"/>
        </w:rPr>
        <w:t>　　　　一、磁流变抛光机市场细分策略</w:t>
      </w:r>
      <w:r>
        <w:rPr>
          <w:rFonts w:hint="eastAsia"/>
        </w:rPr>
        <w:br/>
      </w:r>
      <w:r>
        <w:rPr>
          <w:rFonts w:hint="eastAsia"/>
        </w:rPr>
        <w:t>　　　　二、磁流变抛光机市场创新策略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四、磁流变抛光机新产品差异化战略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中⋅智⋅林⋅－磁流变抛光机行业投资战略研究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一、2026-2032年磁流变抛光机行业投资战略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2020-2025年中国磁流变抛光机市场规模及增长情况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2020-2025年中国磁流变抛光机行业产量及增长趋势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2026-2032年中国磁流变抛光机行业产量预测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2020-2025年中国磁流变抛光机行业市场需求及增长情况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2026-2032年中国磁流变抛光机行业市场需求预测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2020-2025年中国磁流变抛光机行业利润及增长情况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**地区磁流变抛光机市场规模及增长情况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**地区磁流变抛光机行业市场需求情况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**地区磁流变抛光机市场规模及增长情况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**地区磁流变抛光机行业市场需求情况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2020-2025年中国磁流变抛光机行业出口情况分析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2020-2025年中国磁流变抛光机行业产品市场价格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2026-2032年中国磁流变抛光机行业产品市场价格走势预测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磁流变抛光机重点企业经营情况分析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磁流变抛光机重点企业经营情况分析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2026-2032年中国磁流变抛光机市场规模预测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2026-2032年中国磁流变抛光机行业利润预测</w:t>
      </w:r>
      <w:r>
        <w:rPr>
          <w:rFonts w:hint="eastAsia"/>
        </w:rPr>
        <w:br/>
      </w:r>
      <w:r>
        <w:rPr>
          <w:rFonts w:hint="eastAsia"/>
        </w:rPr>
        <w:t>　　图表 2026年磁流变抛光机行业壁垒</w:t>
      </w:r>
      <w:r>
        <w:rPr>
          <w:rFonts w:hint="eastAsia"/>
        </w:rPr>
        <w:br/>
      </w:r>
      <w:r>
        <w:rPr>
          <w:rFonts w:hint="eastAsia"/>
        </w:rPr>
        <w:t>　　图表 2026年磁流变抛光机市场前景分析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2026-2032年中国磁流变抛光机市场需求预测</w:t>
      </w:r>
      <w:r>
        <w:rPr>
          <w:rFonts w:hint="eastAsia"/>
        </w:rPr>
        <w:br/>
      </w:r>
      <w:r>
        <w:rPr>
          <w:rFonts w:hint="eastAsia"/>
        </w:rPr>
        <w:t>　　图表 2026年磁流变抛光机发展趋势预测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4af3e83a64f68" w:history="1">
        <w:r>
          <w:rPr>
            <w:rStyle w:val="Hyperlink"/>
          </w:rPr>
          <w:t>2026-2032年中国磁流变抛光机发展现状与前景趋势报告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4af3e83a64f68" w:history="1">
        <w:r>
          <w:rPr>
            <w:rStyle w:val="Hyperlink"/>
          </w:rPr>
          <w:t>https://www.20087.com/2/88/CiLiuBianPaoGuangJiShiChangQianJing.html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热点：金属抛光机设备、磁流变抛光机床的发展趋势、磁力抛光机的优缺点、磁流变抛光机招标、磁力抛光机、磁流变抛光机生产厂家、玉石抛光机、磁流变抛光机床 招标公告、磁吸附爬壁机器人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d2889cc164749" w:history="1">
      <w:r>
        <w:rPr>
          <w:rStyle w:val="Hyperlink"/>
        </w:rPr>
        <w:t>2026-2032年中国磁流变抛光机发展现状与前景趋势报告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iLiuBianPaoGuangJiShiChangQianJing.html" TargetMode="External" Id="Re794af3e83a6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iLiuBianPaoGuangJiShiChangQianJing.html" TargetMode="External" Id="R5d6d2889cc16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2026-01-11T01:51:02Z</dcterms:created>
  <dcterms:modified xsi:type="dcterms:W3CDTF">2026-01-11T02:51:02Z</dcterms:modified>
  <dc:subject>2026-2032年中国磁流变抛光机发展现状与前景趋势报告</dc:subject>
  <dc:title>2026-2032年中国磁流变抛光机发展现状与前景趋势报告</dc:title>
  <cp:keywords>2026-2032年中国磁流变抛光机发展现状与前景趋势报告</cp:keywords>
  <dc:description>2026-2032年中国磁流变抛光机发展现状与前景趋势报告</dc:description>
</cp:coreProperties>
</file>