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57cbf51eb4958" w:history="1">
              <w:r>
                <w:rPr>
                  <w:rStyle w:val="Hyperlink"/>
                </w:rPr>
                <w:t>2025-2031年中国钢丝编织胶管行业现状调研与市场前景分析报告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57cbf51eb4958" w:history="1">
              <w:r>
                <w:rPr>
                  <w:rStyle w:val="Hyperlink"/>
                </w:rPr>
                <w:t>2025-2031年中国钢丝编织胶管行业现状调研与市场前景分析报告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57cbf51eb4958" w:history="1">
                <w:r>
                  <w:rPr>
                    <w:rStyle w:val="Hyperlink"/>
                  </w:rPr>
                  <w:t>https://www.20087.com/M_JiXieJiDian/82/GangSiBianZhiJiaoGuanDeFaZhanQuShi.html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编织胶管是一种重要的工业管道，广泛应用于液压系统、石油开采、化工输送等多个领域。钢丝编织胶管不仅具有良好的耐压性和抗拉伸性，还具备优异的耐油、耐腐蚀性能。随着制造业对安全性和可靠性的要求提高，市场上对高质量钢丝编织胶管的需求持续增长。此外，随着环保法规的趋严，对低排放、低噪音的生产设备的需求也在增加，这也促进了钢丝编织胶管技术的发展。</w:t>
      </w:r>
      <w:r>
        <w:rPr>
          <w:rFonts w:hint="eastAsia"/>
        </w:rPr>
        <w:br/>
      </w:r>
      <w:r>
        <w:rPr>
          <w:rFonts w:hint="eastAsia"/>
        </w:rPr>
        <w:t>　　未来，钢丝编织胶管市场将持续增长。一方面，随着制造业的发展和对安全性的重视，对高性能钢丝编织胶管的需求将持续增加；另一方面，技术创新将继续推动钢丝编织胶管向更高效、更环保的方向发展，例如通过改进编织工艺提高胶管的柔韧性和耐久性，以及采用新型材料提高胶管的耐高温和耐化学性。此外，随着对可持续生产的重视，钢丝编织胶管制造商将更加注重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57cbf51eb4958" w:history="1">
        <w:r>
          <w:rPr>
            <w:rStyle w:val="Hyperlink"/>
          </w:rPr>
          <w:t>2025-2031年中国钢丝编织胶管行业现状调研与市场前景分析报告</w:t>
        </w:r>
      </w:hyperlink>
      <w:r>
        <w:rPr>
          <w:rFonts w:hint="eastAsia"/>
        </w:rPr>
        <w:t>》系统分析了钢丝编织胶管行业的市场规模、需求动态及价格趋势，并深入探讨了钢丝编织胶管产业链结构的变化与发展。报告详细解读了钢丝编织胶管行业现状，科学预测了未来市场前景与发展趋势，同时对钢丝编织胶管细分市场的竞争格局进行了全面评估，重点关注领先企业的竞争实力、市场集中度及品牌影响力。结合钢丝编织胶管技术现状与未来方向，报告揭示了钢丝编织胶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钢丝编织胶管行业概述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一、钢丝编织胶管的定义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钢丝编织胶管产品细分及特性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钢丝编织胶管行业地位分析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中国钢丝编织胶管行业宏观经济环境分析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中国钢丝编织胶管行业政策技术环境分析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钢丝编织胶管行业政策法规环境分析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钢丝编织胶管行业技术环境分析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2020-2025年中国钢丝编织胶管行业总体发展状况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中国钢丝编织胶管行业规模情况分析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中国钢丝编织胶管行业财务能力分析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2020-2025年中国钢丝编织胶管行业市场发展分析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2020-2025年中国钢丝编织胶管市场分析</w:t>
      </w:r>
      <w:r>
        <w:rPr>
          <w:rFonts w:hint="eastAsia"/>
        </w:rPr>
        <w:br/>
      </w:r>
      <w:r>
        <w:rPr>
          <w:rFonts w:hint="eastAsia"/>
        </w:rPr>
        <w:t>　　　　一、2025年钢丝编织胶管市场形势回顾</w:t>
      </w:r>
      <w:r>
        <w:rPr>
          <w:rFonts w:hint="eastAsia"/>
        </w:rPr>
        <w:br/>
      </w:r>
      <w:r>
        <w:rPr>
          <w:rFonts w:hint="eastAsia"/>
        </w:rPr>
        <w:t>　　　　二、2025年钢丝编织胶管市场形势分析</w:t>
      </w:r>
      <w:r>
        <w:rPr>
          <w:rFonts w:hint="eastAsia"/>
        </w:rPr>
        <w:br/>
      </w:r>
      <w:r>
        <w:rPr>
          <w:rFonts w:hint="eastAsia"/>
        </w:rPr>
        <w:t>　　第二节 中国钢丝编织胶管行业市场产品价格走势分析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一、中国钢丝编织胶管行业市场价格影响因素分析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二、2020-2025年中国钢丝编织胶管行业市场价格走势分析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中国钢丝编织胶管行业市场发展的主要策略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一、发展国内钢丝编织胶管业的相关建议与对策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二、中国钢丝编织胶管产业的发展建议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第一节 钢丝编织胶管行业竞争结构分析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钢丝编织胶管企业国际竞争力比较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钢丝编织胶管行业竞争格局分析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一、钢丝编织胶管行业集中度分析</w:t>
      </w:r>
      <w:r>
        <w:rPr>
          <w:rFonts w:hint="eastAsia"/>
        </w:rPr>
        <w:br/>
      </w:r>
      <w:r>
        <w:rPr>
          <w:rFonts w:hint="eastAsia"/>
        </w:rPr>
        <w:t>　　　　二、钢丝编织胶管行业竞争程度分析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二、2024-2025年钢丝编织胶管行业竞争格局展望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三、2024-2025年钢丝编织胶管行业竞争策略分析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2020-2025年中国钢丝编织胶管行业重点企业发展分析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西北橡胶总厂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开封铁塔橡胶（集团）有限公司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沈阳第四橡胶厂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河北景县龙力实业集团有限公司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上海尚翔汽车胶管有限公司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2025-2031年中国钢丝编织胶管行业发展前景预测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2025-2031年中国钢丝编织胶管行业市场发展趋势预测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三、2025-2031年中国钢丝编织胶管行业市场价格走势预测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2025-2031年中国钢丝编织胶管技术发展趋势预测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2025-2031年中国钢丝编织胶管行业投资分析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钢丝编织胶管产业链分析</w:t>
      </w:r>
      <w:r>
        <w:rPr>
          <w:rFonts w:hint="eastAsia"/>
        </w:rPr>
        <w:br/>
      </w:r>
      <w:r>
        <w:rPr>
          <w:rFonts w:hint="eastAsia"/>
        </w:rPr>
        <w:t>　　第一节 加油机管标准</w:t>
      </w:r>
      <w:r>
        <w:rPr>
          <w:rFonts w:hint="eastAsia"/>
        </w:rPr>
        <w:br/>
      </w:r>
      <w:r>
        <w:rPr>
          <w:rFonts w:hint="eastAsia"/>
        </w:rPr>
        <w:t>　　　　一、加油机管材料</w:t>
      </w:r>
      <w:r>
        <w:rPr>
          <w:rFonts w:hint="eastAsia"/>
        </w:rPr>
        <w:br/>
      </w:r>
      <w:r>
        <w:rPr>
          <w:rFonts w:hint="eastAsia"/>
        </w:rPr>
        <w:t>　　　　二、加油机管工艺分析</w:t>
      </w:r>
      <w:r>
        <w:rPr>
          <w:rFonts w:hint="eastAsia"/>
        </w:rPr>
        <w:br/>
      </w:r>
      <w:r>
        <w:rPr>
          <w:rFonts w:hint="eastAsia"/>
        </w:rPr>
        <w:t>　　　　三、加油机管价格趋势</w:t>
      </w:r>
      <w:r>
        <w:rPr>
          <w:rFonts w:hint="eastAsia"/>
        </w:rPr>
        <w:br/>
      </w:r>
      <w:r>
        <w:rPr>
          <w:rFonts w:hint="eastAsia"/>
        </w:rPr>
        <w:t>　　　　四、加油机管厂家介绍</w:t>
      </w:r>
      <w:r>
        <w:rPr>
          <w:rFonts w:hint="eastAsia"/>
        </w:rPr>
        <w:br/>
      </w:r>
      <w:r>
        <w:rPr>
          <w:rFonts w:hint="eastAsia"/>
        </w:rPr>
        <w:t>　　　　五、加油机管客户群体分析</w:t>
      </w:r>
      <w:r>
        <w:rPr>
          <w:rFonts w:hint="eastAsia"/>
        </w:rPr>
        <w:br/>
      </w:r>
      <w:r>
        <w:rPr>
          <w:rFonts w:hint="eastAsia"/>
        </w:rPr>
        <w:t>　　　　六、加油机管未来发展趋势</w:t>
      </w:r>
      <w:r>
        <w:rPr>
          <w:rFonts w:hint="eastAsia"/>
        </w:rPr>
        <w:br/>
      </w:r>
      <w:r>
        <w:rPr>
          <w:rFonts w:hint="eastAsia"/>
        </w:rPr>
        <w:t>　　第二节 中⋅智⋅林　工程机械钢丝编织胶管产业分析</w:t>
      </w:r>
      <w:r>
        <w:rPr>
          <w:rFonts w:hint="eastAsia"/>
        </w:rPr>
        <w:br/>
      </w:r>
      <w:r>
        <w:rPr>
          <w:rFonts w:hint="eastAsia"/>
        </w:rPr>
        <w:t>　　　　一、挖掘机产品规格</w:t>
      </w:r>
      <w:r>
        <w:rPr>
          <w:rFonts w:hint="eastAsia"/>
        </w:rPr>
        <w:br/>
      </w:r>
      <w:r>
        <w:rPr>
          <w:rFonts w:hint="eastAsia"/>
        </w:rPr>
        <w:t>　　　　二、挖掘机性能</w:t>
      </w:r>
      <w:r>
        <w:rPr>
          <w:rFonts w:hint="eastAsia"/>
        </w:rPr>
        <w:br/>
      </w:r>
      <w:r>
        <w:rPr>
          <w:rFonts w:hint="eastAsia"/>
        </w:rPr>
        <w:t>　　　　三、其他大型机械产品规格和性能分析</w:t>
      </w:r>
      <w:r>
        <w:rPr>
          <w:rFonts w:hint="eastAsia"/>
        </w:rPr>
        <w:br/>
      </w:r>
      <w:r>
        <w:rPr>
          <w:rFonts w:hint="eastAsia"/>
        </w:rPr>
        <w:t>　　　　四、大型机械未来发展趋势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2025年I季度—2014年3季度国内生产总值季度累计同比增长率（%）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2020-2025年财政收入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钢丝增强液压橡胶软管尺寸规格（摘自GB/T3683-）</w:t>
      </w:r>
      <w:r>
        <w:rPr>
          <w:rFonts w:hint="eastAsia"/>
        </w:rPr>
        <w:br/>
      </w:r>
      <w:r>
        <w:rPr>
          <w:rFonts w:hint="eastAsia"/>
        </w:rPr>
        <w:t>　　图表 10 2020-2025年我国钢丝编织胶管行业规模企业个数及增长情况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2020-2025年我国钢丝编织胶管行业规模企业个数及增长对比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2020-2025年我国钢丝编织胶管行业从业人员及增长情况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2020-2025年我国钢丝编织胶管行业从业人员及增长对比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2020-2025年我国钢丝编织胶管行业资产总计及增长情况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2020-2025年我国钢丝编织胶管行业资产总计及增长对比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2020-2025年我国钢丝编织胶管行业市场规模及增长情况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2020-2025年我国钢丝编织胶管行业市场规模及增长对比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2020-2025年我国钢丝编织胶管行业产量及增长情况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2020-2025年我国钢丝编织胶管行业产量及增长对比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2020-2025年我国钢丝编织胶管行业销售收入及增长情况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2020-2025年我国钢丝编织胶管行业销售收入及增长对比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2020-2025年我国钢丝编织胶管行业产销率及增长情况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2020-2025年我国钢丝编织胶管行业产销率及增长对比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2020-2025年我国钢丝编织胶管行业销售毛利率</w:t>
      </w:r>
      <w:r>
        <w:rPr>
          <w:rFonts w:hint="eastAsia"/>
        </w:rPr>
        <w:br/>
      </w:r>
      <w:r>
        <w:rPr>
          <w:rFonts w:hint="eastAsia"/>
        </w:rPr>
        <w:t>　　图表 25 2020-2025年我国钢丝编织胶管行业规模企业销售毛利率增长趋势图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26 2020-2025年我国钢丝编织胶管行业资产负债率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2020-2025年我国钢丝编织胶管行业规模企业资产负债率增长趋势图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28 2020-2025年我国钢丝编织胶管行业总资产周转率</w:t>
      </w:r>
      <w:r>
        <w:rPr>
          <w:rFonts w:hint="eastAsia"/>
        </w:rPr>
        <w:br/>
      </w:r>
      <w:r>
        <w:rPr>
          <w:rFonts w:hint="eastAsia"/>
        </w:rPr>
        <w:t>　　图表 29 2020-2025年我国钢丝编织胶管行业规模企业总资产周转率增长趋势图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30 近年来我国研究与开发的部分胶管产品</w:t>
      </w:r>
      <w:r>
        <w:rPr>
          <w:rFonts w:hint="eastAsia"/>
        </w:rPr>
        <w:br/>
      </w:r>
      <w:r>
        <w:rPr>
          <w:rFonts w:hint="eastAsia"/>
        </w:rPr>
        <w:t>　　图表 31 2020-2025年西北橡胶总厂 资产负债率变化情况</w:t>
      </w:r>
      <w:r>
        <w:rPr>
          <w:rFonts w:hint="eastAsia"/>
        </w:rPr>
        <w:br/>
      </w:r>
      <w:r>
        <w:rPr>
          <w:rFonts w:hint="eastAsia"/>
        </w:rPr>
        <w:t>　　图表 32 2020-2025年西北橡胶总厂 固定资产周转次数情况</w:t>
      </w:r>
      <w:r>
        <w:rPr>
          <w:rFonts w:hint="eastAsia"/>
        </w:rPr>
        <w:br/>
      </w:r>
      <w:r>
        <w:rPr>
          <w:rFonts w:hint="eastAsia"/>
        </w:rPr>
        <w:t>　　图表 33 2020-2025年西北橡胶总厂 销售净利率变化情况</w:t>
      </w:r>
      <w:r>
        <w:rPr>
          <w:rFonts w:hint="eastAsia"/>
        </w:rPr>
        <w:br/>
      </w:r>
      <w:r>
        <w:rPr>
          <w:rFonts w:hint="eastAsia"/>
        </w:rPr>
        <w:t>　　图表 34 2020-2025年开封铁塔橡胶（集团）有限公司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35 2020-2025年开封铁塔橡胶（集团）有限公司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36 2020-2025年开封铁塔橡胶（集团）有限公司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37 2020-2025年沈阳第四橡胶厂 资产负债率变化情况</w:t>
      </w:r>
      <w:r>
        <w:rPr>
          <w:rFonts w:hint="eastAsia"/>
        </w:rPr>
        <w:br/>
      </w:r>
      <w:r>
        <w:rPr>
          <w:rFonts w:hint="eastAsia"/>
        </w:rPr>
        <w:t>　　图表 38 2020-2025年沈阳第四橡胶厂 固定资产周转次数情况</w:t>
      </w:r>
      <w:r>
        <w:rPr>
          <w:rFonts w:hint="eastAsia"/>
        </w:rPr>
        <w:br/>
      </w:r>
      <w:r>
        <w:rPr>
          <w:rFonts w:hint="eastAsia"/>
        </w:rPr>
        <w:t>　　图表 39 2020-2025年沈阳第四橡胶厂 销售净利率变化情况</w:t>
      </w:r>
      <w:r>
        <w:rPr>
          <w:rFonts w:hint="eastAsia"/>
        </w:rPr>
        <w:br/>
      </w:r>
      <w:r>
        <w:rPr>
          <w:rFonts w:hint="eastAsia"/>
        </w:rPr>
        <w:t>　　图表 40 2020-2025年河北景县龙力实业集团有限公司资产负债率变化情况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2020-2025年河北景县龙力实业集团有限公司固定资产周转次数情况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2020-2025年河北景县龙力实业集团有限公司销售净利率变化情况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43 2020-2025年上海尚翔汽车胶管有限公司资产负债率变化情况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2020-2025年上海尚翔汽车胶管有限公司固定资产周转次数情况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2020-2025年上海尚翔汽车胶管有限公司销售毛利率变化情况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2025-2031年中国钢丝编织胶管行业产量预测图</w:t>
      </w:r>
      <w:r>
        <w:rPr>
          <w:rFonts w:hint="eastAsia"/>
        </w:rPr>
        <w:br/>
      </w:r>
      <w:r>
        <w:rPr>
          <w:rFonts w:hint="eastAsia"/>
        </w:rPr>
        <w:t>　　图表 47 2025-2031年中国钢丝编织胶管行业市场规模预测图</w:t>
      </w:r>
      <w:r>
        <w:rPr>
          <w:rFonts w:hint="eastAsia"/>
        </w:rPr>
        <w:br/>
      </w:r>
      <w:r>
        <w:rPr>
          <w:rFonts w:hint="eastAsia"/>
        </w:rPr>
        <w:t>　　图表 48 我国挖掘机品牌市场份额对比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57cbf51eb4958" w:history="1">
        <w:r>
          <w:rPr>
            <w:rStyle w:val="Hyperlink"/>
          </w:rPr>
          <w:t>2025-2031年中国钢丝编织胶管行业现状调研与市场前景分析报告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57cbf51eb4958" w:history="1">
        <w:r>
          <w:rPr>
            <w:rStyle w:val="Hyperlink"/>
          </w:rPr>
          <w:t>https://www.20087.com/M_JiXieJiDian/82/GangSiBianZhiJiaoGuanDeFaZhanQuShi.html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编织胶管规格及技术参数、钢丝编织胶管标准、景县高压胶管生产厂家、高压钢丝编织胶管、不锈钢金属软管、钢丝编织胶管压力标准、液压油管接头、钢丝编织胶管和钢丝缠绕胶管区别、钢丝编织耐油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3e59ec0314bcd" w:history="1">
      <w:r>
        <w:rPr>
          <w:rStyle w:val="Hyperlink"/>
        </w:rPr>
        <w:t>2025-2031年中国钢丝编织胶管行业现状调研与市场前景分析报告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GangSiBianZhiJiaoGuanDeFaZhanQuShi.html" TargetMode="External" Id="R4bb57cbf51eb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GangSiBianZhiJiaoGuanDeFaZhanQuShi.html" TargetMode="External" Id="R8a73e59ec031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2025-04-28T03:41:00Z</dcterms:created>
  <dcterms:modified xsi:type="dcterms:W3CDTF">2025-04-28T04:41:00Z</dcterms:modified>
  <dc:subject>2025-2031年中国钢丝编织胶管行业现状调研与市场前景分析报告</dc:subject>
  <dc:title>2025-2031年中国钢丝编织胶管行业现状调研与市场前景分析报告</dc:title>
  <cp:keywords>2025-2031年中国钢丝编织胶管行业现状调研与市场前景分析报告</cp:keywords>
  <dc:description>2025-2031年中国钢丝编织胶管行业现状调研与市场前景分析报告</dc:description>
</cp:coreProperties>
</file>