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cfe800c6a45de" w:history="1">
              <w:r>
                <w:rPr>
                  <w:rStyle w:val="Hyperlink"/>
                </w:rPr>
                <w:t>全球与中国铸造型砂检测设备市场现状及前景分析报告（2025-2031年）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cfe800c6a45de" w:history="1">
              <w:r>
                <w:rPr>
                  <w:rStyle w:val="Hyperlink"/>
                </w:rPr>
                <w:t>全球与中国铸造型砂检测设备市场现状及前景分析报告（2025-2031年）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cfe800c6a45de" w:history="1">
                <w:r>
                  <w:rPr>
                    <w:rStyle w:val="Hyperlink"/>
                  </w:rPr>
                  <w:t>https://www.20087.com/2/18/ZhuZaoXingShaJianCeSheBeiHangYeQianJingQuShi.html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型砂检测设备是铸造行业中用于评估型砂性能参数的关键仪器，主要用于测定型砂的强度、透气性、含水量、紧实率等关键指标，以确保铸造过程的质量稳定性。随着铸造工艺对产品质量要求的不断提升，型砂检测设备已逐步从传统人工操作向自动化、智能化方向过渡。国内厂商在传感器技术、数据采集与处理系统方面取得较大进展，部分高端产品具备自动分析和报告生成能力，大幅提高了检测效率与准确性。然而，受限于行业整体技术水平及用户认知程度，中小型铸造企业仍较多采用半自动或手动设备，设备普及率有待进一步提升。</w:t>
      </w:r>
      <w:r>
        <w:rPr>
          <w:rFonts w:hint="eastAsia"/>
        </w:rPr>
        <w:br/>
      </w:r>
      <w:r>
        <w:rPr>
          <w:rFonts w:hint="eastAsia"/>
        </w:rPr>
        <w:t>　　未来，铸造型砂检测设备将朝着高精度、多功能集成、智能化和网络化方向发展。随着铸造行业向精密化、绿色化转型，型砂检测将更加注重动态监测与在线反馈功能，推动设备向实时检测与闭环控制方向演进。同时，人工智能与大数据分析技术的引入，将使设备具备自学习能力和趋势预测功能，为铸造工艺优化提供数据支持。此外，设备将逐步实现模块化设计，便于根据不同检测需求灵活配置功能单元。伴随智能制造理念的深入推广，型砂检测作为铸造质量控制的重要环节，其设备市场需求将持续扩大，具备综合研发实力和技术服务能力的企业将占据更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cfe800c6a45de" w:history="1">
        <w:r>
          <w:rPr>
            <w:rStyle w:val="Hyperlink"/>
          </w:rPr>
          <w:t>全球与中国铸造型砂检测设备市场现状及前景分析报告（2025-2031年）</w:t>
        </w:r>
      </w:hyperlink>
      <w:r>
        <w:rPr>
          <w:rFonts w:hint="eastAsia"/>
        </w:rPr>
        <w:t>》基于市场调研数据，系统分析了铸造型砂检测设备行业的市场现状与发展前景。报告从铸造型砂检测设备产业链角度出发，梳理了当前铸造型砂检测设备市场规模、价格走势和供需情况，并对未来几年的增长空间作出预测。研究涵盖了铸造型砂检测设备行业技术发展现状、创新方向以及重点企业的竞争格局，包括铸造型砂检测设备市场集中度和品牌策略分析。报告还针对铸造型砂检测设备细分领域和区域市场展开讨论，客观评估了铸造型砂检测设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按产品类型细分，全球铸造型砂检测设备市场规模2020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湿砂</w:t>
      </w:r>
      <w:r>
        <w:rPr>
          <w:rFonts w:hint="eastAsia"/>
        </w:rPr>
        <w:br/>
      </w:r>
      <w:r>
        <w:rPr>
          <w:rFonts w:hint="eastAsia"/>
        </w:rPr>
        <w:t>　　　　1.3.3 覆膜砂</w:t>
      </w:r>
      <w:r>
        <w:rPr>
          <w:rFonts w:hint="eastAsia"/>
        </w:rPr>
        <w:br/>
      </w:r>
      <w:r>
        <w:rPr>
          <w:rFonts w:hint="eastAsia"/>
        </w:rPr>
        <w:t>　　　　1.3.4 冷芯盒砂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按应用细分，全球铸造型砂检测设备市场规模2020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建造业</w:t>
      </w:r>
      <w:r>
        <w:rPr>
          <w:rFonts w:hint="eastAsia"/>
        </w:rPr>
        <w:br/>
      </w:r>
      <w:r>
        <w:rPr>
          <w:rFonts w:hint="eastAsia"/>
        </w:rPr>
        <w:t>　　　　1.4.4 海洋工业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铸造型砂检测设备行业发展总体概况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铸造型砂检测设备行业发展主要特点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铸造型砂检测设备行业发展影响因素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铸造型砂检测设备有利因素</w:t>
      </w:r>
      <w:r>
        <w:rPr>
          <w:rFonts w:hint="eastAsia"/>
        </w:rPr>
        <w:br/>
      </w:r>
      <w:r>
        <w:rPr>
          <w:rFonts w:hint="eastAsia"/>
        </w:rPr>
        <w:t>　　　　1.5.3 .2 铸造型砂检测设备不利因素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全球市场，近三年铸造型砂检测设备主要企业占有率及排名（按销量）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铸造型砂检测设备主要企业在国际市场占有率（按销量，2022-2025）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2024年铸造型砂检测设备主要企业在国际市场排名（按销量）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全球市场主要企业铸造型砂检测设备销量（2022-2025）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全球市场，近三年铸造型砂检测设备主要企业占有率及排名（按收入）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铸造型砂检测设备主要企业在国际市场占有率（按收入，2022-2025）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2024年铸造型砂检测设备主要企业在国际市场排名（按收入）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全球市场主要企业铸造型砂检测设备销售收入（2022-2025）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全球市场主要企业铸造型砂检测设备销售价格（2022-2025）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中国市场，近三年铸造型砂检测设备主要企业占有率及排名（按销量）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铸造型砂检测设备主要企业在中国市场占有率（按销量，2022-2025）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2024年铸造型砂检测设备主要企业在中国市场排名（按销量）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中国市场主要企业铸造型砂检测设备销量（2022-2025）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中国市场，近三年铸造型砂检测设备主要企业占有率及排名（按收入）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铸造型砂检测设备主要企业在中国市场占有率（按收入，2022-2025）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2024年铸造型砂检测设备主要企业在中国市场排名（按收入）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中国市场主要企业铸造型砂检测设备销售收入（2022-2025）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全球主要厂商铸造型砂检测设备总部及产地分布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全球主要厂商成立时间及铸造型砂检测设备商业化日期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全球主要厂商铸造型砂检测设备产品类型及应用</w:t>
      </w:r>
      <w:r>
        <w:rPr>
          <w:rFonts w:hint="eastAsia"/>
        </w:rPr>
        <w:br/>
      </w:r>
      <w:r>
        <w:rPr>
          <w:rFonts w:hint="eastAsia"/>
        </w:rPr>
        <w:t>　　2.9 铸造型砂检测设备行业集中度、竞争程度分析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铸造型砂检测设备行业集中度分析：2024年全球Top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全球铸造型砂检测设备第一梯队、第二梯队和第三梯队生产商（品牌）及市场份额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全球铸造型砂检测设备总体规模分析</w:t>
      </w:r>
      <w:r>
        <w:rPr>
          <w:rFonts w:hint="eastAsia"/>
        </w:rPr>
        <w:br/>
      </w:r>
      <w:r>
        <w:rPr>
          <w:rFonts w:hint="eastAsia"/>
        </w:rPr>
        <w:t>　　3.1 全球铸造型砂检测设备供需现状及预测（2020-2031）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全球铸造型砂检测设备产能、产量、产能利用率及发展趋势（2020-2031）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全球铸造型砂检测设备产量、需求量及发展趋势（2020-2031）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全球主要地区铸造型砂检测设备产量及发展趋势（2020-2031）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全球主要地区铸造型砂检测设备产量（2020-2025）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全球主要地区铸造型砂检测设备产量（2026-2031）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全球主要地区铸造型砂检测设备产量市场份额（2020-2031）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中国铸造型砂检测设备供需现状及预测（2020-2031）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中国铸造型砂检测设备产能、产量、产能利用率及发展趋势（2020-2031）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中国铸造型砂检测设备产量、市场需求量及发展趋势（2020-2031）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中国市场铸造型砂检测设备进出口（2020-2031）</w:t>
      </w:r>
      <w:r>
        <w:rPr>
          <w:rFonts w:hint="eastAsia"/>
        </w:rPr>
        <w:br/>
      </w:r>
      <w:r>
        <w:rPr>
          <w:rFonts w:hint="eastAsia"/>
        </w:rPr>
        <w:t>　　3.4 全球铸造型砂检测设备销量及销售额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全球市场铸造型砂检测设备销售额（2020-2031）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全球市场铸造型砂检测设备销量（2020-2031）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全球市场铸造型砂检测设备价格趋势（2020-2031）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全球铸造型砂检测设备主要地区分析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全球主要地区铸造型砂检测设备市场规模分析：2020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全球主要地区铸造型砂检测设备销售收入及市场份额（2020-2025年）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全球主要地区铸造型砂检测设备销售收入预测（2026-2031年）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全球主要地区铸造型砂检测设备销量分析：2020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全球主要地区铸造型砂检测设备销量及市场份额（2020-2025年）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全球主要地区铸造型砂检测设备销量及市场份额预测（2026-2031）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北美市场铸造型砂检测设备销量、收入及增长率（2020-2031）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欧洲市场铸造型砂检测设备销量、收入及增长率（2020-2031）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中国市场铸造型砂检测设备销量、收入及增长率（2020-2031）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日本市场铸造型砂检测设备销量、收入及增长率（2020-2031）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东南亚市场铸造型砂检测设备销量、收入及增长率（2020-2031）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印度市场铸造型砂检测设备销量、收入及增长率（2020-2031）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铸造型砂检测设备销量、收入、价格及毛利率（2020-2025）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铸造型砂检测设备销量、收入、价格及毛利率（2020-2025）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铸造型砂检测设备销量、收入、价格及毛利率（2020-2025）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铸造型砂检测设备销量、收入、价格及毛利率（2020-2025）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铸造型砂检测设备销量、收入、价格及毛利率（2020-2025）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铸造型砂检测设备销量、收入、价格及毛利率（2020-2025）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铸造型砂检测设备销量、收入、价格及毛利率（2020-2025）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铸造型砂检测设备销量、收入、价格及毛利率（2020-2025）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铸造型砂检测设备销量、收入、价格及毛利率（2020-2025）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铸造型砂检测设备销量、收入、价格及毛利率（2020-2025）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铸造型砂检测设备销量、收入、价格及毛利率（2020-2025）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铸造型砂检测设备销量、收入、价格及毛利率（2020-2025）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铸造型砂检测设备销量、收入、价格及毛利率（2020-2025）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铸造型砂检测设备销量、收入、价格及毛利率（2020-2025）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铸造型砂检测设备销量、收入、价格及毛利率（2020-2025）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铸造型砂检测设备销量、收入、价格及毛利率（2020-2025）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铸造型砂检测设备销量、收入、价格及毛利率（2020-2025）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不同产品类型铸造型砂检测设备分析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全球不同产品类型铸造型砂检测设备销量（2020-2031）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全球不同产品类型铸造型砂检测设备销量及市场份额（2020-2025）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全球不同产品类型铸造型砂检测设备销量预测（2026-2031）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全球不同产品类型铸造型砂检测设备收入（2020-2031）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全球不同产品类型铸造型砂检测设备收入及市场份额（2020-2025）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全球不同产品类型铸造型砂检测设备收入预测（2026-2031）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全球不同产品类型铸造型砂检测设备价格走势（2020-2031）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中国不同产品类型铸造型砂检测设备销量（2020-2031）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中国不同产品类型铸造型砂检测设备销量预测（2026-2031）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中国不同产品类型铸造型砂检测设备销量及市场份额（2020-2025）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中国不同产品类型铸造型砂检测设备收入（2020-2031）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中国不同产品类型铸造型砂检测设备收入及市场份额（2020-2025）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中国不同产品类型铸造型砂检测设备收入预测（2026-2031）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不同应用铸造型砂检测设备分析</w:t>
      </w:r>
      <w:r>
        <w:rPr>
          <w:rFonts w:hint="eastAsia"/>
        </w:rPr>
        <w:br/>
      </w:r>
      <w:r>
        <w:rPr>
          <w:rFonts w:hint="eastAsia"/>
        </w:rPr>
        <w:t>　　7.1 全球不同应用铸造型砂检测设备销量（2020-2031）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全球不同应用铸造型砂检测设备销量及市场份额（2020-2025）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全球不同应用铸造型砂检测设备销量预测（2026-2031）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全球不同应用铸造型砂检测设备收入（2020-2031）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全球不同应用铸造型砂检测设备收入及市场份额（2020-2025）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全球不同应用铸造型砂检测设备收入预测（2026-2031）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全球不同应用铸造型砂检测设备价格走势（2020-2031）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中国不同应用铸造型砂检测设备销量（2020-2031）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中国不同应用铸造型砂检测设备销量及市场份额（2020-2025）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中国不同应用铸造型砂检测设备销量预测（2026-2031）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中国不同应用铸造型砂检测设备收入（2020-2031）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中国不同应用铸造型砂检测设备收入及市场份额（2020-2025）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中国不同应用铸造型砂检测设备收入预测（2026-2031）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铸造型砂检测设备行业发展趋势</w:t>
      </w:r>
      <w:r>
        <w:rPr>
          <w:rFonts w:hint="eastAsia"/>
        </w:rPr>
        <w:br/>
      </w:r>
      <w:r>
        <w:rPr>
          <w:rFonts w:hint="eastAsia"/>
        </w:rPr>
        <w:t>　　8.2 铸造型砂检测设备行业主要驱动因素</w:t>
      </w:r>
      <w:r>
        <w:rPr>
          <w:rFonts w:hint="eastAsia"/>
        </w:rPr>
        <w:br/>
      </w:r>
      <w:r>
        <w:rPr>
          <w:rFonts w:hint="eastAsia"/>
        </w:rPr>
        <w:t>　　8.3 铸造型砂检测设备中国企业SWOT分析</w:t>
      </w:r>
      <w:r>
        <w:rPr>
          <w:rFonts w:hint="eastAsia"/>
        </w:rPr>
        <w:br/>
      </w:r>
      <w:r>
        <w:rPr>
          <w:rFonts w:hint="eastAsia"/>
        </w:rPr>
        <w:t>　　8.4 中国铸造型砂检测设备行业政策环境分析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铸造型砂检测设备行业产业链简介</w:t>
      </w:r>
      <w:r>
        <w:rPr>
          <w:rFonts w:hint="eastAsia"/>
        </w:rPr>
        <w:br/>
      </w:r>
      <w:r>
        <w:rPr>
          <w:rFonts w:hint="eastAsia"/>
        </w:rPr>
        <w:t>　　　　9.1.1 铸造型砂检测设备行业供应链分析</w:t>
      </w:r>
      <w:r>
        <w:rPr>
          <w:rFonts w:hint="eastAsia"/>
        </w:rPr>
        <w:br/>
      </w:r>
      <w:r>
        <w:rPr>
          <w:rFonts w:hint="eastAsia"/>
        </w:rPr>
        <w:t>　　　　9.1.2 铸造型砂检测设备主要原料及供应情况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铸造型砂检测设备行业采购模式</w:t>
      </w:r>
      <w:r>
        <w:rPr>
          <w:rFonts w:hint="eastAsia"/>
        </w:rPr>
        <w:br/>
      </w:r>
      <w:r>
        <w:rPr>
          <w:rFonts w:hint="eastAsia"/>
        </w:rPr>
        <w:t>　　9.3 铸造型砂检测设备行业生产模式</w:t>
      </w:r>
      <w:r>
        <w:rPr>
          <w:rFonts w:hint="eastAsia"/>
        </w:rPr>
        <w:br/>
      </w:r>
      <w:r>
        <w:rPr>
          <w:rFonts w:hint="eastAsia"/>
        </w:rPr>
        <w:t>　　9.4 铸造型砂检测设备行业销售模式及销售渠道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按产品类型细分，全球铸造型砂检测设备市场规模2020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按应用细分，全球铸造型砂检测设备市场规模（CAGR）2020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铸造型砂检测设备行业发展主要特点</w:t>
      </w:r>
      <w:r>
        <w:rPr>
          <w:rFonts w:hint="eastAsia"/>
        </w:rPr>
        <w:br/>
      </w:r>
      <w:r>
        <w:rPr>
          <w:rFonts w:hint="eastAsia"/>
        </w:rPr>
        <w:t>　　表 4： 铸造型砂检测设备行业发展有利因素分析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铸造型砂检测设备行业发展不利因素分析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进入铸造型砂检测设备行业壁垒</w:t>
      </w:r>
      <w:r>
        <w:rPr>
          <w:rFonts w:hint="eastAsia"/>
        </w:rPr>
        <w:br/>
      </w:r>
      <w:r>
        <w:rPr>
          <w:rFonts w:hint="eastAsia"/>
        </w:rPr>
        <w:t>　　表 7： 铸造型砂检测设备主要企业在国际市场占有率（按销量，2022-2025）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2024年铸造型砂检测设备主要企业在国际市场排名（按销量）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全球市场主要企业铸造型砂检测设备销量（2022-2025）&amp;（千台）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铸造型砂检测设备主要企业在国际市场占有率（按收入，2022-2025）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2024年铸造型砂检测设备主要企业在国际市场排名（按收入）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全球市场主要企业铸造型砂检测设备销售收入（2022-2025）&amp;（万元）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全球市场主要企业铸造型砂检测设备销售价格（2022-2025）&amp;（元/台）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铸造型砂检测设备主要企业在中国市场占有率（按销量，2022-2025）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2024年铸造型砂检测设备主要企业在中国市场排名（按销量）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中国市场主要企业铸造型砂检测设备销量（2022-2025）&amp;（千台）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铸造型砂检测设备主要企业在中国市场占有率（按收入，2022-2025）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2024年铸造型砂检测设备主要企业在中国市场排名（按收入）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中国市场主要企业铸造型砂检测设备销售收入（2022-2025）&amp;（万元）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全球主要厂商铸造型砂检测设备总部及产地分布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全球主要厂商成立时间及铸造型砂检测设备商业化日期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全球主要厂商铸造型砂检测设备产品类型及应用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2024年全球铸造型砂检测设备主要厂商市场地位（第一梯队、第二梯队和第三梯队）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全球铸造型砂检测设备市场投资、并购等现状分析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全球主要地区铸造型砂检测设备产量增速（CAGR）：（2020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全球主要地区铸造型砂检测设备产量（2020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全球主要地区铸造型砂检测设备产量（2020-2025）&amp;（千台）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全球主要地区铸造型砂检测设备产量（2026-2031）&amp;（千台）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全球主要地区铸造型砂检测设备产量市场份额（2020-2025）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全球主要地区铸造型砂检测设备产量（2026-2031）&amp;（千台）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中国市场铸造型砂检测设备产量、销量、进出口（2020-2025年）&amp;（千台）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中国市场铸造型砂检测设备产量、销量、进出口预测（2026-2031）&amp;（千台）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全球主要地区铸造型砂检测设备销售收入增速：（2020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全球主要地区铸造型砂检测设备销售收入（2020-2025）&amp;（万元）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全球主要地区铸造型砂检测设备销售收入市场份额（2020-2025）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全球主要地区铸造型砂检测设备收入（2026-2031）&amp;（万元）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全球主要地区铸造型砂检测设备收入市场份额（2026-2031）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全球主要地区铸造型砂检测设备销量（千台）：2020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全球主要地区铸造型砂检测设备销量（2020-2025）&amp;（千台）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全球主要地区铸造型砂检测设备销量市场份额（2020-2025）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全球主要地区铸造型砂检测设备销量（2026-2031）&amp;（千台）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全球主要地区铸造型砂检测设备销量份额（2026-2031）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铸造型砂检测设备销量（千台）、收入（万元）、价格（元/台）及毛利率（2020-2025）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铸造型砂检测设备销量（千台）、收入（万元）、价格（元/台）及毛利率（2020-2025）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铸造型砂检测设备销量（千台）、收入（万元）、价格（元/台）及毛利率（2020-2025）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铸造型砂检测设备销量（千台）、收入（万元）、价格（元/台）及毛利率（2020-2025）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铸造型砂检测设备销量（千台）、收入（万元）、价格（元/台）及毛利率（2020-2025）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铸造型砂检测设备销量（千台）、收入（万元）、价格（元/台）及毛利率（2020-2025）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铸造型砂检测设备销量（千台）、收入（万元）、价格（元/台）及毛利率（2020-2025）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铸造型砂检测设备销量（千台）、收入（万元）、价格（元/台）及毛利率（2020-2025）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铸造型砂检测设备销量（千台）、收入（万元）、价格（元/台）及毛利率（2020-2025）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铸造型砂检测设备销量（千台）、收入（万元）、价格（元/台）及毛利率（2020-2025）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铸造型砂检测设备销量（千台）、收入（万元）、价格（元/台）及毛利率（2020-2025）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铸造型砂检测设备销量（千台）、收入（万元）、价格（元/台）及毛利率（2020-2025）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铸造型砂检测设备销量（千台）、收入（万元）、价格（元/台）及毛利率（2020-2025）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铸造型砂检测设备销量（千台）、收入（万元）、价格（元/台）及毛利率（2020-2025）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铸造型砂检测设备销量（千台）、收入（万元）、价格（元/台）及毛利率（2020-2025）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铸造型砂检测设备销量（千台）、收入（万元）、价格（元/台）及毛利率（2020-2025）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铸造型砂检测设备生产基地、销售区域、竞争对手及市场地位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铸造型砂检测设备产品规格、参数及市场应用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铸造型砂检测设备销量（千台）、收入（万元）、价格（元/台）及毛利率（2020-2025）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全球不同产品类型铸造型砂检测设备销量（2020-2025年）&amp;（千台）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全球不同产品类型铸造型砂检测设备销量市场份额（2020-2025）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全球不同产品类型铸造型砂检测设备销量预测（2026-2031）&amp;（千台）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全球市场不同产品类型铸造型砂检测设备销量市场份额预测（2026-2031）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全球不同产品类型铸造型砂检测设备收入（2020-2025年）&amp;（万元）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全球不同产品类型铸造型砂检测设备收入市场份额（2020-2025）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全球不同产品类型铸造型砂检测设备收入预测（2026-2031）&amp;（万元）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全球不同产品类型铸造型砂检测设备收入市场份额预测（2026-2031）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中国不同产品类型铸造型砂检测设备销量预测（2026-2031）&amp;（千台）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全球市场不同产品类型铸造型砂检测设备销量市场份额预测（2026-2031）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中国不同产品类型铸造型砂检测设备销量（2020-2025年）&amp;（千台）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中国不同产品类型铸造型砂检测设备销量市场份额（2020-2025）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中国不同产品类型铸造型砂检测设备收入（2020-2025年）&amp;（万元）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中国不同产品类型铸造型砂检测设备收入市场份额（2020-2025）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中国不同产品类型铸造型砂检测设备收入预测（2026-2031）&amp;（万元）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中国不同产品类型铸造型砂检测设备收入市场份额预测（2026-2031）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全球不同应用铸造型砂检测设备销量（2020-2025年）&amp;（千台）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145： 全球不同应用铸造型砂检测设备销量市场份额（2020-2025）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全球不同应用铸造型砂检测设备销量预测（2026-2031）&amp;（千台）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全球市场不同应用铸造型砂检测设备销量市场份额预测（2026-2031）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全球不同应用铸造型砂检测设备收入（2020-2025年）&amp;（万元）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全球不同应用铸造型砂检测设备收入市场份额（2020-2025）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全球不同应用铸造型砂检测设备收入预测（2026-2031）&amp;（万元）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全球不同应用铸造型砂检测设备收入市场份额预测（2026-2031）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中国不同应用铸造型砂检测设备销量（2020-2025年）&amp;（千台）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153： 中国不同应用铸造型砂检测设备销量市场份额（2020-2025）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中国不同应用铸造型砂检测设备销量预测（2026-2031）&amp;（千台）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155： 中国市场不同应用铸造型砂检测设备销量市场份额预测（2026-2031）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中国不同应用铸造型砂检测设备收入（2020-2025年）&amp;（万元）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中国不同应用铸造型砂检测设备收入市场份额（2020-2025）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中国不同应用铸造型砂检测设备收入预测（2026-2031）&amp;（万元）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中国不同应用铸造型砂检测设备收入市场份额预测（2026-2031）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铸造型砂检测设备行业发展趋势</w:t>
      </w:r>
      <w:r>
        <w:rPr>
          <w:rFonts w:hint="eastAsia"/>
        </w:rPr>
        <w:br/>
      </w:r>
      <w:r>
        <w:rPr>
          <w:rFonts w:hint="eastAsia"/>
        </w:rPr>
        <w:t>　　表 161： 铸造型砂检测设备行业主要驱动因素</w:t>
      </w:r>
      <w:r>
        <w:rPr>
          <w:rFonts w:hint="eastAsia"/>
        </w:rPr>
        <w:br/>
      </w:r>
      <w:r>
        <w:rPr>
          <w:rFonts w:hint="eastAsia"/>
        </w:rPr>
        <w:t>　　表 162： 铸造型砂检测设备行业供应链分析</w:t>
      </w:r>
      <w:r>
        <w:rPr>
          <w:rFonts w:hint="eastAsia"/>
        </w:rPr>
        <w:br/>
      </w:r>
      <w:r>
        <w:rPr>
          <w:rFonts w:hint="eastAsia"/>
        </w:rPr>
        <w:t>　　表 163： 铸造型砂检测设备上游原料供应商</w:t>
      </w:r>
      <w:r>
        <w:rPr>
          <w:rFonts w:hint="eastAsia"/>
        </w:rPr>
        <w:br/>
      </w:r>
      <w:r>
        <w:rPr>
          <w:rFonts w:hint="eastAsia"/>
        </w:rPr>
        <w:t>　　表 164： 铸造型砂检测设备主要地区不同应用客户分析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铸造型砂检测设备典型经销商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铸造型砂检测设备产品图片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全球不同产品类型铸造型砂检测设备销售额2020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全球不同产品类型铸造型砂检测设备市场份额2024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湿砂产品图片</w:t>
      </w:r>
      <w:r>
        <w:rPr>
          <w:rFonts w:hint="eastAsia"/>
        </w:rPr>
        <w:br/>
      </w:r>
      <w:r>
        <w:rPr>
          <w:rFonts w:hint="eastAsia"/>
        </w:rPr>
        <w:t>　　图 5： 覆膜砂产品图片</w:t>
      </w:r>
      <w:r>
        <w:rPr>
          <w:rFonts w:hint="eastAsia"/>
        </w:rPr>
        <w:br/>
      </w:r>
      <w:r>
        <w:rPr>
          <w:rFonts w:hint="eastAsia"/>
        </w:rPr>
        <w:t>　　图 6： 冷芯盒砂产品图片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全球不同应用铸造型砂检测设备市场份额2024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建造业</w:t>
      </w:r>
      <w:r>
        <w:rPr>
          <w:rFonts w:hint="eastAsia"/>
        </w:rPr>
        <w:br/>
      </w:r>
      <w:r>
        <w:rPr>
          <w:rFonts w:hint="eastAsia"/>
        </w:rPr>
        <w:t>　　图 12： 海洋工业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2024年全球前五大生产商铸造型砂检测设备市场份额</w:t>
      </w:r>
      <w:r>
        <w:rPr>
          <w:rFonts w:hint="eastAsia"/>
        </w:rPr>
        <w:br/>
      </w:r>
      <w:r>
        <w:rPr>
          <w:rFonts w:hint="eastAsia"/>
        </w:rPr>
        <w:t>　　图 15： 2024年全球铸造型砂检测设备第一梯队、第二梯队和第三梯队厂商及市场份额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全球铸造型砂检测设备产能、产量、产能利用率及发展趋势（2020-2031）&amp;（千台）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全球铸造型砂检测设备产量、需求量及发展趋势（2020-2031）&amp;（千台）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全球主要地区铸造型砂检测设备产量市场份额（2020-2031）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中国铸造型砂检测设备产能、产量、产能利用率及发展趋势（2020-2031）&amp;（千台）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中国铸造型砂检测设备产量、市场需求量及发展趋势（2020-2031）&amp;（千台）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全球铸造型砂检测设备市场销售额及增长率：（2020-2031）&amp;（万元）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全球市场铸造型砂检测设备市场规模：2020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全球市场铸造型砂检测设备销量及增长率（2020-2031）&amp;（千台）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全球市场铸造型砂检测设备价格趋势（2020-2031）&amp;（元/台）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全球主要地区铸造型砂检测设备销售收入（2020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全球主要地区铸造型砂检测设备销售收入市场份额（2020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北美市场铸造型砂检测设备销量及增长率（2020-2031）&amp;（千台）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北美市场铸造型砂检测设备收入及增长率（2020-2031）&amp;（万元）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欧洲市场铸造型砂检测设备销量及增长率（2020-2031）&amp;（千台）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欧洲市场铸造型砂检测设备收入及增长率（2020-2031）&amp;（万元）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中国市场铸造型砂检测设备销量及增长率（2020-2031）&amp;（千台）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中国市场铸造型砂检测设备收入及增长率（2020-2031）&amp;（万元）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日本市场铸造型砂检测设备销量及增长率（2020-2031）&amp;（千台）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日本市场铸造型砂检测设备收入及增长率（2020-2031）&amp;（万元）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东南亚市场铸造型砂检测设备销量及增长率（2020-2031）&amp;（千台）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东南亚市场铸造型砂检测设备收入及增长率（2020-2031）&amp;（万元）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印度市场铸造型砂检测设备销量及增长率（2020-2031）&amp;（千台）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印度市场铸造型砂检测设备收入及增长率（2020-2031）&amp;（万元）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全球不同产品类型铸造型砂检测设备价格走势（2020-2031）&amp;（元/台）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全球不同应用铸造型砂检测设备价格走势（2020-2031）&amp;（元/台）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铸造型砂检测设备中国企业SWOT分析</w:t>
      </w:r>
      <w:r>
        <w:rPr>
          <w:rFonts w:hint="eastAsia"/>
        </w:rPr>
        <w:br/>
      </w:r>
      <w:r>
        <w:rPr>
          <w:rFonts w:hint="eastAsia"/>
        </w:rPr>
        <w:t>　　图 42： 铸造型砂检测设备产业链</w:t>
      </w:r>
      <w:r>
        <w:rPr>
          <w:rFonts w:hint="eastAsia"/>
        </w:rPr>
        <w:br/>
      </w:r>
      <w:r>
        <w:rPr>
          <w:rFonts w:hint="eastAsia"/>
        </w:rPr>
        <w:t>　　图 43： 铸造型砂检测设备行业采购模式分析</w:t>
      </w:r>
      <w:r>
        <w:rPr>
          <w:rFonts w:hint="eastAsia"/>
        </w:rPr>
        <w:br/>
      </w:r>
      <w:r>
        <w:rPr>
          <w:rFonts w:hint="eastAsia"/>
        </w:rPr>
        <w:t>　　图 44： 铸造型砂检测设备行业生产模式</w:t>
      </w:r>
      <w:r>
        <w:rPr>
          <w:rFonts w:hint="eastAsia"/>
        </w:rPr>
        <w:br/>
      </w:r>
      <w:r>
        <w:rPr>
          <w:rFonts w:hint="eastAsia"/>
        </w:rPr>
        <w:t>　　图 45： 铸造型砂检测设备行业销售模式分析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cfe800c6a45de" w:history="1">
        <w:r>
          <w:rPr>
            <w:rStyle w:val="Hyperlink"/>
          </w:rPr>
          <w:t>全球与中国铸造型砂检测设备市场现状及前景分析报告（2025-2031年）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cfe800c6a45de" w:history="1">
        <w:r>
          <w:rPr>
            <w:rStyle w:val="Hyperlink"/>
          </w:rPr>
          <w:t>https://www.20087.com/2/18/ZhuZaoXingShaJianCeSheBeiHangYeQianJingQuShi.html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b6371403d4bb5" w:history="1">
      <w:r>
        <w:rPr>
          <w:rStyle w:val="Hyperlink"/>
        </w:rPr>
        <w:t>全球与中国铸造型砂检测设备市场现状及前景分析报告（2025-2031年）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uZaoXingShaJianCeSheBeiHangYeQianJingQuShi.html" TargetMode="External" Id="Ra42cfe800c6a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uZaoXingShaJianCeSheBeiHangYeQianJingQuShi.html" TargetMode="External" Id="R947b6371403d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2025-03-01T06:18:35Z</dcterms:created>
  <dcterms:modified xsi:type="dcterms:W3CDTF">2025-03-01T07:18:35Z</dcterms:modified>
  <dc:subject>全球与中国铸造型砂检测设备市场现状及前景分析报告（2025-2031年）</dc:subject>
  <dc:title>全球与中国铸造型砂检测设备市场现状及前景分析报告（2025-2031年）</dc:title>
  <cp:keywords>全球与中国铸造型砂检测设备市场现状及前景分析报告（2025-2031年）</cp:keywords>
  <dc:description>全球与中国铸造型砂检测设备市场现状及前景分析报告（2025-2031年）</dc:description>
</cp:coreProperties>
</file>