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c3f2b5e2b4209" w:history="1">
              <w:r>
                <w:rPr>
                  <w:rStyle w:val="Hyperlink"/>
                </w:rPr>
                <w:t>中国风能发电设备行业深度调研与发展前景分析报告（2024-2030年）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c3f2b5e2b4209" w:history="1">
              <w:r>
                <w:rPr>
                  <w:rStyle w:val="Hyperlink"/>
                </w:rPr>
                <w:t>中国风能发电设备行业深度调研与发展前景分析报告（2024-2030年）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c3f2b5e2b4209" w:history="1">
                <w:r>
                  <w:rPr>
                    <w:rStyle w:val="Hyperlink"/>
                  </w:rPr>
                  <w:t>https://www.20087.com/2/98/FengNengFaDianSheBeiHangYeFaZhanQianJing.html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发电设备是可再生能源领域的重要组成部分，近年来受益于政策支持和技术进步，风力发电的效率和经济性得到了显著提升。叶片设计的优化、塔筒高度的增加以及发电机技术的革新，使得单台风机的发电能力大幅提高，同时降低了运维成本。此外，海上风电的发展成为行业增长的新动力，尽管其建设和运营的难度和成本高于陆上风电，但海上风电场可以利用更强、更稳定的风力资源。</w:t>
      </w:r>
      <w:r>
        <w:rPr>
          <w:rFonts w:hint="eastAsia"/>
        </w:rPr>
        <w:br/>
      </w:r>
      <w:r>
        <w:rPr>
          <w:rFonts w:hint="eastAsia"/>
        </w:rPr>
        <w:t>　　未来，风能发电设备将朝着更大规模、更高效率和更智能的方向发展。市场调研网认为，巨型风机的研发将使得单机容量突破新的记录，进一步降低度电成本。同时，智能运维系统和预测性维护技术的应用将减少设备故障，提高风电场的可用性和产出。此外，与储能技术的结合，如电池储能系统，将解决风能发电间歇性的问题，提高电网的稳定性和风能的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4c3f2b5e2b4209" w:history="1">
        <w:r>
          <w:rPr>
            <w:rStyle w:val="Hyperlink"/>
          </w:rPr>
          <w:t>中国风能发电设备行业深度调研与发展前景分析报告（2024-2030年）</w:t>
        </w:r>
      </w:hyperlink>
      <w:r>
        <w:rPr>
          <w:rFonts w:hint="eastAsia"/>
        </w:rPr>
        <w:t>》，2024年风能发电设备行业市场规模达 亿元，预计2030年市场规模将达 亿元，期间年均复合增长率（CAGR）达 %。报告通过全面的行业调研，系统梳理了风能发电设备产业链的各个环节，详细分析了风能发电设备市场规模、需求变化及价格趋势。报告结合当前风能发电设备行业现状，科学预测了市场前景与发展方向，并解读了重点企业的竞争格局、市场集中度及品牌表现。同时，报告对风能发电设备细分市场进行了深入探讨，结合风能发电设备技术现状与SWOT分析，揭示了风能发电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风能发电设备行业相关概述</w:t>
      </w:r>
      <w:r>
        <w:rPr>
          <w:rFonts w:hint="eastAsia"/>
        </w:rPr>
        <w:br/>
      </w:r>
      <w:r>
        <w:rPr>
          <w:rFonts w:hint="eastAsia"/>
        </w:rPr>
        <w:t>　　　　一、风能发电设备行业定义及特点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1、风能发电设备行业定义</w:t>
      </w:r>
      <w:r>
        <w:rPr>
          <w:rFonts w:hint="eastAsia"/>
        </w:rPr>
        <w:br/>
      </w:r>
      <w:r>
        <w:rPr>
          <w:rFonts w:hint="eastAsia"/>
        </w:rPr>
        <w:t>　　　　　　2、风能发电设备行业特点</w:t>
      </w:r>
      <w:r>
        <w:rPr>
          <w:rFonts w:hint="eastAsia"/>
        </w:rPr>
        <w:br/>
      </w:r>
      <w:r>
        <w:rPr>
          <w:rFonts w:hint="eastAsia"/>
        </w:rPr>
        <w:t>　　　　二、风能发电设备行业经营模式分析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1、风能发电设备生产模式</w:t>
      </w:r>
      <w:r>
        <w:rPr>
          <w:rFonts w:hint="eastAsia"/>
        </w:rPr>
        <w:br/>
      </w:r>
      <w:r>
        <w:rPr>
          <w:rFonts w:hint="eastAsia"/>
        </w:rPr>
        <w:t>　　　　　　2、风能发电设备采购模式</w:t>
      </w:r>
      <w:r>
        <w:rPr>
          <w:rFonts w:hint="eastAsia"/>
        </w:rPr>
        <w:br/>
      </w:r>
      <w:r>
        <w:rPr>
          <w:rFonts w:hint="eastAsia"/>
        </w:rPr>
        <w:t>　　　　　　3、风能发电设备销售模式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2024年世界风能发电设备行业市场运行形势分析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2024年全球风能发电设备行业发展概况</w:t>
      </w:r>
      <w:r>
        <w:rPr>
          <w:rFonts w:hint="eastAsia"/>
        </w:rPr>
        <w:br/>
      </w:r>
      <w:r>
        <w:rPr>
          <w:rFonts w:hint="eastAsia"/>
        </w:rPr>
        <w:t>　　第二节 世界风能发电设备行业发展走势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一、全球风能发电设备行业市场分布情况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二、全球风能发电设备行业发展趋势分析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全球风能发电设备行业重点国家和区域分析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2024年中国风能发电设备行业发展环境分析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风能发电设备政策环境分析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风能发电设备技术环境分析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2024年风能发电设备行业技术发展现状及趋势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当前我国风能发电设备技术发展现状</w:t>
      </w:r>
      <w:r>
        <w:rPr>
          <w:rFonts w:hint="eastAsia"/>
        </w:rPr>
        <w:br/>
      </w:r>
      <w:r>
        <w:rPr>
          <w:rFonts w:hint="eastAsia"/>
        </w:rPr>
        <w:t>　　第二节 中外风能发电设备技术差距及产生差距的主要原因分析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提高我国风能发电设备技术的对策</w:t>
      </w:r>
      <w:r>
        <w:rPr>
          <w:rFonts w:hint="eastAsia"/>
        </w:rPr>
        <w:br/>
      </w:r>
      <w:r>
        <w:rPr>
          <w:rFonts w:hint="eastAsia"/>
        </w:rPr>
        <w:t>　　第四节 我国风能发电设备研发、设计发展趋势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中国风能发电设备行业市场供需状况分析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中国风能发电设备行业市场规模情况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中国风能发电设备行业盈利情况分析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中国风能发电设备行业市场需求状况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一、2019-2024年风能发电设备行业市场需求情况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二、风能发电设备行业市场需求特点分析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三、2024-2030年风能发电设备行业市场需求预测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中国风能发电设备行业市场供给状况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一、2019-2024年风能发电设备行业市场供给情况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二、风能发电设备行业市场供给特点分析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三、2024-2030年风能发电设备行业市场供给预测</w:t>
      </w:r>
      <w:r>
        <w:rPr>
          <w:rFonts w:hint="eastAsia"/>
        </w:rPr>
        <w:br/>
      </w:r>
      <w:r>
        <w:rPr>
          <w:rFonts w:hint="eastAsia"/>
        </w:rPr>
        <w:t>　　第五节 风能发电设备行业市场供需平衡状况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中国风能发电设备行业进出口情况分析预测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2019-2024年中国风能发电设备行业进出口情况分析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一、2019-2024年中国风能发电设备行业进口分析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二、2019-2024年中国风能发电设备行业出口分析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2024-2030年中国风能发电设备行业进出口情况预测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一、2024-2030年中国风能发电设备行业进口预测分析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二、2024-2030年中国风能发电设备行业出口预测分析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影响风能发电设备行业进出口变化的主要原因分析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2019-2024年中国风能发电设备行业重点地区调研分析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一、中国风能发电设备行业重点区域市场结构调研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二、**地区风能发电设备市场调研分析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三、**地区风能发电设备市场调研分析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四、**地区风能发电设备市场调研分析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五、**地区风能发电设备市场调研分析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六、**地区风能发电设备市场调研分析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风能发电设备行业细分产品市场调研分析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中国风能发电设备行业市场行情分析预测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风能发电设备价格影响因素分析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2019-2024年中国风能发电设备市场价格趋向分析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2024-2030年中国风能发电设备市场价格趋向预测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风能发电设备行业上、下游市场分析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风能发电设备行业上游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风能发电设备行业下游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风能发电设备行业集中度分析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一、风能发电设备市场集中度分析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二、风能发电设备企业集中度分析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三、风能发电设备区域集中度分析</w:t>
      </w:r>
      <w:r>
        <w:rPr>
          <w:rFonts w:hint="eastAsia"/>
        </w:rPr>
        <w:br/>
      </w:r>
      <w:r>
        <w:rPr>
          <w:rFonts w:hint="eastAsia"/>
        </w:rPr>
        <w:t>　　第二节 风能发电设备行业竞争格局分析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一、2024年风能发电设备行业竞争分析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二、2024年中外风能发电设备产品竞争分析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三、2019-2024年中国风能发电设备市场竞争分析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四、2024-2030年国内主要风能发电设备企业动向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风能发电设备重点企业（一）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风能发电设备重点企业（二）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风能发电设备重点企业（三）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风能发电设备重点企业（四）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风能发电设备重点企业（五）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风能发电设备重点企业（六）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风能发电设备企业发展策略分析</w:t>
      </w:r>
      <w:r>
        <w:rPr>
          <w:rFonts w:hint="eastAsia"/>
        </w:rPr>
        <w:br/>
      </w:r>
      <w:r>
        <w:rPr>
          <w:rFonts w:hint="eastAsia"/>
        </w:rPr>
        <w:t>　　第一节 风能发电设备市场策略分析</w:t>
      </w:r>
      <w:r>
        <w:rPr>
          <w:rFonts w:hint="eastAsia"/>
        </w:rPr>
        <w:br/>
      </w:r>
      <w:r>
        <w:rPr>
          <w:rFonts w:hint="eastAsia"/>
        </w:rPr>
        <w:t>　　　　一、风能发电设备价格策略分析</w:t>
      </w:r>
      <w:r>
        <w:rPr>
          <w:rFonts w:hint="eastAsia"/>
        </w:rPr>
        <w:br/>
      </w:r>
      <w:r>
        <w:rPr>
          <w:rFonts w:hint="eastAsia"/>
        </w:rPr>
        <w:t>　　　　二、风能发电设备渠道策略分析</w:t>
      </w:r>
      <w:r>
        <w:rPr>
          <w:rFonts w:hint="eastAsia"/>
        </w:rPr>
        <w:br/>
      </w:r>
      <w:r>
        <w:rPr>
          <w:rFonts w:hint="eastAsia"/>
        </w:rPr>
        <w:t>　　第二节 风能发电设备销售策略分析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提高风能发电设备企业竞争力的策略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一、提高中国风能发电设备企业核心竞争力的对策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二、风能发电设备企业提升竞争力的主要方向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三、影响风能发电设备企业核心竞争力的因素及提升途径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四、提高风能发电设备企业竞争力的策略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对我国风能发电设备品牌的战略思考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一、风能发电设备实施品牌战略的意义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二、风能发电设备企业品牌的现状分析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三、我国风能发电设备企业的品牌战略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四、风能发电设备品牌战略管理的策略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中国风能发电设备行业营销策略分析</w:t>
      </w:r>
      <w:r>
        <w:rPr>
          <w:rFonts w:hint="eastAsia"/>
        </w:rPr>
        <w:br/>
      </w:r>
      <w:r>
        <w:rPr>
          <w:rFonts w:hint="eastAsia"/>
        </w:rPr>
        <w:t>　　第一节 风能发电设备市场推广策略研究分析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一、做好风能发电设备产品导入</w:t>
      </w:r>
      <w:r>
        <w:rPr>
          <w:rFonts w:hint="eastAsia"/>
        </w:rPr>
        <w:br/>
      </w:r>
      <w:r>
        <w:rPr>
          <w:rFonts w:hint="eastAsia"/>
        </w:rPr>
        <w:t>　　　　二、做好风能发电设备产品组合和产品线决策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三、风能发电设备行业城市市场推广策略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风能发电设备行业渠道营销研究分析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一、风能发电设备行业营销环境分析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二、风能发电设备行业现存的营销渠道分析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三、风能发电设备行业终端市场营销管理策略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风能发电设备行业营销战略研究分析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一、中国风能发电设备行业有效整合营销策略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二、建立风能发电设备行业厂商的双嬴模式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2024-2030年中国风能发电设备行业投资前景与风险预测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2024-2030年中国风能发电设备行业投资前景分析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2024-2030年中国风能发电设备行业投资特性分析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一、2024-2030年中国风能发电设备行业进入壁垒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二、2024-2030年中国风能发电设备行业盈利模式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三、2024-2030年中国风能发电设备行业盈利因素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2024-2030年中国风能发电设备行业投资机会分析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一、2024-2030年中国风能发电设备细分市场投资机会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二、2024-2030年中国风能发电设备行业区域市场投资潜力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2024-2030年中国风能发电设备行业投资风险分析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一、2024-2030年中国风能发电设备行业市场竞争风险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二、2024-2030年中国风能发电设备行业技术风险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三、2024-2030年中国风能发电设备行业政策风险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四、2024-2030年中国风能发电设备行业进入退出风险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2024-2030年中国风能发电设备行业盈利模式与投资策略分析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国外风能发电设备行业投资现状及经营模式分析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一、境外风能发电设备行业成长情况调查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中国风能发电设备行业商业模式探讨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中国风能发电设备行业投资国际化发展战略分析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中国风能发电设备行业投资策略分析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中国风能发电设备行业资本运作战略选择方案研究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中⋅智林－中国风能发电设备行业多元化经营战略的可行性分析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风能发电设备行业历程</w:t>
      </w:r>
      <w:r>
        <w:rPr>
          <w:rFonts w:hint="eastAsia"/>
        </w:rPr>
        <w:br/>
      </w:r>
      <w:r>
        <w:rPr>
          <w:rFonts w:hint="eastAsia"/>
        </w:rPr>
        <w:t>　　图表 风能发电设备行业生命周期</w:t>
      </w:r>
      <w:r>
        <w:rPr>
          <w:rFonts w:hint="eastAsia"/>
        </w:rPr>
        <w:br/>
      </w:r>
      <w:r>
        <w:rPr>
          <w:rFonts w:hint="eastAsia"/>
        </w:rPr>
        <w:t>　　图表 风能发电设备行业产业链分析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2019-2024年风能发电设备行业市场容量分析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2024年中国风能发电设备行业需求领域分布格局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2024年中国风能发电设备进口国家及地区分析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2024年中国风能发电设备出口国家及地区分析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2019-2024年中国风能发电设备行业企业平均规模情况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**地区风能发电设备市场规模及增长情况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风能发电设备重点企业（二）经营情况分析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风能发电设备重点企业（三）成长能力情况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2024-2030年中国风能发电设备行业产能预测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2024-2030年中国风能发电设备行业产量预测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2024-2030年中国风能发电设备市场需求量预测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2024-2030年中国风能发电设备行业供需平衡预测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2024-2030年中国风能发电设备行业市场容量预测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2024-2030年中国风能发电设备行业市场规模预测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2024-2030年中国风能发电设备市场前景分析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2024-2030年中国风能发电设备行业发展趋势预测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c3f2b5e2b4209" w:history="1">
        <w:r>
          <w:rPr>
            <w:rStyle w:val="Hyperlink"/>
          </w:rPr>
          <w:t>中国风能发电设备行业深度调研与发展前景分析报告（2024-2030年）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c3f2b5e2b4209" w:history="1">
        <w:r>
          <w:rPr>
            <w:rStyle w:val="Hyperlink"/>
          </w:rPr>
          <w:t>https://www.20087.com/2/98/FengNengFaDianSheBeiHangYeFaZhanQianJing.html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热点：中国风电三巨头、风能发电设备厂家、一个风车多久能回本、风能发电设备图片、50米叶片一圈多少度电、风能发电设备厨房的灯关了看、为啥有风车就不发展了、风能发电设备规格、天顺风能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d9f5508b84ac1" w:history="1">
      <w:r>
        <w:rPr>
          <w:rStyle w:val="Hyperlink"/>
        </w:rPr>
        <w:t>中国风能发电设备行业深度调研与发展前景分析报告（2024-2030年）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engNengFaDianSheBeiHangYeFaZhanQianJing.html" TargetMode="External" Id="R014c3f2b5e2b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engNengFaDianSheBeiHangYeFaZhanQianJing.html" TargetMode="External" Id="R07fd9f5508b8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2024-05-12T08:03:00Z</dcterms:created>
  <dcterms:modified xsi:type="dcterms:W3CDTF">2024-05-12T09:03:00Z</dcterms:modified>
  <dc:subject>中国风能发电设备行业深度调研与发展前景分析报告（2024-2030年）</dc:subject>
  <dc:title>中国风能发电设备行业深度调研与发展前景分析报告（2024-2030年）</dc:title>
  <cp:keywords>中国风能发电设备行业深度调研与发展前景分析报告（2024-2030年）</cp:keywords>
  <dc:description>中国风能发电设备行业深度调研与发展前景分析报告（2024-2030年）</dc:description>
</cp:coreProperties>
</file>