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c09d1b04f456c" w:history="1">
              <w:r>
                <w:rPr>
                  <w:rStyle w:val="Hyperlink"/>
                </w:rPr>
                <w:t>2023-2029年中国高温线行业发展全面调研与未来趋势报告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c09d1b04f456c" w:history="1">
              <w:r>
                <w:rPr>
                  <w:rStyle w:val="Hyperlink"/>
                </w:rPr>
                <w:t>2023-2029年中国高温线行业发展全面调研与未来趋势报告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c09d1b04f456c" w:history="1">
                <w:r>
                  <w:rPr>
                    <w:rStyle w:val="Hyperlink"/>
                  </w:rPr>
                  <w:t>https://www.20087.com/2/78/GaoWenXianHangYeQuShiFenXi.html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线是一种广泛应用于工业加热和电力传输领域的材料，在近年来随着材料科学和市场需求的变化，其性能和应用领域得到了显著提升。目前，高温线不仅在提高耐热性和导电性方面有所突破，还在改善生产工艺和降低成本方面进行了改进。随着新材料和制造技术的应用，高温线的设计更加注重高效材料的选择和结构优化，以满足不同工业加热和电力传输的需求。此外，随着消费者对高质量电线电缆的需求增长和技术的进步，高温线的应用范围也在不断扩展，特别是在航空航天、电力工业和冶金行业等领域。</w:t>
      </w:r>
      <w:r>
        <w:rPr>
          <w:rFonts w:hint="eastAsia"/>
        </w:rPr>
        <w:br/>
      </w:r>
      <w:r>
        <w:rPr>
          <w:rFonts w:hint="eastAsia"/>
        </w:rPr>
        <w:t>　　未来，高温线的发展将更加注重技术创新和节能环保。一方面，随着材料科学和制造技术的进步，高温线将进一步提高其耐热性和导电性，例如通过采用更先进的材料技术和更精细的制造工艺。另一方面，随着可持续发展和环境保护的要求提高，高温线的生产将更加注重采用环保型材料和减少对环境的影响，例如采用可回收材料和降低能耗。此外，随着新技术的应用，高温线还将更加注重开发新的应用场景，如在新能源汽车和可再生能源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c09d1b04f456c" w:history="1">
        <w:r>
          <w:rPr>
            <w:rStyle w:val="Hyperlink"/>
          </w:rPr>
          <w:t>2023-2029年中国高温线行业发展全面调研与未来趋势报告</w:t>
        </w:r>
      </w:hyperlink>
      <w:r>
        <w:rPr>
          <w:rFonts w:hint="eastAsia"/>
        </w:rPr>
        <w:t>》在多年高温线行业研究结论的基础上，结合中国高温线行业市场的发展现状，通过资深研究团队对高温线市场各类资讯进行整理分析，并依托国家权威数据资源和长期市场监测的数据库，对高温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cc09d1b04f456c" w:history="1">
        <w:r>
          <w:rPr>
            <w:rStyle w:val="Hyperlink"/>
          </w:rPr>
          <w:t>2023-2029年中国高温线行业发展全面调研与未来趋势报告</w:t>
        </w:r>
      </w:hyperlink>
      <w:r>
        <w:rPr>
          <w:rFonts w:hint="eastAsia"/>
        </w:rPr>
        <w:t>可以帮助投资者准确把握高温线行业的市场现状，为投资者进行投资作出高温线行业前景预判，挖掘高温线行业投资价值，同时提出高温线行业投资策略、营销策略等方面的建议。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高温线行业相关概述</w:t>
      </w:r>
      <w:r>
        <w:rPr>
          <w:rFonts w:hint="eastAsia"/>
        </w:rPr>
        <w:br/>
      </w:r>
      <w:r>
        <w:rPr>
          <w:rFonts w:hint="eastAsia"/>
        </w:rPr>
        <w:t>　　　　一、高温线行业定义及特点</w:t>
      </w:r>
      <w:r>
        <w:rPr>
          <w:rFonts w:hint="eastAsia"/>
        </w:rPr>
        <w:br/>
      </w:r>
      <w:r>
        <w:rPr>
          <w:rFonts w:hint="eastAsia"/>
        </w:rPr>
        <w:t>　　　　　　1、高温线行业定义</w:t>
      </w:r>
      <w:r>
        <w:rPr>
          <w:rFonts w:hint="eastAsia"/>
        </w:rPr>
        <w:br/>
      </w:r>
      <w:r>
        <w:rPr>
          <w:rFonts w:hint="eastAsia"/>
        </w:rPr>
        <w:t>　　　　　　2、高温线行业特点</w:t>
      </w:r>
      <w:r>
        <w:rPr>
          <w:rFonts w:hint="eastAsia"/>
        </w:rPr>
        <w:br/>
      </w:r>
      <w:r>
        <w:rPr>
          <w:rFonts w:hint="eastAsia"/>
        </w:rPr>
        <w:t>　　　　二、高温线行业经营模式分析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1、高温线生产模式</w:t>
      </w:r>
      <w:r>
        <w:rPr>
          <w:rFonts w:hint="eastAsia"/>
        </w:rPr>
        <w:br/>
      </w:r>
      <w:r>
        <w:rPr>
          <w:rFonts w:hint="eastAsia"/>
        </w:rPr>
        <w:t>　　　　　　2、高温线采购模式</w:t>
      </w:r>
      <w:r>
        <w:rPr>
          <w:rFonts w:hint="eastAsia"/>
        </w:rPr>
        <w:br/>
      </w:r>
      <w:r>
        <w:rPr>
          <w:rFonts w:hint="eastAsia"/>
        </w:rPr>
        <w:t>　　　　　　3、高温线销售模式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2023年全球高温线行业发展概况</w:t>
      </w:r>
      <w:r>
        <w:rPr>
          <w:rFonts w:hint="eastAsia"/>
        </w:rPr>
        <w:br/>
      </w:r>
      <w:r>
        <w:rPr>
          <w:rFonts w:hint="eastAsia"/>
        </w:rPr>
        <w:t>　　第二节 世界高温线行业发展走势</w:t>
      </w:r>
      <w:r>
        <w:rPr>
          <w:rFonts w:hint="eastAsia"/>
        </w:rPr>
        <w:br/>
      </w:r>
      <w:r>
        <w:rPr>
          <w:rFonts w:hint="eastAsia"/>
        </w:rPr>
        <w:t>　　　　一、全球高温线行业市场分布情况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高温线政策环境分析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高温线技术环境分析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当前我国高温线技术发展现状</w:t>
      </w:r>
      <w:r>
        <w:rPr>
          <w:rFonts w:hint="eastAsia"/>
        </w:rPr>
        <w:br/>
      </w:r>
      <w:r>
        <w:rPr>
          <w:rFonts w:hint="eastAsia"/>
        </w:rPr>
        <w:t>　　第二节 中外高温线技术差距及产生差距的主要原因分析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提高我国高温线技术的对策</w:t>
      </w:r>
      <w:r>
        <w:rPr>
          <w:rFonts w:hint="eastAsia"/>
        </w:rPr>
        <w:br/>
      </w:r>
      <w:r>
        <w:rPr>
          <w:rFonts w:hint="eastAsia"/>
        </w:rPr>
        <w:t>　　第四节 我国高温线研发、设计发展趋势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一、2018-2023年高温线行业市场需求情况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三、2018-2029年高温线行业市场需求预测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一、2018-2023年高温线行业市场供给情况</w:t>
      </w:r>
      <w:r>
        <w:rPr>
          <w:rFonts w:hint="eastAsia"/>
        </w:rPr>
        <w:br/>
      </w:r>
      <w:r>
        <w:rPr>
          <w:rFonts w:hint="eastAsia"/>
        </w:rPr>
        <w:t>　　　　二、高温线行业市场供给特点分析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三、2018-2029年高温线行业市场供给预测</w:t>
      </w:r>
      <w:r>
        <w:rPr>
          <w:rFonts w:hint="eastAsia"/>
        </w:rPr>
        <w:br/>
      </w:r>
      <w:r>
        <w:rPr>
          <w:rFonts w:hint="eastAsia"/>
        </w:rPr>
        <w:t>　　第五节 高温线行业市场供需平衡状况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一、2018-2023年中国高温线行业进口分析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二、2018-2023年中国高温线行业出口分析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2018-2029年中国高温线行业进出口情况预测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一、2018-2029年中国高温线行业进口预测分析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二、2018-2029年中国高温线行业出口预测分析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高温线价格影响因素分析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2018-2023年中国高温线市场价格趋向分析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2018-2029年中国高温线市场价格趋向预测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高温线行业竞争格局分析</w:t>
      </w:r>
      <w:r>
        <w:rPr>
          <w:rFonts w:hint="eastAsia"/>
        </w:rPr>
        <w:br/>
      </w:r>
      <w:r>
        <w:rPr>
          <w:rFonts w:hint="eastAsia"/>
        </w:rPr>
        <w:t>　　第一节 高温线行业集中度分析</w:t>
      </w:r>
      <w:r>
        <w:rPr>
          <w:rFonts w:hint="eastAsia"/>
        </w:rPr>
        <w:br/>
      </w:r>
      <w:r>
        <w:rPr>
          <w:rFonts w:hint="eastAsia"/>
        </w:rPr>
        <w:t>　　　　一、高温线市场集中度分析</w:t>
      </w:r>
      <w:r>
        <w:rPr>
          <w:rFonts w:hint="eastAsia"/>
        </w:rPr>
        <w:br/>
      </w:r>
      <w:r>
        <w:rPr>
          <w:rFonts w:hint="eastAsia"/>
        </w:rPr>
        <w:t>　　　　二、高温线企业集中度分析</w:t>
      </w:r>
      <w:r>
        <w:rPr>
          <w:rFonts w:hint="eastAsia"/>
        </w:rPr>
        <w:br/>
      </w:r>
      <w:r>
        <w:rPr>
          <w:rFonts w:hint="eastAsia"/>
        </w:rPr>
        <w:t>　　　　三、高温线区域集中度分析</w:t>
      </w:r>
      <w:r>
        <w:rPr>
          <w:rFonts w:hint="eastAsia"/>
        </w:rPr>
        <w:br/>
      </w:r>
      <w:r>
        <w:rPr>
          <w:rFonts w:hint="eastAsia"/>
        </w:rPr>
        <w:t>　　第二节 高温线行业竞争格局分析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一、2023年高温线行业竞争分析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二、2023年中外高温线产品竞争分析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三、2018-2023年中国高温线市场竞争分析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四、2018-2029年国内主要高温线企业动向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高温线企业发展策略分析</w:t>
      </w:r>
      <w:r>
        <w:rPr>
          <w:rFonts w:hint="eastAsia"/>
        </w:rPr>
        <w:br/>
      </w:r>
      <w:r>
        <w:rPr>
          <w:rFonts w:hint="eastAsia"/>
        </w:rPr>
        <w:t>　　第一节 高温线市场策略分析</w:t>
      </w:r>
      <w:r>
        <w:rPr>
          <w:rFonts w:hint="eastAsia"/>
        </w:rPr>
        <w:br/>
      </w:r>
      <w:r>
        <w:rPr>
          <w:rFonts w:hint="eastAsia"/>
        </w:rPr>
        <w:t>　　　　一、高温线价格策略分析</w:t>
      </w:r>
      <w:r>
        <w:rPr>
          <w:rFonts w:hint="eastAsia"/>
        </w:rPr>
        <w:br/>
      </w:r>
      <w:r>
        <w:rPr>
          <w:rFonts w:hint="eastAsia"/>
        </w:rPr>
        <w:t>　　　　二、高温线渠道策略分析</w:t>
      </w:r>
      <w:r>
        <w:rPr>
          <w:rFonts w:hint="eastAsia"/>
        </w:rPr>
        <w:br/>
      </w:r>
      <w:r>
        <w:rPr>
          <w:rFonts w:hint="eastAsia"/>
        </w:rPr>
        <w:t>　　第二节 高温线销售策略分析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对我国高温线品牌的战略思考</w:t>
      </w:r>
      <w:r>
        <w:rPr>
          <w:rFonts w:hint="eastAsia"/>
        </w:rPr>
        <w:br/>
      </w:r>
      <w:r>
        <w:rPr>
          <w:rFonts w:hint="eastAsia"/>
        </w:rPr>
        <w:t>　　　　一、高温线实施品牌战略的意义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三、我国高温线企业的品牌战略</w:t>
      </w:r>
      <w:r>
        <w:rPr>
          <w:rFonts w:hint="eastAsia"/>
        </w:rPr>
        <w:br/>
      </w:r>
      <w:r>
        <w:rPr>
          <w:rFonts w:hint="eastAsia"/>
        </w:rPr>
        <w:t>　　　　四、高温线品牌战略管理的策略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中国高温线行业营销策略分析</w:t>
      </w:r>
      <w:r>
        <w:rPr>
          <w:rFonts w:hint="eastAsia"/>
        </w:rPr>
        <w:br/>
      </w:r>
      <w:r>
        <w:rPr>
          <w:rFonts w:hint="eastAsia"/>
        </w:rPr>
        <w:t>　　第一节 高温线市场推广策略研究分析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一、做好高温线产品导入</w:t>
      </w:r>
      <w:r>
        <w:rPr>
          <w:rFonts w:hint="eastAsia"/>
        </w:rPr>
        <w:br/>
      </w:r>
      <w:r>
        <w:rPr>
          <w:rFonts w:hint="eastAsia"/>
        </w:rPr>
        <w:t>　　　　二、做好高温线产品组合和产品线决策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一、高温线行业营销环境分析</w:t>
      </w:r>
      <w:r>
        <w:rPr>
          <w:rFonts w:hint="eastAsia"/>
        </w:rPr>
        <w:br/>
      </w:r>
      <w:r>
        <w:rPr>
          <w:rFonts w:hint="eastAsia"/>
        </w:rPr>
        <w:t>　　　　二、高温线行业现存的营销渠道分析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2018-2029年中国高温线行业投资前景与风险预测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2018-2029年中国高温线行业投资前景分析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2018-2029年中国高温线行业投资特性分析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一、2018-2029年中国高温线行业进入壁垒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二、2018-2029年中国高温线行业盈利模式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三、2018-2029年中国高温线行业盈利因素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2018-2029年中国高温线行业投资机会分析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一、2018-2029年中国高温线细分市场投资机会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二、2018-2029年中国高温线行业区域市场投资潜力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2018-2029年中国高温线行业投资风险分析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一、2018-2029年中国高温线行业市场竞争风险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二、2018-2029年中国高温线行业技术风险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三、2018-2029年中国高温线行业政策风险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四、2018-2029年中国高温线行业进入退出风险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2018-2029年中国高温线行业盈利模式与投资策略分析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中智⋅林：中国高温线行业多元化经营战略的可行性分析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2018-2023年中国高温线市场规模及增长情况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2018-2023年中国高温线行业市场供给及增长趋势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2018-2029年中国高温线行业市场供给预测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2018-2023年中国高温线行业市场需求及增长情况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2018-2029年中国高温线行业市场需求预测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2018-2023年中国高温线行业产品市场价格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2018-2029年中国高温线行业产品市场价格走势预测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2018-2029年中国高温线市场规模预测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2018-2029年中国高温线行业利润预测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c09d1b04f456c" w:history="1">
        <w:r>
          <w:rPr>
            <w:rStyle w:val="Hyperlink"/>
          </w:rPr>
          <w:t>2023-2029年中国高温线行业发展全面调研与未来趋势报告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c09d1b04f456c" w:history="1">
        <w:r>
          <w:rPr>
            <w:rStyle w:val="Hyperlink"/>
          </w:rPr>
          <w:t>https://www.20087.com/2/78/GaoWenXianHangYeQuShiFenXi.html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1bf189b2f4e78" w:history="1">
      <w:r>
        <w:rPr>
          <w:rStyle w:val="Hyperlink"/>
        </w:rPr>
        <w:t>2023-2029年中国高温线行业发展全面调研与未来趋势报告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aoWenXianHangYeQuShiFenXi.html" TargetMode="External" Id="Rdbcc09d1b04f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aoWenXianHangYeQuShiFenXi.html" TargetMode="External" Id="Ra5a1bf189b2f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2022-12-04T05:46:00Z</dcterms:created>
  <dcterms:modified xsi:type="dcterms:W3CDTF">2022-12-04T06:46:00Z</dcterms:modified>
  <dc:subject>2023-2029年中国高温线行业发展全面调研与未来趋势报告</dc:subject>
  <dc:title>2023-2029年中国高温线行业发展全面调研与未来趋势报告</dc:title>
  <cp:keywords>2023-2029年中国高温线行业发展全面调研与未来趋势报告</cp:keywords>
  <dc:description>2023-2029年中国高温线行业发展全面调研与未来趋势报告</dc:description>
</cp:coreProperties>
</file>