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ab17e592f4ad1" w:history="1">
              <w:r>
                <w:rPr>
                  <w:rStyle w:val="Hyperlink"/>
                </w:rPr>
                <w:t>中国高精度导航定位（gnss）市场调研与发展趋势预测报告（2025年）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ab17e592f4ad1" w:history="1">
              <w:r>
                <w:rPr>
                  <w:rStyle w:val="Hyperlink"/>
                </w:rPr>
                <w:t>中国高精度导航定位（gnss）市场调研与发展趋势预测报告（2025年）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ab17e592f4ad1" w:history="1">
                <w:r>
                  <w:rPr>
                    <w:rStyle w:val="Hyperlink"/>
                  </w:rPr>
                  <w:t>https://www.20087.com/M_JiXieJiDian/82/GaoJingDuDaoHangDingWeignssChanYeXianZhuangYuFaZhanQianJing.html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导航定位系统（GNSS）如北斗、GPS、伽利略和格洛纳斯等，已经在全球范围内广泛应用于多个领域，包括交通、农业、测量和应急响应等。随着卫星数量的增加和地面接收技术的提升，GNSS的定位精度和可靠性得到了显著提高，为用户提供更加精准的时空信息。</w:t>
      </w:r>
      <w:r>
        <w:rPr>
          <w:rFonts w:hint="eastAsia"/>
        </w:rPr>
        <w:br/>
      </w:r>
      <w:r>
        <w:rPr>
          <w:rFonts w:hint="eastAsia"/>
        </w:rPr>
        <w:t>　　高精度GNSS的未来将更加聚焦于融合多种定位技术，如与惯性导航系统（INS）、激光雷达（LiDAR）和视觉定位系统（VPS）的结合，以提供更加鲁棒和多场景适用的位置服务。此外，随着5G通信和物联网技术的发展，GNSS将更加紧密地融入智能交通系统和智慧城市基础设施，支撑自动驾驶和无人机配送等新兴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ab17e592f4ad1" w:history="1">
        <w:r>
          <w:rPr>
            <w:rStyle w:val="Hyperlink"/>
          </w:rPr>
          <w:t>中国高精度导航定位（gnss）市场调研与发展趋势预测报告（2025年）</w:t>
        </w:r>
      </w:hyperlink>
      <w:r>
        <w:rPr>
          <w:rFonts w:hint="eastAsia"/>
        </w:rPr>
        <w:t>》通过详实的数据分析，全面解析了高精度导航定位（gnss）行业的市场规模、需求动态及价格趋势，深入探讨了高精度导航定位（gnss）产业链上下游的协同关系与竞争格局变化。报告对高精度导航定位（gnss）细分市场进行精准划分，结合重点企业研究，揭示了品牌影响力与市场集中度的现状，为行业参与者提供了清晰的竞争态势洞察。同时，报告结合宏观经济环境、技术发展路径及消费者需求演变，科学预测了高精度导航定位（gnss）行业的未来发展方向，并针对潜在风险提出了切实可行的应对策略。报告为高精度导航定位（gns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高精度导航定位（gnss）行业特性研究</w:t>
      </w:r>
      <w:r>
        <w:rPr>
          <w:rFonts w:hint="eastAsia"/>
        </w:rPr>
        <w:br/>
      </w:r>
      <w:r>
        <w:rPr>
          <w:rFonts w:hint="eastAsia"/>
        </w:rPr>
        <w:t>第一章 2020-2025年产业研究范围界定及市场特征分析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我国导航定位市场类型</w:t>
      </w:r>
      <w:r>
        <w:rPr>
          <w:rFonts w:hint="eastAsia"/>
        </w:rPr>
        <w:br/>
      </w:r>
      <w:r>
        <w:rPr>
          <w:rFonts w:hint="eastAsia"/>
        </w:rPr>
        <w:t>　　　　一 高精度gnss行业</w:t>
      </w:r>
      <w:r>
        <w:rPr>
          <w:rFonts w:hint="eastAsia"/>
        </w:rPr>
        <w:br/>
      </w:r>
      <w:r>
        <w:rPr>
          <w:rFonts w:hint="eastAsia"/>
        </w:rPr>
        <w:t>　　　　二 gnss消费类行业</w:t>
      </w:r>
      <w:r>
        <w:rPr>
          <w:rFonts w:hint="eastAsia"/>
        </w:rPr>
        <w:br/>
      </w:r>
      <w:r>
        <w:rPr>
          <w:rFonts w:hint="eastAsia"/>
        </w:rPr>
        <w:t>　　第二节 高精度导航定位产业链</w:t>
      </w:r>
      <w:r>
        <w:rPr>
          <w:rFonts w:hint="eastAsia"/>
        </w:rPr>
        <w:br/>
      </w:r>
      <w:r>
        <w:rPr>
          <w:rFonts w:hint="eastAsia"/>
        </w:rPr>
        <w:t>　　　　一 全球导航系统（gnss）</w:t>
      </w:r>
      <w:r>
        <w:rPr>
          <w:rFonts w:hint="eastAsia"/>
        </w:rPr>
        <w:br/>
      </w:r>
      <w:r>
        <w:rPr>
          <w:rFonts w:hint="eastAsia"/>
        </w:rPr>
        <w:t>　　　　二 基础类产品</w:t>
      </w:r>
      <w:r>
        <w:rPr>
          <w:rFonts w:hint="eastAsia"/>
        </w:rPr>
        <w:br/>
      </w:r>
      <w:r>
        <w:rPr>
          <w:rFonts w:hint="eastAsia"/>
        </w:rPr>
        <w:t>　　　　三 gnss终端产品及应用软件</w:t>
      </w:r>
      <w:r>
        <w:rPr>
          <w:rFonts w:hint="eastAsia"/>
        </w:rPr>
        <w:br/>
      </w:r>
      <w:r>
        <w:rPr>
          <w:rFonts w:hint="eastAsia"/>
        </w:rPr>
        <w:t>　　　　四 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 盈利模式</w:t>
      </w:r>
      <w:r>
        <w:rPr>
          <w:rFonts w:hint="eastAsia"/>
        </w:rPr>
        <w:br/>
      </w:r>
      <w:r>
        <w:rPr>
          <w:rFonts w:hint="eastAsia"/>
        </w:rPr>
        <w:t>　　　　二 生产模式</w:t>
      </w:r>
      <w:r>
        <w:rPr>
          <w:rFonts w:hint="eastAsia"/>
        </w:rPr>
        <w:br/>
      </w:r>
      <w:r>
        <w:rPr>
          <w:rFonts w:hint="eastAsia"/>
        </w:rPr>
        <w:t>　　　　三 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　　一 行业盈利性</w:t>
      </w:r>
      <w:r>
        <w:rPr>
          <w:rFonts w:hint="eastAsia"/>
        </w:rPr>
        <w:br/>
      </w:r>
      <w:r>
        <w:rPr>
          <w:rFonts w:hint="eastAsia"/>
        </w:rPr>
        <w:t>　　　　二 行业周期性</w:t>
      </w:r>
      <w:r>
        <w:rPr>
          <w:rFonts w:hint="eastAsia"/>
        </w:rPr>
        <w:br/>
      </w:r>
      <w:r>
        <w:rPr>
          <w:rFonts w:hint="eastAsia"/>
        </w:rPr>
        <w:t>　　　　三 行业区域性</w:t>
      </w:r>
      <w:r>
        <w:rPr>
          <w:rFonts w:hint="eastAsia"/>
        </w:rPr>
        <w:br/>
      </w:r>
      <w:r>
        <w:rPr>
          <w:rFonts w:hint="eastAsia"/>
        </w:rPr>
        <w:t>　　　　四 行业季节性</w:t>
      </w:r>
      <w:r>
        <w:rPr>
          <w:rFonts w:hint="eastAsia"/>
        </w:rPr>
        <w:br/>
      </w:r>
      <w:r>
        <w:rPr>
          <w:rFonts w:hint="eastAsia"/>
        </w:rPr>
        <w:t>　　　　五 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2020-2025年经济运行</w:t>
      </w:r>
      <w:r>
        <w:rPr>
          <w:rFonts w:hint="eastAsia"/>
        </w:rPr>
        <w:br/>
      </w:r>
      <w:r>
        <w:rPr>
          <w:rFonts w:hint="eastAsia"/>
        </w:rPr>
        <w:t>　　　　一 2020-2025年经济运行</w:t>
      </w:r>
      <w:r>
        <w:rPr>
          <w:rFonts w:hint="eastAsia"/>
        </w:rPr>
        <w:br/>
      </w:r>
      <w:r>
        <w:rPr>
          <w:rFonts w:hint="eastAsia"/>
        </w:rPr>
        <w:t>　　　　二 2020-2025年经济前景</w:t>
      </w:r>
      <w:r>
        <w:rPr>
          <w:rFonts w:hint="eastAsia"/>
        </w:rPr>
        <w:br/>
      </w:r>
      <w:r>
        <w:rPr>
          <w:rFonts w:hint="eastAsia"/>
        </w:rPr>
        <w:t>　　第二节 2020-2025年消费指数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2020-2025年经济贸易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2020-2025年人口及收入</w:t>
      </w:r>
      <w:r>
        <w:rPr>
          <w:rFonts w:hint="eastAsia"/>
        </w:rPr>
        <w:br/>
      </w:r>
      <w:r>
        <w:rPr>
          <w:rFonts w:hint="eastAsia"/>
        </w:rPr>
        <w:t>　　　　一 2020-2025年人口数量</w:t>
      </w:r>
      <w:r>
        <w:rPr>
          <w:rFonts w:hint="eastAsia"/>
        </w:rPr>
        <w:br/>
      </w:r>
      <w:r>
        <w:rPr>
          <w:rFonts w:hint="eastAsia"/>
        </w:rPr>
        <w:t>　　　　二 2020-2025年城乡居民收入</w:t>
      </w:r>
      <w:r>
        <w:rPr>
          <w:rFonts w:hint="eastAsia"/>
        </w:rPr>
        <w:br/>
      </w:r>
      <w:r>
        <w:rPr>
          <w:rFonts w:hint="eastAsia"/>
        </w:rPr>
        <w:t>　　　　三 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高精度导航定位（gnss）行业发展现状研究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2020-2025年全球及中国导航产业</w:t>
      </w:r>
      <w:r>
        <w:rPr>
          <w:rFonts w:hint="eastAsia"/>
        </w:rPr>
        <w:br/>
      </w:r>
      <w:r>
        <w:rPr>
          <w:rFonts w:hint="eastAsia"/>
        </w:rPr>
        <w:t>　　第一节 全球四大导航定位系统</w:t>
      </w:r>
      <w:r>
        <w:rPr>
          <w:rFonts w:hint="eastAsia"/>
        </w:rPr>
        <w:br/>
      </w:r>
      <w:r>
        <w:rPr>
          <w:rFonts w:hint="eastAsia"/>
        </w:rPr>
        <w:t>　　　　一 美国gps系统</w:t>
      </w:r>
      <w:r>
        <w:rPr>
          <w:rFonts w:hint="eastAsia"/>
        </w:rPr>
        <w:br/>
      </w:r>
      <w:r>
        <w:rPr>
          <w:rFonts w:hint="eastAsia"/>
        </w:rPr>
        <w:t>　　　　二 欧盟galileo 系统</w:t>
      </w:r>
      <w:r>
        <w:rPr>
          <w:rFonts w:hint="eastAsia"/>
        </w:rPr>
        <w:br/>
      </w:r>
      <w:r>
        <w:rPr>
          <w:rFonts w:hint="eastAsia"/>
        </w:rPr>
        <w:t>　　　　三 俄罗斯glonass 系统</w:t>
      </w:r>
      <w:r>
        <w:rPr>
          <w:rFonts w:hint="eastAsia"/>
        </w:rPr>
        <w:br/>
      </w:r>
      <w:r>
        <w:rPr>
          <w:rFonts w:hint="eastAsia"/>
        </w:rPr>
        <w:t>　　　　四 我国北斗导航系统</w:t>
      </w:r>
      <w:r>
        <w:rPr>
          <w:rFonts w:hint="eastAsia"/>
        </w:rPr>
        <w:br/>
      </w:r>
      <w:r>
        <w:rPr>
          <w:rFonts w:hint="eastAsia"/>
        </w:rPr>
        <w:t>　　第二节 全球导航定位行业现状</w:t>
      </w:r>
      <w:r>
        <w:rPr>
          <w:rFonts w:hint="eastAsia"/>
        </w:rPr>
        <w:br/>
      </w:r>
      <w:r>
        <w:rPr>
          <w:rFonts w:hint="eastAsia"/>
        </w:rPr>
        <w:t>　　　　一 全球发展历史及应用</w:t>
      </w:r>
      <w:r>
        <w:rPr>
          <w:rFonts w:hint="eastAsia"/>
        </w:rPr>
        <w:br/>
      </w:r>
      <w:r>
        <w:rPr>
          <w:rFonts w:hint="eastAsia"/>
        </w:rPr>
        <w:t>　　　　二 2020-2025年市场规模</w:t>
      </w:r>
      <w:r>
        <w:rPr>
          <w:rFonts w:hint="eastAsia"/>
        </w:rPr>
        <w:br/>
      </w:r>
      <w:r>
        <w:rPr>
          <w:rFonts w:hint="eastAsia"/>
        </w:rPr>
        <w:t>　　第三节 中国导航定位行业发展</w:t>
      </w:r>
      <w:r>
        <w:rPr>
          <w:rFonts w:hint="eastAsia"/>
        </w:rPr>
        <w:br/>
      </w:r>
      <w:r>
        <w:rPr>
          <w:rFonts w:hint="eastAsia"/>
        </w:rPr>
        <w:t>　　　　一 国内行业发展历程</w:t>
      </w:r>
      <w:r>
        <w:rPr>
          <w:rFonts w:hint="eastAsia"/>
        </w:rPr>
        <w:br/>
      </w:r>
      <w:r>
        <w:rPr>
          <w:rFonts w:hint="eastAsia"/>
        </w:rPr>
        <w:t>　　　　二 2020-2025年市场规模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 行业管理体系分析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　　一 市场规模持续增长</w:t>
      </w:r>
      <w:r>
        <w:rPr>
          <w:rFonts w:hint="eastAsia"/>
        </w:rPr>
        <w:br/>
      </w:r>
      <w:r>
        <w:rPr>
          <w:rFonts w:hint="eastAsia"/>
        </w:rPr>
        <w:t>　　　　二 市场集中度较高</w:t>
      </w:r>
      <w:r>
        <w:rPr>
          <w:rFonts w:hint="eastAsia"/>
        </w:rPr>
        <w:br/>
      </w:r>
      <w:r>
        <w:rPr>
          <w:rFonts w:hint="eastAsia"/>
        </w:rPr>
        <w:t>　　　　三 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 市场规模较大</w:t>
      </w:r>
      <w:r>
        <w:rPr>
          <w:rFonts w:hint="eastAsia"/>
        </w:rPr>
        <w:br/>
      </w:r>
      <w:r>
        <w:rPr>
          <w:rFonts w:hint="eastAsia"/>
        </w:rPr>
        <w:t>　　　　二 竞争差异性较大</w:t>
      </w:r>
      <w:r>
        <w:rPr>
          <w:rFonts w:hint="eastAsia"/>
        </w:rPr>
        <w:br/>
      </w:r>
      <w:r>
        <w:rPr>
          <w:rFonts w:hint="eastAsia"/>
        </w:rPr>
        <w:t>　　　　三 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 进入壁垒</w:t>
      </w:r>
      <w:r>
        <w:rPr>
          <w:rFonts w:hint="eastAsia"/>
        </w:rPr>
        <w:br/>
      </w:r>
      <w:r>
        <w:rPr>
          <w:rFonts w:hint="eastAsia"/>
        </w:rPr>
        <w:t>　　　　二 竞争程度</w:t>
      </w:r>
      <w:r>
        <w:rPr>
          <w:rFonts w:hint="eastAsia"/>
        </w:rPr>
        <w:br/>
      </w:r>
      <w:r>
        <w:rPr>
          <w:rFonts w:hint="eastAsia"/>
        </w:rPr>
        <w:t>　　　　三 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一 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二 2020-2025年高精度gnss细分市场</w:t>
      </w:r>
      <w:r>
        <w:rPr>
          <w:rFonts w:hint="eastAsia"/>
        </w:rPr>
        <w:br/>
      </w:r>
      <w:r>
        <w:rPr>
          <w:rFonts w:hint="eastAsia"/>
        </w:rPr>
        <w:t>　　　　三 2025-2031年需求增长驱动因素分析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2020-2025年高精度gnss测量型市场</w:t>
      </w:r>
      <w:r>
        <w:rPr>
          <w:rFonts w:hint="eastAsia"/>
        </w:rPr>
        <w:br/>
      </w:r>
      <w:r>
        <w:rPr>
          <w:rFonts w:hint="eastAsia"/>
        </w:rPr>
        <w:t>　　　　一 2020-2025年测绘仪器产品市场容量</w:t>
      </w:r>
      <w:r>
        <w:rPr>
          <w:rFonts w:hint="eastAsia"/>
        </w:rPr>
        <w:br/>
      </w:r>
      <w:r>
        <w:rPr>
          <w:rFonts w:hint="eastAsia"/>
        </w:rPr>
        <w:t>　　　　二 2020-2025年高精度gnss测量型产品容量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 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　　一 2025年中国水声探测市场结构</w:t>
      </w:r>
      <w:r>
        <w:rPr>
          <w:rFonts w:hint="eastAsia"/>
        </w:rPr>
        <w:br/>
      </w:r>
      <w:r>
        <w:rPr>
          <w:rFonts w:hint="eastAsia"/>
        </w:rPr>
        <w:t>　　　　二 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2020-2025年gnss系统工程市场容量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2020-2025年影响行业发展因素分析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2020-2025年行业竞争分析</w:t>
      </w:r>
      <w:r>
        <w:rPr>
          <w:rFonts w:hint="eastAsia"/>
        </w:rPr>
        <w:br/>
      </w:r>
      <w:r>
        <w:rPr>
          <w:rFonts w:hint="eastAsia"/>
        </w:rPr>
        <w:t>　　　　一 2020-2025年国产进口品牌格局</w:t>
      </w:r>
      <w:r>
        <w:rPr>
          <w:rFonts w:hint="eastAsia"/>
        </w:rPr>
        <w:br/>
      </w:r>
      <w:r>
        <w:rPr>
          <w:rFonts w:hint="eastAsia"/>
        </w:rPr>
        <w:t>　　　　二 国产品牌市场竞争格局</w:t>
      </w:r>
      <w:r>
        <w:rPr>
          <w:rFonts w:hint="eastAsia"/>
        </w:rPr>
        <w:br/>
      </w:r>
      <w:r>
        <w:rPr>
          <w:rFonts w:hint="eastAsia"/>
        </w:rPr>
        <w:t>　　　　三 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2020-2025年细分市场格局</w:t>
      </w:r>
      <w:r>
        <w:rPr>
          <w:rFonts w:hint="eastAsia"/>
        </w:rPr>
        <w:br/>
      </w:r>
      <w:r>
        <w:rPr>
          <w:rFonts w:hint="eastAsia"/>
        </w:rPr>
        <w:t>　　　　一 测量型gnss产品竞争格局</w:t>
      </w:r>
      <w:r>
        <w:rPr>
          <w:rFonts w:hint="eastAsia"/>
        </w:rPr>
        <w:br/>
      </w:r>
      <w:r>
        <w:rPr>
          <w:rFonts w:hint="eastAsia"/>
        </w:rPr>
        <w:t>　　　　二 gis 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 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 gnss 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管理壁垒</w:t>
      </w:r>
      <w:r>
        <w:rPr>
          <w:rFonts w:hint="eastAsia"/>
        </w:rPr>
        <w:br/>
      </w:r>
      <w:r>
        <w:rPr>
          <w:rFonts w:hint="eastAsia"/>
        </w:rPr>
        <w:t>　　　　三 市场壁垒</w:t>
      </w:r>
      <w:r>
        <w:rPr>
          <w:rFonts w:hint="eastAsia"/>
        </w:rPr>
        <w:br/>
      </w:r>
      <w:r>
        <w:rPr>
          <w:rFonts w:hint="eastAsia"/>
        </w:rPr>
        <w:t>　　　　四 业务模式障碍</w:t>
      </w:r>
      <w:r>
        <w:rPr>
          <w:rFonts w:hint="eastAsia"/>
        </w:rPr>
        <w:br/>
      </w:r>
      <w:r>
        <w:rPr>
          <w:rFonts w:hint="eastAsia"/>
        </w:rPr>
        <w:t>　　　　五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高精度导航定位（gnss）行业企业竞争力分析</w:t>
      </w:r>
      <w:r>
        <w:rPr>
          <w:rFonts w:hint="eastAsia"/>
        </w:rPr>
        <w:br/>
      </w:r>
      <w:r>
        <w:rPr>
          <w:rFonts w:hint="eastAsia"/>
        </w:rPr>
        <w:t>第七章 2020-2025年国内领先企业竞争力分析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第七节 北京合众思壮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第八节 美国劳雷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第九节 青岛领海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第十节 [~中智~林~]海鹰加科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 gnss 产品细分市场结构图</w:t>
      </w:r>
      <w:r>
        <w:rPr>
          <w:rFonts w:hint="eastAsia"/>
        </w:rPr>
        <w:br/>
      </w:r>
      <w:r>
        <w:rPr>
          <w:rFonts w:hint="eastAsia"/>
        </w:rPr>
        <w:t>　　图表 2 高精度导航定位产业链</w:t>
      </w:r>
      <w:r>
        <w:rPr>
          <w:rFonts w:hint="eastAsia"/>
        </w:rPr>
        <w:br/>
      </w:r>
      <w:r>
        <w:rPr>
          <w:rFonts w:hint="eastAsia"/>
        </w:rPr>
        <w:t>　　图表 3 高精度gnss行业盈利模式一览表</w:t>
      </w:r>
      <w:r>
        <w:rPr>
          <w:rFonts w:hint="eastAsia"/>
        </w:rPr>
        <w:br/>
      </w:r>
      <w:r>
        <w:rPr>
          <w:rFonts w:hint="eastAsia"/>
        </w:rPr>
        <w:t>　　图表 4 高精度gnss行业简要销售流程图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2020-2025年中国工业增加值增长情况</w:t>
      </w:r>
      <w:r>
        <w:rPr>
          <w:rFonts w:hint="eastAsia"/>
        </w:rPr>
        <w:br/>
      </w:r>
      <w:r>
        <w:rPr>
          <w:rFonts w:hint="eastAsia"/>
        </w:rPr>
        <w:t>　　图表 7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2020-2025年中国cpi走势图</w:t>
      </w:r>
      <w:r>
        <w:rPr>
          <w:rFonts w:hint="eastAsia"/>
        </w:rPr>
        <w:br/>
      </w:r>
      <w:r>
        <w:rPr>
          <w:rFonts w:hint="eastAsia"/>
        </w:rPr>
        <w:t>　　图表 9 2020-2025年中国cpi月度数据变化情况统计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2020-2025年固定资产投资增长变化趋势图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2020-2025年中国货物进出口总额</w:t>
      </w:r>
      <w:r>
        <w:rPr>
          <w:rFonts w:hint="eastAsia"/>
        </w:rPr>
        <w:br/>
      </w:r>
      <w:r>
        <w:rPr>
          <w:rFonts w:hint="eastAsia"/>
        </w:rPr>
        <w:t>　　图表 16 2024年末人口数及其构成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19 2020-2025年全球 gnss产业应用市场产值及增长</w:t>
      </w:r>
      <w:r>
        <w:rPr>
          <w:rFonts w:hint="eastAsia"/>
        </w:rPr>
        <w:br/>
      </w:r>
      <w:r>
        <w:rPr>
          <w:rFonts w:hint="eastAsia"/>
        </w:rPr>
        <w:t>　　图表 20 2020-2025年中国 gnss产业应用市场产值及增长</w:t>
      </w:r>
      <w:r>
        <w:rPr>
          <w:rFonts w:hint="eastAsia"/>
        </w:rPr>
        <w:br/>
      </w:r>
      <w:r>
        <w:rPr>
          <w:rFonts w:hint="eastAsia"/>
        </w:rPr>
        <w:t>　　图表 21 高精度导航定位行业相关法律法规及政策情况汇总</w:t>
      </w:r>
      <w:r>
        <w:rPr>
          <w:rFonts w:hint="eastAsia"/>
        </w:rPr>
        <w:br/>
      </w:r>
      <w:r>
        <w:rPr>
          <w:rFonts w:hint="eastAsia"/>
        </w:rPr>
        <w:t>　　图表 22 高精度gnss市场进入门坎影响因素对比分析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23 2020-2025年高精度gnss市场容量</w:t>
      </w:r>
      <w:r>
        <w:rPr>
          <w:rFonts w:hint="eastAsia"/>
        </w:rPr>
        <w:br/>
      </w:r>
      <w:r>
        <w:rPr>
          <w:rFonts w:hint="eastAsia"/>
        </w:rPr>
        <w:t>　　图表 24 2020-2025年高精度gnss市场容量趋势图</w:t>
      </w:r>
      <w:r>
        <w:rPr>
          <w:rFonts w:hint="eastAsia"/>
        </w:rPr>
        <w:br/>
      </w:r>
      <w:r>
        <w:rPr>
          <w:rFonts w:hint="eastAsia"/>
        </w:rPr>
        <w:t>　　图表 25 2025年高精度gnss细分市场</w:t>
      </w:r>
      <w:r>
        <w:rPr>
          <w:rFonts w:hint="eastAsia"/>
        </w:rPr>
        <w:br/>
      </w:r>
      <w:r>
        <w:rPr>
          <w:rFonts w:hint="eastAsia"/>
        </w:rPr>
        <w:t>　　图表 26 2020-2025年中国测绘仪器市场容量</w:t>
      </w:r>
      <w:r>
        <w:rPr>
          <w:rFonts w:hint="eastAsia"/>
        </w:rPr>
        <w:br/>
      </w:r>
      <w:r>
        <w:rPr>
          <w:rFonts w:hint="eastAsia"/>
        </w:rPr>
        <w:t>　　图表 27 2020-2025年中国测绘仪器市场容量趋势图</w:t>
      </w:r>
      <w:r>
        <w:rPr>
          <w:rFonts w:hint="eastAsia"/>
        </w:rPr>
        <w:br/>
      </w:r>
      <w:r>
        <w:rPr>
          <w:rFonts w:hint="eastAsia"/>
        </w:rPr>
        <w:t>　　图表 28 2020-2025年中国高精度gnss测量型产品市场容量</w:t>
      </w:r>
      <w:r>
        <w:rPr>
          <w:rFonts w:hint="eastAsia"/>
        </w:rPr>
        <w:br/>
      </w:r>
      <w:r>
        <w:rPr>
          <w:rFonts w:hint="eastAsia"/>
        </w:rPr>
        <w:t>　　图表 29 2020-2025年中国高精度gnss测量型产品市场容量趋势图</w:t>
      </w:r>
      <w:r>
        <w:rPr>
          <w:rFonts w:hint="eastAsia"/>
        </w:rPr>
        <w:br/>
      </w:r>
      <w:r>
        <w:rPr>
          <w:rFonts w:hint="eastAsia"/>
        </w:rPr>
        <w:t>　　图表 30 2020-2025年中国gis数据采集器市场容量</w:t>
      </w:r>
      <w:r>
        <w:rPr>
          <w:rFonts w:hint="eastAsia"/>
        </w:rPr>
        <w:br/>
      </w:r>
      <w:r>
        <w:rPr>
          <w:rFonts w:hint="eastAsia"/>
        </w:rPr>
        <w:t>　　图表 31 2020-2025年中国gis数据采集器市场容量趋势图</w:t>
      </w:r>
      <w:r>
        <w:rPr>
          <w:rFonts w:hint="eastAsia"/>
        </w:rPr>
        <w:br/>
      </w:r>
      <w:r>
        <w:rPr>
          <w:rFonts w:hint="eastAsia"/>
        </w:rPr>
        <w:t>　　图表 32 2025年中国水声探测市场保有结构</w:t>
      </w:r>
      <w:r>
        <w:rPr>
          <w:rFonts w:hint="eastAsia"/>
        </w:rPr>
        <w:br/>
      </w:r>
      <w:r>
        <w:rPr>
          <w:rFonts w:hint="eastAsia"/>
        </w:rPr>
        <w:t>　　图表 33 2020-2025年中国水声探测设备市场容量</w:t>
      </w:r>
      <w:r>
        <w:rPr>
          <w:rFonts w:hint="eastAsia"/>
        </w:rPr>
        <w:br/>
      </w:r>
      <w:r>
        <w:rPr>
          <w:rFonts w:hint="eastAsia"/>
        </w:rPr>
        <w:t>　　图表 34 2020-2025年中国水声探测设备市场容量趋势图</w:t>
      </w:r>
      <w:r>
        <w:rPr>
          <w:rFonts w:hint="eastAsia"/>
        </w:rPr>
        <w:br/>
      </w:r>
      <w:r>
        <w:rPr>
          <w:rFonts w:hint="eastAsia"/>
        </w:rPr>
        <w:t>　　图表 35 2020-2025年中国gnss系统工程市场容量</w:t>
      </w:r>
      <w:r>
        <w:rPr>
          <w:rFonts w:hint="eastAsia"/>
        </w:rPr>
        <w:br/>
      </w:r>
      <w:r>
        <w:rPr>
          <w:rFonts w:hint="eastAsia"/>
        </w:rPr>
        <w:t>　　图表 36 2020-2025年中国gnss系统工程市场容量趋势图</w:t>
      </w:r>
      <w:r>
        <w:rPr>
          <w:rFonts w:hint="eastAsia"/>
        </w:rPr>
        <w:br/>
      </w:r>
      <w:r>
        <w:rPr>
          <w:rFonts w:hint="eastAsia"/>
        </w:rPr>
        <w:t>　　图表 37 中国高精度测量型gnss产品国内外品牌市场销量结构变化</w:t>
      </w:r>
      <w:r>
        <w:rPr>
          <w:rFonts w:hint="eastAsia"/>
        </w:rPr>
        <w:br/>
      </w:r>
      <w:r>
        <w:rPr>
          <w:rFonts w:hint="eastAsia"/>
        </w:rPr>
        <w:t>　　图表 38 2020-2025年测量型gnss产品竞争格局</w:t>
      </w:r>
      <w:r>
        <w:rPr>
          <w:rFonts w:hint="eastAsia"/>
        </w:rPr>
        <w:br/>
      </w:r>
      <w:r>
        <w:rPr>
          <w:rFonts w:hint="eastAsia"/>
        </w:rPr>
        <w:t>　　图表 39 2020-2025年水声探测设备市场竞争格局竞争格局</w:t>
      </w:r>
      <w:r>
        <w:rPr>
          <w:rFonts w:hint="eastAsia"/>
        </w:rPr>
        <w:br/>
      </w:r>
      <w:r>
        <w:rPr>
          <w:rFonts w:hint="eastAsia"/>
        </w:rPr>
        <w:t>　　图表 40 北京麦格天宝科技发展有限公司主要经济指标分析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北京麦格天宝科技发展有限公司偿债能力分析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42 北京麦格天宝科技发展有限公司盈利能力分析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43 北京麦格天宝科技发展有限公司运行能力分析</w:t>
      </w:r>
      <w:r>
        <w:rPr>
          <w:rFonts w:hint="eastAsia"/>
        </w:rPr>
        <w:br/>
      </w:r>
      <w:r>
        <w:rPr>
          <w:rFonts w:hint="eastAsia"/>
        </w:rPr>
        <w:t>　　图表 44 北京麦格天宝科技发展有限公司成长能力分析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45 徕卡测量产品系列一览表</w:t>
      </w:r>
      <w:r>
        <w:rPr>
          <w:rFonts w:hint="eastAsia"/>
        </w:rPr>
        <w:br/>
      </w:r>
      <w:r>
        <w:rPr>
          <w:rFonts w:hint="eastAsia"/>
        </w:rPr>
        <w:t>　　图表 46 拓普康产品系列</w:t>
      </w:r>
      <w:r>
        <w:rPr>
          <w:rFonts w:hint="eastAsia"/>
        </w:rPr>
        <w:br/>
      </w:r>
      <w:r>
        <w:rPr>
          <w:rFonts w:hint="eastAsia"/>
        </w:rPr>
        <w:t>　　图表 47 拓普康（北京）科技有限公司主要经济指标分析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48 拓普康（北京）科技有限公司偿债能力分析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49 拓普康（北京）科技有限公司盈利能力分析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50 拓普康（北京）科技有限公司运行能力分析</w:t>
      </w:r>
      <w:r>
        <w:rPr>
          <w:rFonts w:hint="eastAsia"/>
        </w:rPr>
        <w:br/>
      </w:r>
      <w:r>
        <w:rPr>
          <w:rFonts w:hint="eastAsia"/>
        </w:rPr>
        <w:t>　　图表 51 拓普康（北京）科技有限公司成长能力分析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52 广州中海达导航技术股份有限公司主要经济指标分析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 广州中海达导航技术股份有限公司偿债能力分析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54 广州中海达导航技术股份有限公司盈利能力分析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 广州中海达导航技术股份有限公司运行能力分析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56 广州中海达导航技术股份有限公司成长能力分析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 武汉南方测绘仪器有限公司主要经济指标分析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58 武汉南方测绘仪器有限公司偿债能力分析</w:t>
      </w:r>
      <w:r>
        <w:rPr>
          <w:rFonts w:hint="eastAsia"/>
        </w:rPr>
        <w:br/>
      </w:r>
      <w:r>
        <w:rPr>
          <w:rFonts w:hint="eastAsia"/>
        </w:rPr>
        <w:t>　　图表 59 武汉南方测绘仪器有限公司盈利能力分析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60 武汉南方测绘仪器有限公司运行能力分析</w:t>
      </w:r>
      <w:r>
        <w:rPr>
          <w:rFonts w:hint="eastAsia"/>
        </w:rPr>
        <w:br/>
      </w:r>
      <w:r>
        <w:rPr>
          <w:rFonts w:hint="eastAsia"/>
        </w:rPr>
        <w:t>　　图表 61 武汉南方测绘仪器有限公司成长能力分析</w:t>
      </w:r>
      <w:r>
        <w:rPr>
          <w:rFonts w:hint="eastAsia"/>
        </w:rPr>
        <w:br/>
      </w:r>
      <w:r>
        <w:rPr>
          <w:rFonts w:hint="eastAsia"/>
        </w:rPr>
        <w:t>　　图表 62 北京合众思壮科技股份有限公司主要经济指标分析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63 北京合众思壮科技股份有限公司偿债能力分析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64 北京合众思壮科技股份有限公司盈利能力分析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 北京合众思壮科技股份有限公司运行能力分析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66 北京合众思壮科技股份有限公司成长能力分析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ab17e592f4ad1" w:history="1">
        <w:r>
          <w:rPr>
            <w:rStyle w:val="Hyperlink"/>
          </w:rPr>
          <w:t>中国高精度导航定位（gnss）市场调研与发展趋势预测报告（2025年）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ab17e592f4ad1" w:history="1">
        <w:r>
          <w:rPr>
            <w:rStyle w:val="Hyperlink"/>
          </w:rPr>
          <w:t>https://www.20087.com/M_JiXieJiDian/82/GaoJingDuDaoHangDingWeignssChanYeXianZhuangYuFaZhanQianJing.html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热点：高精度导航定位的发展趋势、高精度导航定位国内外政策、高精度导航定位技术与应用交流研讨会、高精度导航定位的应用领域、高精度导航定位系统 货架产品 厘米级精度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fffb7291842b2" w:history="1">
      <w:r>
        <w:rPr>
          <w:rStyle w:val="Hyperlink"/>
        </w:rPr>
        <w:t>中国高精度导航定位（gnss）市场调研与发展趋势预测报告（2025年）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GaoJingDuDaoHangDingWeignssChanYeXianZhuangYuFaZhanQianJing.html" TargetMode="External" Id="R3e8ab17e592f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GaoJingDuDaoHangDingWeignssChanYeXianZhuangYuFaZhanQianJing.html" TargetMode="External" Id="R402fffb72918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2024-12-17T08:07:00Z</dcterms:created>
  <dcterms:modified xsi:type="dcterms:W3CDTF">2024-12-17T09:07:00Z</dcterms:modified>
  <dc:subject>中国高精度导航定位（gnss）市场调研与发展趋势预测报告（2025年）</dc:subject>
  <dc:title>中国高精度导航定位（gnss）市场调研与发展趋势预测报告（2025年）</dc:title>
  <cp:keywords>中国高精度导航定位（gnss）市场调研与发展趋势预测报告（2025年）</cp:keywords>
  <dc:description>中国高精度导航定位（gnss）市场调研与发展趋势预测报告（2025年）</dc:description>
</cp:coreProperties>
</file>