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52959c5fbb4e25" w:history="1">
              <w:r>
                <w:rPr>
                  <w:rStyle w:val="Hyperlink"/>
                </w:rPr>
                <w:t>中国麦克风会议系统发展现状分析及市场前景报告（2026-2032年）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52959c5fbb4e25" w:history="1">
              <w:r>
                <w:rPr>
                  <w:rStyle w:val="Hyperlink"/>
                </w:rPr>
                <w:t>中国麦克风会议系统发展现状分析及市场前景报告（2026-2032年）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52959c5fbb4e25" w:history="1">
                <w:r>
                  <w:rPr>
                    <w:rStyle w:val="Hyperlink"/>
                  </w:rPr>
                  <w:t>https://www.20087.com/2/88/MaiKeFengHuiYiXiTongDeQianJingQuShi.html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克风会议系统是用于会议室、法庭、议会等场所实现语音拾取、混音与扩声的专业音频设备，涵盖有线/无线话筒、数字音频处理器及扬声器单元。目前，麦克风会议系统主流系统强调全向/定向拾音切换、回声消除（AEC）能力及与视频会议平台（如Zoom、Teams）无缝对接，高端型号支持语音追踪与发言者自动聚焦。在混合办公常态化与远程协作需求激增背景下，用户对系统部署灵活性（如USB即插即用）、抗射频干扰能力及多语言同传支持提出更高要求。然而，复杂声学环境易引发啸叫；部分低价系统延迟高，影响唇音同步；且缺乏统一管理平台，多会议室运维成本高。</w:t>
      </w:r>
      <w:r>
        <w:rPr>
          <w:rFonts w:hint="eastAsia"/>
        </w:rPr>
        <w:br/>
      </w:r>
      <w:r>
        <w:rPr>
          <w:rFonts w:hint="eastAsia"/>
        </w:rPr>
        <w:t>　　未来，麦克风会议系统将向AI语音增强、空间音频与云原生架构升级。集成深度学习模型分离人声与背景噪声；支持3D沉浸式音频提升远程临场感。通过SaaS平台实现固件远程更新与使用数据分析。在智慧城市指挥中心与跨国企业总部，系统成为数字沟通基础设施。长远看，麦克风会议系统将从“声音采集工具”升维为“智能语音交互中枢”，其发展方向是清晰还原、智能处理与体验无缝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52959c5fbb4e25" w:history="1">
        <w:r>
          <w:rPr>
            <w:rStyle w:val="Hyperlink"/>
          </w:rPr>
          <w:t>中国麦克风会议系统发展现状分析及市场前景报告（2026-2032年）</w:t>
        </w:r>
      </w:hyperlink>
      <w:r>
        <w:rPr>
          <w:rFonts w:hint="eastAsia"/>
        </w:rPr>
        <w:t>》基于对麦克风会议系统行业的长期监测研究，结合麦克风会议系统行业供需关系变化规律、产品消费结构、应用领域拓展、市场发展环境及政策支持等多维度分析，采用定量与定性相结合的科学方法，对行业内重点企业进行了系统研究。报告全面呈现了麦克风会议系统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麦克风会议系统市场概述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按照不同产品类型，麦克风会议系统主要可以分为如下几个类别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中国不同产品类型麦克风会议系统增长趋势2021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无线</w:t>
      </w:r>
      <w:r>
        <w:rPr>
          <w:rFonts w:hint="eastAsia"/>
        </w:rPr>
        <w:br/>
      </w:r>
      <w:r>
        <w:rPr>
          <w:rFonts w:hint="eastAsia"/>
        </w:rPr>
        <w:t>　　　　1.2.3 有线</w:t>
      </w:r>
      <w:r>
        <w:rPr>
          <w:rFonts w:hint="eastAsia"/>
        </w:rPr>
        <w:br/>
      </w:r>
      <w:r>
        <w:rPr>
          <w:rFonts w:hint="eastAsia"/>
        </w:rPr>
        <w:t>　　1.3 从不同应用，麦克风会议系统主要包括如下几个方面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中国不同应用麦克风会议系统增长趋势2021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会议室</w:t>
      </w:r>
      <w:r>
        <w:rPr>
          <w:rFonts w:hint="eastAsia"/>
        </w:rPr>
        <w:br/>
      </w:r>
      <w:r>
        <w:rPr>
          <w:rFonts w:hint="eastAsia"/>
        </w:rPr>
        <w:t>　　　　1.3.3 会议厅</w:t>
      </w:r>
      <w:r>
        <w:rPr>
          <w:rFonts w:hint="eastAsia"/>
        </w:rPr>
        <w:br/>
      </w:r>
      <w:r>
        <w:rPr>
          <w:rFonts w:hint="eastAsia"/>
        </w:rPr>
        <w:t>　　　　1.3.4 新闻中心</w:t>
      </w:r>
      <w:r>
        <w:rPr>
          <w:rFonts w:hint="eastAsia"/>
        </w:rPr>
        <w:br/>
      </w:r>
      <w:r>
        <w:rPr>
          <w:rFonts w:hint="eastAsia"/>
        </w:rPr>
        <w:t>　　　　1.3.5 教室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中国麦克风会议系统发展现状及未来趋势（2021-2032）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中国市场麦克风会议系统收入及增长率（2021-2032）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中国市场麦克风会议系统销量及增长率（2021-2032）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中国市场主要麦克风会议系统厂商分析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中国市场主要厂商麦克风会议系统销量及市场占有率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中国市场主要厂商麦克风会议系统销量（2021-2026）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中国市场主要厂商麦克风会议系统销量市场份额（2021-2026）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中国市场主要厂商麦克风会议系统收入及市场占有率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中国市场主要厂商麦克风会议系统收入（2021-2026）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中国市场主要厂商麦克风会议系统收入市场份额（2021-2026）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2025年中国市场主要厂商麦克风会议系统收入排名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中国市场主要厂商麦克风会议系统价格（2021-2026）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中国市场主要厂商麦克风会议系统总部及产地分布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中国市场主要厂商成立时间及麦克风会议系统商业化日期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中国市场主要厂商麦克风会议系统产品类型及应用</w:t>
      </w:r>
      <w:r>
        <w:rPr>
          <w:rFonts w:hint="eastAsia"/>
        </w:rPr>
        <w:br/>
      </w:r>
      <w:r>
        <w:rPr>
          <w:rFonts w:hint="eastAsia"/>
        </w:rPr>
        <w:t>　　2.7 麦克风会议系统行业集中度、竞争程度分析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麦克风会议系统行业集中度分析：2025年中国Top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中国市场麦克风会议系统第一梯队、第二梯队和第三梯队厂商（品牌）及2025年市场份额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重点企业（1）基本信息、麦克风会议系统生产基地、总部、竞争对手及市场地位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麦克风会议系统产品规格、参数及市场应用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重点企业（1）在中国市场麦克风会议系统销量、收入、价格及毛利率（2021-2026）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重点企业（2）基本信息、麦克风会议系统生产基地、总部、竞争对手及市场地位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麦克风会议系统产品规格、参数及市场应用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重点企业（2）在中国市场麦克风会议系统销量、收入、价格及毛利率（2021-2026）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重点企业（3）基本信息、麦克风会议系统生产基地、总部、竞争对手及市场地位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麦克风会议系统产品规格、参数及市场应用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重点企业（3）在中国市场麦克风会议系统销量、收入、价格及毛利率（2021-2026）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重点企业（4）基本信息、麦克风会议系统生产基地、总部、竞争对手及市场地位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麦克风会议系统产品规格、参数及市场应用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重点企业（4）在中国市场麦克风会议系统销量、收入、价格及毛利率（2021-2026）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重点企业（5）基本信息、麦克风会议系统生产基地、总部、竞争对手及市场地位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麦克风会议系统产品规格、参数及市场应用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重点企业（5）在中国市场麦克风会议系统销量、收入、价格及毛利率（2021-2026）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重点企业（6）基本信息、麦克风会议系统生产基地、总部、竞争对手及市场地位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麦克风会议系统产品规格、参数及市场应用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重点企业（6）在中国市场麦克风会议系统销量、收入、价格及毛利率（2021-2026）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重点企业（7）基本信息、麦克风会议系统生产基地、总部、竞争对手及市场地位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麦克风会议系统产品规格、参数及市场应用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重点企业（7）在中国市场麦克风会议系统销量、收入、价格及毛利率（2021-2026）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重点企业（8）基本信息、麦克风会议系统生产基地、总部、竞争对手及市场地位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麦克风会议系统产品规格、参数及市场应用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重点企业（8）在中国市场麦克风会议系统销量、收入、价格及毛利率（2021-2026）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重点企业（9）基本信息、麦克风会议系统生产基地、总部、竞争对手及市场地位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麦克风会议系统产品规格、参数及市场应用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重点企业（9）在中国市场麦克风会议系统销量、收入、价格及毛利率（2021-2026）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重点企业（10）基本信息、麦克风会议系统生产基地、总部、竞争对手及市场地位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麦克风会议系统产品规格、参数及市场应用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重点企业（10）在中国市场麦克风会议系统销量、收入、价格及毛利率（2021-2026）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重点企业（11）基本信息、麦克风会议系统生产基地、总部、竞争对手及市场地位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麦克风会议系统产品规格、参数及市场应用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重点企业（11）在中国市场麦克风会议系统销量、收入、价格及毛利率（2021-2026）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不同产品类型麦克风会议系统分析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中国市场不同产品类型麦克风会议系统销量（2021-2032）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中国市场不同产品类型麦克风会议系统销量及市场份额（2021-2026）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中国市场不同产品类型麦克风会议系统销量预测（2027-2032）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中国市场不同产品类型麦克风会议系统规模（2021-2032）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中国市场不同产品类型麦克风会议系统规模及市场份额（2021-2026）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中国市场不同产品类型麦克风会议系统规模预测（2027-2032）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中国市场不同产品类型麦克风会议系统价格走势（2021-2032）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不同应用麦克风会议系统分析</w:t>
      </w:r>
      <w:r>
        <w:rPr>
          <w:rFonts w:hint="eastAsia"/>
        </w:rPr>
        <w:br/>
      </w:r>
      <w:r>
        <w:rPr>
          <w:rFonts w:hint="eastAsia"/>
        </w:rPr>
        <w:t>　　5.1 中国市场不同应用麦克风会议系统销量（2021-2032）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中国市场不同应用麦克风会议系统销量及市场份额（2021-2026）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中国市场不同应用麦克风会议系统销量预测（2027-2032）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中国市场不同应用麦克风会议系统规模（2021-2032）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中国市场不同应用麦克风会议系统规模及市场份额（2021-2026）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中国市场不同应用麦克风会议系统规模预测（2027-2032）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中国市场不同应用麦克风会议系统价格走势（2021-2032）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麦克风会议系统行业发展分析---发展趋势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麦克风会议系统行业发展分析---厂商壁垒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麦克风会议系统行业发展分析---驱动因素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麦克风会议系统行业发展分析---制约因素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麦克风会议系统中国企业SWOT分析</w:t>
      </w:r>
      <w:r>
        <w:rPr>
          <w:rFonts w:hint="eastAsia"/>
        </w:rPr>
        <w:br/>
      </w:r>
      <w:r>
        <w:rPr>
          <w:rFonts w:hint="eastAsia"/>
        </w:rPr>
        <w:t>　　6.6 麦克风会议系统行业发展分析---行业政策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麦克风会议系统行业产业链简介</w:t>
      </w:r>
      <w:r>
        <w:rPr>
          <w:rFonts w:hint="eastAsia"/>
        </w:rPr>
        <w:br/>
      </w:r>
      <w:r>
        <w:rPr>
          <w:rFonts w:hint="eastAsia"/>
        </w:rPr>
        <w:t>　　7.2 麦克风会议系统产业链分析-上游</w:t>
      </w:r>
      <w:r>
        <w:rPr>
          <w:rFonts w:hint="eastAsia"/>
        </w:rPr>
        <w:br/>
      </w:r>
      <w:r>
        <w:rPr>
          <w:rFonts w:hint="eastAsia"/>
        </w:rPr>
        <w:t>　　7.3 麦克风会议系统产业链分析-中游</w:t>
      </w:r>
      <w:r>
        <w:rPr>
          <w:rFonts w:hint="eastAsia"/>
        </w:rPr>
        <w:br/>
      </w:r>
      <w:r>
        <w:rPr>
          <w:rFonts w:hint="eastAsia"/>
        </w:rPr>
        <w:t>　　7.4 麦克风会议系统产业链分析-下游</w:t>
      </w:r>
      <w:r>
        <w:rPr>
          <w:rFonts w:hint="eastAsia"/>
        </w:rPr>
        <w:br/>
      </w:r>
      <w:r>
        <w:rPr>
          <w:rFonts w:hint="eastAsia"/>
        </w:rPr>
        <w:t>　　7.5 麦克风会议系统行业采购模式</w:t>
      </w:r>
      <w:r>
        <w:rPr>
          <w:rFonts w:hint="eastAsia"/>
        </w:rPr>
        <w:br/>
      </w:r>
      <w:r>
        <w:rPr>
          <w:rFonts w:hint="eastAsia"/>
        </w:rPr>
        <w:t>　　7.6 麦克风会议系统行业生产模式</w:t>
      </w:r>
      <w:r>
        <w:rPr>
          <w:rFonts w:hint="eastAsia"/>
        </w:rPr>
        <w:br/>
      </w:r>
      <w:r>
        <w:rPr>
          <w:rFonts w:hint="eastAsia"/>
        </w:rPr>
        <w:t>　　7.7 麦克风会议系统行业销售模式及销售渠道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中国本土麦克风会议系统产能、产量分析</w:t>
      </w:r>
      <w:r>
        <w:rPr>
          <w:rFonts w:hint="eastAsia"/>
        </w:rPr>
        <w:br/>
      </w:r>
      <w:r>
        <w:rPr>
          <w:rFonts w:hint="eastAsia"/>
        </w:rPr>
        <w:t>　　8.1 中国麦克风会议系统供需现状及预测（2021-2032）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中国麦克风会议系统产能、产量、产能利用率及发展趋势（2021-2032）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中国麦克风会议系统产量、市场需求量及发展趋势（2021-2032）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中国麦克风会议系统进出口分析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中国市场麦克风会议系统主要进口来源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中国市场麦克风会议系统主要出口目的地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不同产品类型麦克风会议系统市场规模2021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不同应用麦克风会议系统市场规模2021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中国市场主要厂商麦克风会议系统销量（2021-2026）&amp;（千套）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4： 中国市场主要厂商麦克风会议系统销量市场份额（2021-2026）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中国市场主要厂商麦克风会议系统收入（2021-2026）&amp;（万元）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中国市场主要厂商麦克风会议系统收入份额（2021-2026）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2025年中国主要生产商麦克风会议系统收入排名（万元）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中国市场主要厂商麦克风会议系统价格（2021-2026）&amp;（元/套）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中国市场主要厂商麦克风会议系统总部及产地分布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中国市场主要厂商成立时间及麦克风会议系统商业化日期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中国市场主要厂商麦克风会议系统产品类型及应用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2025年中国市场麦克风会议系统主要厂商市场地位（第一梯队、第二梯队和第三梯队）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麦克风会议系统市场投资、并购等现状分析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麦克风会议系统生产基地、总部、竞争对手及市场地位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麦克风会议系统产品规格、参数及市场应用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麦克风会议系统销量（千套）、收入（万元）、价格（元/套）及毛利率（2021-2026）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麦克风会议系统生产基地、总部、竞争对手及市场地位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麦克风会议系统产品规格、参数及市场应用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麦克风会议系统销量（千套）、收入（万元）、价格（元/套）及毛利率（2021-2026）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麦克风会议系统生产基地、总部、竞争对手及市场地位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麦克风会议系统产品规格、参数及市场应用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麦克风会议系统销量（千套）、收入（万元）、价格（元/套）及毛利率（2021-2026）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麦克风会议系统生产基地、总部、竞争对手及市场地位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麦克风会议系统产品规格、参数及市场应用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麦克风会议系统销量（千套）、收入（万元）、价格（元/套）及毛利率（2021-2026）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麦克风会议系统生产基地、总部、竞争对手及市场地位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麦克风会议系统产品规格、参数及市场应用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麦克风会议系统销量（千套）、收入（万元）、价格（元/套）及毛利率（2021-2026）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麦克风会议系统生产基地、总部、竞争对手及市场地位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麦克风会议系统产品规格、参数及市场应用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麦克风会议系统销量（千套）、收入（万元）、价格（元/套）及毛利率（2021-2026）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麦克风会议系统生产基地、总部、竞争对手及市场地位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麦克风会议系统产品规格、参数及市场应用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麦克风会议系统销量（千套）、收入（万元）、价格（元/套）及毛利率（2021-2026）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麦克风会议系统生产基地、总部、竞争对手及市场地位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麦克风会议系统产品规格、参数及市场应用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麦克风会议系统销量（千套）、收入（万元）、价格（元/套）及毛利率（2021-2026）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麦克风会议系统生产基地、总部、竞争对手及市场地位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麦克风会议系统产品规格、参数及市场应用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麦克风会议系统销量（千套）、收入（万元）、价格（元/套）及毛利率（2021-2026）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麦克风会议系统生产基地、总部、竞争对手及市场地位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麦克风会议系统产品规格、参数及市场应用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麦克风会议系统销量（千套）、收入（万元）、价格（元/套）及毛利率（2021-2026）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麦克风会议系统生产基地、总部、竞争对手及市场地位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麦克风会议系统产品规格、参数及市场应用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麦克风会议系统销量（千套）、收入（万元）、价格（元/套）及毛利率（2021-2026）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中国市场不同产品类型麦克风会议系统销量（2021-2026）&amp;（千套）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中国市场不同产品类型麦克风会议系统销量市场份额（2021-2026）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中国市场不同产品类型麦克风会议系统销量预测（2027-2032）&amp;（千套）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中国市场不同产品类型麦克风会议系统销量市场份额预测（2027-2032）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中国市场不同产品类型麦克风会议系统规模（2021-2026）&amp;（万元）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中国市场不同产品类型麦克风会议系统规模市场份额（2021-2026）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中国市场不同产品类型麦克风会议系统规模预测（2027-2032）&amp;（万元）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中国市场不同产品类型麦克风会议系统规模市场份额预测（2027-2032）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中国市场不同应用麦克风会议系统销量（2021-2026）&amp;（千套）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78： 中国市场不同应用麦克风会议系统销量市场份额（2021-2026）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中国市场不同应用麦克风会议系统销量预测（2027-2032）&amp;（千套）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80： 中国市场不同应用麦克风会议系统销量市场份额预测（2027-2032）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中国市场不同应用麦克风会议系统规模（2021-2026）&amp;（万元）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中国市场不同应用麦克风会议系统规模市场份额（2021-2026）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中国市场不同应用麦克风会议系统规模预测（2027-2032）&amp;（万元）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中国市场不同应用麦克风会议系统规模市场份额预测（2027-2032）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麦克风会议系统行业发展分析---发展趋势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麦克风会议系统行业发展分析---厂商壁垒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麦克风会议系统行业发展分析---驱动因素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麦克风会议系统行业发展分析---制约因素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麦克风会议系统行业相关重点政策一览</w:t>
      </w:r>
      <w:r>
        <w:rPr>
          <w:rFonts w:hint="eastAsia"/>
        </w:rPr>
        <w:br/>
      </w:r>
      <w:r>
        <w:rPr>
          <w:rFonts w:hint="eastAsia"/>
        </w:rPr>
        <w:t>　　表 90： 麦克风会议系统行业供应链分析</w:t>
      </w:r>
      <w:r>
        <w:rPr>
          <w:rFonts w:hint="eastAsia"/>
        </w:rPr>
        <w:br/>
      </w:r>
      <w:r>
        <w:rPr>
          <w:rFonts w:hint="eastAsia"/>
        </w:rPr>
        <w:t>　　表 91： 麦克风会议系统上游原料供应商</w:t>
      </w:r>
      <w:r>
        <w:rPr>
          <w:rFonts w:hint="eastAsia"/>
        </w:rPr>
        <w:br/>
      </w:r>
      <w:r>
        <w:rPr>
          <w:rFonts w:hint="eastAsia"/>
        </w:rPr>
        <w:t>　　表 92： 麦克风会议系统行业主要下游客户</w:t>
      </w:r>
      <w:r>
        <w:rPr>
          <w:rFonts w:hint="eastAsia"/>
        </w:rPr>
        <w:br/>
      </w:r>
      <w:r>
        <w:rPr>
          <w:rFonts w:hint="eastAsia"/>
        </w:rPr>
        <w:t>　　表 93： 麦克风会议系统典型经销商</w:t>
      </w:r>
      <w:r>
        <w:rPr>
          <w:rFonts w:hint="eastAsia"/>
        </w:rPr>
        <w:br/>
      </w:r>
      <w:r>
        <w:rPr>
          <w:rFonts w:hint="eastAsia"/>
        </w:rPr>
        <w:t>　　表 94： 中国麦克风会议系统产量、销量、进口量及出口量（2021-2026）&amp;（千套）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95： 中国麦克风会议系统产量、销量、进口量及出口量预测（2027-2032）&amp;（千套）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96： 中国市场麦克风会议系统主要进口来源</w:t>
      </w:r>
      <w:r>
        <w:rPr>
          <w:rFonts w:hint="eastAsia"/>
        </w:rPr>
        <w:br/>
      </w:r>
      <w:r>
        <w:rPr>
          <w:rFonts w:hint="eastAsia"/>
        </w:rPr>
        <w:t>　　表 97： 中国市场麦克风会议系统主要出口目的地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麦克风会议系统产品图片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中国不同产品类型麦克风会议系统市场规模市场份额2025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无线产品图片</w:t>
      </w:r>
      <w:r>
        <w:rPr>
          <w:rFonts w:hint="eastAsia"/>
        </w:rPr>
        <w:br/>
      </w:r>
      <w:r>
        <w:rPr>
          <w:rFonts w:hint="eastAsia"/>
        </w:rPr>
        <w:t>　　图 4： 有线产品图片</w:t>
      </w:r>
      <w:r>
        <w:rPr>
          <w:rFonts w:hint="eastAsia"/>
        </w:rPr>
        <w:br/>
      </w:r>
      <w:r>
        <w:rPr>
          <w:rFonts w:hint="eastAsia"/>
        </w:rPr>
        <w:t>　　图 5： 中国不同应用麦克风会议系统市场份额2025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会议室</w:t>
      </w:r>
      <w:r>
        <w:rPr>
          <w:rFonts w:hint="eastAsia"/>
        </w:rPr>
        <w:br/>
      </w:r>
      <w:r>
        <w:rPr>
          <w:rFonts w:hint="eastAsia"/>
        </w:rPr>
        <w:t>　　图 7： 会议厅</w:t>
      </w:r>
      <w:r>
        <w:rPr>
          <w:rFonts w:hint="eastAsia"/>
        </w:rPr>
        <w:br/>
      </w:r>
      <w:r>
        <w:rPr>
          <w:rFonts w:hint="eastAsia"/>
        </w:rPr>
        <w:t>　　图 8： 新闻中心</w:t>
      </w:r>
      <w:r>
        <w:rPr>
          <w:rFonts w:hint="eastAsia"/>
        </w:rPr>
        <w:br/>
      </w:r>
      <w:r>
        <w:rPr>
          <w:rFonts w:hint="eastAsia"/>
        </w:rPr>
        <w:t>　　图 9： 教室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中国市场麦克风会议系统市场规模，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中国市场麦克风会议系统收入及增长率（2021-2032）&amp;（万元）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中国市场麦克风会议系统销量及增长率（2021-2032）&amp;（千套）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2025年中国市场主要厂商麦克风会议系统销量市场份额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2025年中国市场主要厂商麦克风会议系统收入市场份额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2025年中国市场前五大厂商麦克风会议系统市场份额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2025年中国市场麦克风会议系统第一梯队、第二梯队和第三梯队厂商（品牌）及市场份额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中国市场不同产品类型麦克风会议系统价格走势（2021-2032）&amp;（元/套）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19： 中国市场不同应用麦克风会议系统价格走势（2021-2032）&amp;（元/套）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20： 麦克风会议系统中国企业SWOT分析</w:t>
      </w:r>
      <w:r>
        <w:rPr>
          <w:rFonts w:hint="eastAsia"/>
        </w:rPr>
        <w:br/>
      </w:r>
      <w:r>
        <w:rPr>
          <w:rFonts w:hint="eastAsia"/>
        </w:rPr>
        <w:t>　　图 21： 麦克风会议系统产业链</w:t>
      </w:r>
      <w:r>
        <w:rPr>
          <w:rFonts w:hint="eastAsia"/>
        </w:rPr>
        <w:br/>
      </w:r>
      <w:r>
        <w:rPr>
          <w:rFonts w:hint="eastAsia"/>
        </w:rPr>
        <w:t>　　图 22： 麦克风会议系统行业采购模式分析</w:t>
      </w:r>
      <w:r>
        <w:rPr>
          <w:rFonts w:hint="eastAsia"/>
        </w:rPr>
        <w:br/>
      </w:r>
      <w:r>
        <w:rPr>
          <w:rFonts w:hint="eastAsia"/>
        </w:rPr>
        <w:t>　　图 23： 麦克风会议系统行业生产模式分析</w:t>
      </w:r>
      <w:r>
        <w:rPr>
          <w:rFonts w:hint="eastAsia"/>
        </w:rPr>
        <w:br/>
      </w:r>
      <w:r>
        <w:rPr>
          <w:rFonts w:hint="eastAsia"/>
        </w:rPr>
        <w:t>　　图 24： 麦克风会议系统行业销售模式分析</w:t>
      </w:r>
      <w:r>
        <w:rPr>
          <w:rFonts w:hint="eastAsia"/>
        </w:rPr>
        <w:br/>
      </w:r>
      <w:r>
        <w:rPr>
          <w:rFonts w:hint="eastAsia"/>
        </w:rPr>
        <w:t>　　图 25： 中国麦克风会议系统产能、产量、产能利用率及发展趋势（2021-2032）&amp;（千套）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26： 中国麦克风会议系统产量、市场需求量及发展趋势（2021-2032）&amp;（千套）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52959c5fbb4e25" w:history="1">
        <w:r>
          <w:rPr>
            <w:rStyle w:val="Hyperlink"/>
          </w:rPr>
          <w:t>中国麦克风会议系统发展现状分析及市场前景报告（2026-2032年）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52959c5fbb4e25" w:history="1">
        <w:r>
          <w:rPr>
            <w:rStyle w:val="Hyperlink"/>
          </w:rPr>
          <w:t>https://www.20087.com/2/88/MaiKeFengHuiYiXiTongDeQianJingQuShi.html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热点：会议麦克风怎么使用、麦克风会议系统怎么设置、会议话筒、麦克风会议模式是什么、会议麦克风怎么连接电脑、会议 麦克风、会议用麦克风、大型会议麦克风、会议麦克风什么牌子好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863ba019874e2f" w:history="1">
      <w:r>
        <w:rPr>
          <w:rStyle w:val="Hyperlink"/>
        </w:rPr>
        <w:t>中国麦克风会议系统发展现状分析及市场前景报告（2026-2032年）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MaiKeFengHuiYiXiTongDeQianJingQuShi.html" TargetMode="External" Id="Rab52959c5fbb4e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MaiKeFengHuiYiXiTongDeQianJingQuShi.html" TargetMode="External" Id="R01863ba019874e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2025-11-15T08:21:08Z</dcterms:created>
  <dcterms:modified xsi:type="dcterms:W3CDTF">2025-11-15T09:21:08Z</dcterms:modified>
  <dc:subject>中国麦克风会议系统发展现状分析及市场前景报告（2026-2032年）</dc:subject>
  <dc:title>中国麦克风会议系统发展现状分析及市场前景报告（2026-2032年）</dc:title>
  <cp:keywords>中国麦克风会议系统发展现状分析及市场前景报告（2026-2032年）</cp:keywords>
  <dc:description>中国麦克风会议系统发展现状分析及市场前景报告（2026-2032年）</dc:description>
</cp:coreProperties>
</file>