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1151c90c4a56" w:history="1">
              <w:r>
                <w:rPr>
                  <w:rStyle w:val="Hyperlink"/>
                </w:rPr>
                <w:t>2025-2031年中国悬挂式联合收割机市场深度调查分析及发展前景研究报告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1151c90c4a56" w:history="1">
              <w:r>
                <w:rPr>
                  <w:rStyle w:val="Hyperlink"/>
                </w:rPr>
                <w:t>2025-2031年中国悬挂式联合收割机市场深度调查分析及发展前景研究报告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81151c90c4a56" w:history="1">
                <w:r>
                  <w:rPr>
                    <w:rStyle w:val="Hyperlink"/>
                  </w:rPr>
                  <w:t>https://www.20087.com/2/10/XuanGuaLinLianHeShouGeJiShiChang.html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联合收割机是一种农业机械，能够高效地完成农作物的收割、脱粒和秸秆处理等工作。随着现代农业技术的发展，悬挂式联合收割机的性能和可靠性不断提高，自动化程度也日益增强。这些机器不仅提高了农业生产效率，还减少了人力成本，对提高粮食产量和农业机械化水平起到了积极作用。</w:t>
      </w:r>
      <w:r>
        <w:rPr>
          <w:rFonts w:hint="eastAsia"/>
        </w:rPr>
        <w:br/>
      </w:r>
      <w:r>
        <w:rPr>
          <w:rFonts w:hint="eastAsia"/>
        </w:rPr>
        <w:t>　　未来，悬挂式联合收割机将更加注重智能化和可持续发展。一方面，随着物联网、大数据和人工智能技术的应用，联合收割机将实现更加精准的农田管理，包括实时监测作物生长情况、自动调整收割参数等，以提高收割效率和减少浪费。另一方面，为了应对气候变化和环保挑战，悬挂式联合收割机将更加注重节能减排，采用更高效的发动机和动力系统，同时探索使用可再生能源驱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81151c90c4a56" w:history="1">
        <w:r>
          <w:rPr>
            <w:rStyle w:val="Hyperlink"/>
          </w:rPr>
          <w:t>2025-2031年中国悬挂式联合收割机市场深度调查分析及发展前景研究报告</w:t>
        </w:r>
      </w:hyperlink>
      <w:r>
        <w:rPr>
          <w:rFonts w:hint="eastAsia"/>
        </w:rPr>
        <w:t>》依托多年行业监测数据，结合悬挂式联合收割机行业现状与未来前景，系统分析了悬挂式联合收割机市场需求、市场规模、产业链结构、价格机制及细分市场特征。报告对悬挂式联合收割机市场前景进行了客观评估，预测了悬挂式联合收割机行业发展趋势，并详细解读了品牌竞争格局、市场集中度及重点企业的运营表现。此外，报告通过SWOT分析识别了悬挂式联合收割机行业机遇与潜在风险，为投资者和决策者提供了科学、规范的战略建议，助力把握悬挂式联合收割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悬挂式联合收割机产业市场概述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全球悬挂式联合收割机所属行业市场现状及发展趋势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全球悬挂式联合收割机市场现状及发展趋势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一、全球悬挂式联合收割机产业发展阶段</w:t>
      </w:r>
      <w:r>
        <w:rPr>
          <w:rFonts w:hint="eastAsia"/>
        </w:rPr>
        <w:br/>
      </w:r>
      <w:r>
        <w:rPr>
          <w:rFonts w:hint="eastAsia"/>
        </w:rPr>
        <w:t>　　　　二、全球悬挂式联合收割机产业竞争现状</w:t>
      </w:r>
      <w:r>
        <w:rPr>
          <w:rFonts w:hint="eastAsia"/>
        </w:rPr>
        <w:br/>
      </w:r>
      <w:r>
        <w:rPr>
          <w:rFonts w:hint="eastAsia"/>
        </w:rPr>
        <w:t>　　　　三、全球悬挂式联合收割机产业投资状况</w:t>
      </w:r>
      <w:r>
        <w:rPr>
          <w:rFonts w:hint="eastAsia"/>
        </w:rPr>
        <w:br/>
      </w:r>
      <w:r>
        <w:rPr>
          <w:rFonts w:hint="eastAsia"/>
        </w:rPr>
        <w:t>　　　　四、全球悬挂式联合收割机产业市场发展趋势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全球主要国家地区悬挂式联合收割机产业现状及产业转移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全球悬挂式联合收割机市场经营模式现状及发展趋势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中国悬挂式联合收割机所属产业链发展状况分析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中国悬挂式联合收割机所属产业发展分析</w:t>
      </w:r>
      <w:r>
        <w:rPr>
          <w:rFonts w:hint="eastAsia"/>
        </w:rPr>
        <w:br/>
      </w:r>
      <w:r>
        <w:rPr>
          <w:rFonts w:hint="eastAsia"/>
        </w:rPr>
        <w:t>　　第一节 中国悬挂式联合收割机产业发展现状</w:t>
      </w:r>
      <w:r>
        <w:rPr>
          <w:rFonts w:hint="eastAsia"/>
        </w:rPr>
        <w:br/>
      </w:r>
      <w:r>
        <w:rPr>
          <w:rFonts w:hint="eastAsia"/>
        </w:rPr>
        <w:t>　　第二节 中国悬挂式联合收割机产业经济运行现状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中国悬挂式联合收割机产业存在的问题及发展障碍分析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中国悬挂式联合收割机产业发展趋势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中国悬挂式联合收割机所属行业市场现状及发展趋势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中国悬挂式联合收割机市场供给状况</w:t>
      </w:r>
      <w:r>
        <w:rPr>
          <w:rFonts w:hint="eastAsia"/>
        </w:rPr>
        <w:br/>
      </w:r>
      <w:r>
        <w:rPr>
          <w:rFonts w:hint="eastAsia"/>
        </w:rPr>
        <w:t>　　第二节 中国悬挂式联合收割机市场需求状况</w:t>
      </w:r>
      <w:r>
        <w:rPr>
          <w:rFonts w:hint="eastAsia"/>
        </w:rPr>
        <w:br/>
      </w:r>
      <w:r>
        <w:rPr>
          <w:rFonts w:hint="eastAsia"/>
        </w:rPr>
        <w:t>　　第三节 中国悬挂式联合收割机市场存在的问题及障碍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中国悬挂式联合收割机市场发展潜力及发展趋势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中国悬挂式联合收割机产业基本竞争战略</w:t>
      </w:r>
      <w:r>
        <w:rPr>
          <w:rFonts w:hint="eastAsia"/>
        </w:rPr>
        <w:br/>
      </w:r>
      <w:r>
        <w:rPr>
          <w:rFonts w:hint="eastAsia"/>
        </w:rPr>
        <w:t>　　第一节 悬挂式联合收割机成本领先战略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中国悬挂式联合收割机产业市场竞争策略分析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悬挂式联合收割机产业市场五种竞争动力模式结构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四、悬挂式联合收割机供应商的讨价还价能力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五、悬挂式联合收割机购买者的讨价还价能力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悬挂式联合收割机产业市场核心竞争力的塑造要素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中国悬挂式联合收割机产业市场营销策略竞争分析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悬挂式联合收割机市场产品策略</w:t>
      </w:r>
      <w:r>
        <w:rPr>
          <w:rFonts w:hint="eastAsia"/>
        </w:rPr>
        <w:br/>
      </w:r>
      <w:r>
        <w:rPr>
          <w:rFonts w:hint="eastAsia"/>
        </w:rPr>
        <w:t>　　第二节 悬挂式联合收割机市场渠道策略</w:t>
      </w:r>
      <w:r>
        <w:rPr>
          <w:rFonts w:hint="eastAsia"/>
        </w:rPr>
        <w:br/>
      </w:r>
      <w:r>
        <w:rPr>
          <w:rFonts w:hint="eastAsia"/>
        </w:rPr>
        <w:t>　　第三节 悬挂式联合收割机市场价格策略</w:t>
      </w:r>
      <w:r>
        <w:rPr>
          <w:rFonts w:hint="eastAsia"/>
        </w:rPr>
        <w:br/>
      </w:r>
      <w:r>
        <w:rPr>
          <w:rFonts w:hint="eastAsia"/>
        </w:rPr>
        <w:t>　　第四节 悬挂式联合收割机广告媒体策略</w:t>
      </w:r>
      <w:r>
        <w:rPr>
          <w:rFonts w:hint="eastAsia"/>
        </w:rPr>
        <w:br/>
      </w:r>
      <w:r>
        <w:rPr>
          <w:rFonts w:hint="eastAsia"/>
        </w:rPr>
        <w:t>　　第五节 悬挂式联合收割机客户服务策略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国外领先企业在中国悬挂式联合收割机产业市场竞争策略研究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2025-2031年中国悬挂式联合收割机产业市场发展预测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2025-2031年中国悬挂式联合收割机产业发展环境预测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四、悬挂式联合收割机技术环境预测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2025-2031年中国悬挂式联合收割机产业发展预测</w:t>
      </w:r>
      <w:r>
        <w:rPr>
          <w:rFonts w:hint="eastAsia"/>
        </w:rPr>
        <w:br/>
      </w:r>
      <w:r>
        <w:rPr>
          <w:rFonts w:hint="eastAsia"/>
        </w:rPr>
        <w:t>　　　　一、悬挂式联合收割机产业竞争要素预测</w:t>
      </w:r>
      <w:r>
        <w:rPr>
          <w:rFonts w:hint="eastAsia"/>
        </w:rPr>
        <w:br/>
      </w:r>
      <w:r>
        <w:rPr>
          <w:rFonts w:hint="eastAsia"/>
        </w:rPr>
        <w:t>　　　　二、悬挂式联合收割机产业结构预测</w:t>
      </w:r>
      <w:r>
        <w:rPr>
          <w:rFonts w:hint="eastAsia"/>
        </w:rPr>
        <w:br/>
      </w:r>
      <w:r>
        <w:rPr>
          <w:rFonts w:hint="eastAsia"/>
        </w:rPr>
        <w:t>　　　　三、悬挂式联合收割机产业转移趋势</w:t>
      </w:r>
      <w:r>
        <w:rPr>
          <w:rFonts w:hint="eastAsia"/>
        </w:rPr>
        <w:br/>
      </w:r>
      <w:r>
        <w:rPr>
          <w:rFonts w:hint="eastAsia"/>
        </w:rPr>
        <w:t>　　　　四、悬挂式联合收割机产业一体化预测</w:t>
      </w:r>
      <w:r>
        <w:rPr>
          <w:rFonts w:hint="eastAsia"/>
        </w:rPr>
        <w:br/>
      </w:r>
      <w:r>
        <w:rPr>
          <w:rFonts w:hint="eastAsia"/>
        </w:rPr>
        <w:t>　　　　五、悬挂式联合收割机产业运营模式预测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2025-2031年中国悬挂式联合收割机市场发展预测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一、2025-2031年中国悬挂式联合收割机市场需求预测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二、2025-2031年中国悬挂式联合收割机市场结构预测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三、2025-2031年中国悬挂式联合收割机市场集中度预测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四、2025-2031年中国悬挂式联合收割机市场供给预测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五、2025-2031年中国悬挂式联合收割机市场价格预测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2025-2031年中国悬挂式联合收割机产业市场投资机会与风险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中国悬挂式联合收割机产业市场投资优势分析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中国悬挂式联合收割机产业市场投资劣势分析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中国悬挂式联合收割机产业市场投资机会分析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中国悬挂式联合收割机产业市场投资风险分析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中国悬挂式联合收割机产业市场竞争策略建议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中国悬挂式联合收割机产业竞争战略建议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中⋅智⋅林⋅：中国悬挂式联合收割机产业竞争策略建议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1151c90c4a56" w:history="1">
        <w:r>
          <w:rPr>
            <w:rStyle w:val="Hyperlink"/>
          </w:rPr>
          <w:t>2025-2031年中国悬挂式联合收割机市场深度调查分析及发展前景研究报告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81151c90c4a56" w:history="1">
        <w:r>
          <w:rPr>
            <w:rStyle w:val="Hyperlink"/>
          </w:rPr>
          <w:t>https://www.20087.com/2/10/XuanGuaLinLianHeShouGeJiShiChang.html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热点：医用吊塔品牌排行、悬挂式联合收割机代号为、自走式联合收割机、悬挂式联合收割机的优缺点、移动式平衡吊机、悬挂式玉米收割机、2025款雷沃价格表最新、收割机挂梯架、冷轧机初学者入门教程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508498a7413f" w:history="1">
      <w:r>
        <w:rPr>
          <w:rStyle w:val="Hyperlink"/>
        </w:rPr>
        <w:t>2025-2031年中国悬挂式联合收割机市场深度调查分析及发展前景研究报告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uanGuaLinLianHeShouGeJiShiChang.html" TargetMode="External" Id="Ref681151c90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uanGuaLinLianHeShouGeJiShiChang.html" TargetMode="External" Id="Ra53f508498a7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2025-05-27T01:00:00Z</dcterms:created>
  <dcterms:modified xsi:type="dcterms:W3CDTF">2025-05-27T02:00:00Z</dcterms:modified>
  <dc:subject>2025-2031年中国悬挂式联合收割机市场深度调查分析及发展前景研究报告</dc:subject>
  <dc:title>2025-2031年中国悬挂式联合收割机市场深度调查分析及发展前景研究报告</dc:title>
  <cp:keywords>2025-2031年中国悬挂式联合收割机市场深度调查分析及发展前景研究报告</cp:keywords>
  <dc:description>2025-2031年中国悬挂式联合收割机市场深度调查分析及发展前景研究报告</dc:description>
</cp:coreProperties>
</file>