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f34c473544d46" w:history="1">
              <w:r>
                <w:rPr>
                  <w:rStyle w:val="Hyperlink"/>
                </w:rPr>
                <w:t>2025-2031年中国光芯片发展现状分析与前景趋势预测报告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f34c473544d46" w:history="1">
              <w:r>
                <w:rPr>
                  <w:rStyle w:val="Hyperlink"/>
                </w:rPr>
                <w:t>2025-2031年中国光芯片发展现状分析与前景趋势预测报告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f34c473544d46" w:history="1">
                <w:r>
                  <w:rPr>
                    <w:rStyle w:val="Hyperlink"/>
                  </w:rPr>
                  <w:t>https://www.20087.com/3/58/GuangXinPianHangYeXianZhuangJiQianJing.html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芯片是光电子技术的重要组成部分，近年来随着5G通信、数据中心、光纤传感等领域的快速发展，市场需求持续增长。光芯片具有高带宽、低功耗等优点，被广泛应用于光通信、光计算等领域。随着制造工艺的进步，光芯片的集成度和性能不断提高，为新一代信息技术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光芯片行业的发展将更加注重技术创新和应用领域的拓展。一方面，随着5G及未来6G通信技术的发展，光芯片将更加注重提高传输速率和信号处理能力，以满足高速数据传输的需求。另一方面，随着人工智能、量子计算等前沿技术的发展，光芯片将更加注重开发适用于这些领域的新型器件，如光子神经网络芯片等。此外，随着光子集成技术的进步，光芯片还将更加注重实现更高的集成度和更低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f34c473544d46" w:history="1">
        <w:r>
          <w:rPr>
            <w:rStyle w:val="Hyperlink"/>
          </w:rPr>
          <w:t>2025-2031年中国光芯片发展现状分析与前景趋势预测报告</w:t>
        </w:r>
      </w:hyperlink>
      <w:r>
        <w:rPr>
          <w:rFonts w:hint="eastAsia"/>
        </w:rPr>
        <w:t>》基于多年光芯片行业研究积累，结合光芯片行业市场现状，通过资深研究团队对光芯片市场资讯的系统整理与分析，依托权威数据资源及长期市场监测数据库，对光芯片行业进行了全面调研。报告详细分析了光芯片市场规模、市场前景、技术现状及未来发展方向，重点评估了光芯片行业内企业的竞争格局及经营表现，并通过SWOT分析揭示了光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ff34c473544d46" w:history="1">
        <w:r>
          <w:rPr>
            <w:rStyle w:val="Hyperlink"/>
          </w:rPr>
          <w:t>2025-2031年中国光芯片发展现状分析与前景趋势预测报告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光芯片行业概述</w:t>
      </w:r>
      <w:r>
        <w:rPr>
          <w:rFonts w:hint="eastAsia"/>
        </w:rPr>
        <w:br/>
      </w:r>
      <w:r>
        <w:rPr>
          <w:rFonts w:hint="eastAsia"/>
        </w:rPr>
        <w:t>　　一、光芯片定义</w:t>
      </w:r>
      <w:r>
        <w:rPr>
          <w:rFonts w:hint="eastAsia"/>
        </w:rPr>
        <w:br/>
      </w:r>
      <w:r>
        <w:rPr>
          <w:rFonts w:hint="eastAsia"/>
        </w:rPr>
        <w:t>　　二、光芯片的分类</w:t>
      </w:r>
      <w:r>
        <w:rPr>
          <w:rFonts w:hint="eastAsia"/>
        </w:rPr>
        <w:br/>
      </w:r>
      <w:r>
        <w:rPr>
          <w:rFonts w:hint="eastAsia"/>
        </w:rPr>
        <w:t>　　（一）激光器芯片</w:t>
      </w:r>
      <w:r>
        <w:rPr>
          <w:rFonts w:hint="eastAsia"/>
        </w:rPr>
        <w:br/>
      </w:r>
      <w:r>
        <w:rPr>
          <w:rFonts w:hint="eastAsia"/>
        </w:rPr>
        <w:t>　　（二）探测器芯片</w:t>
      </w:r>
      <w:r>
        <w:rPr>
          <w:rFonts w:hint="eastAsia"/>
        </w:rPr>
        <w:br/>
      </w:r>
      <w:r>
        <w:rPr>
          <w:rFonts w:hint="eastAsia"/>
        </w:rPr>
        <w:t>　　三、光芯片技术原理</w:t>
      </w:r>
      <w:r>
        <w:rPr>
          <w:rFonts w:hint="eastAsia"/>
        </w:rPr>
        <w:br/>
      </w:r>
      <w:r>
        <w:rPr>
          <w:rFonts w:hint="eastAsia"/>
        </w:rPr>
        <w:t>　　四、光芯片制作工艺流程</w:t>
      </w:r>
      <w:r>
        <w:rPr>
          <w:rFonts w:hint="eastAsia"/>
        </w:rPr>
        <w:br/>
      </w:r>
      <w:r>
        <w:rPr>
          <w:rFonts w:hint="eastAsia"/>
        </w:rPr>
        <w:t>　　（一）芯片设计</w:t>
      </w:r>
      <w:r>
        <w:rPr>
          <w:rFonts w:hint="eastAsia"/>
        </w:rPr>
        <w:br/>
      </w:r>
      <w:r>
        <w:rPr>
          <w:rFonts w:hint="eastAsia"/>
        </w:rPr>
        <w:t>　　（二）基板制造</w:t>
      </w:r>
      <w:r>
        <w:rPr>
          <w:rFonts w:hint="eastAsia"/>
        </w:rPr>
        <w:br/>
      </w:r>
      <w:r>
        <w:rPr>
          <w:rFonts w:hint="eastAsia"/>
        </w:rPr>
        <w:t>　　（三）晶圆生长</w:t>
      </w:r>
      <w:r>
        <w:rPr>
          <w:rFonts w:hint="eastAsia"/>
        </w:rPr>
        <w:br/>
      </w:r>
      <w:r>
        <w:rPr>
          <w:rFonts w:hint="eastAsia"/>
        </w:rPr>
        <w:t>　　（四）晶粒制造</w:t>
      </w:r>
      <w:r>
        <w:rPr>
          <w:rFonts w:hint="eastAsia"/>
        </w:rPr>
        <w:br/>
      </w:r>
      <w:r>
        <w:rPr>
          <w:rFonts w:hint="eastAsia"/>
        </w:rPr>
        <w:t>　　五、光芯片行业运作模式</w:t>
      </w:r>
      <w:r>
        <w:rPr>
          <w:rFonts w:hint="eastAsia"/>
        </w:rPr>
        <w:br/>
      </w:r>
      <w:r>
        <w:rPr>
          <w:rFonts w:hint="eastAsia"/>
        </w:rPr>
        <w:t>　　（一）Fabless模式</w:t>
      </w:r>
      <w:r>
        <w:rPr>
          <w:rFonts w:hint="eastAsia"/>
        </w:rPr>
        <w:br/>
      </w:r>
      <w:r>
        <w:rPr>
          <w:rFonts w:hint="eastAsia"/>
        </w:rPr>
        <w:t>　　（二）Foundry模式</w:t>
      </w:r>
      <w:r>
        <w:rPr>
          <w:rFonts w:hint="eastAsia"/>
        </w:rPr>
        <w:br/>
      </w:r>
      <w:r>
        <w:rPr>
          <w:rFonts w:hint="eastAsia"/>
        </w:rPr>
        <w:t>　　（三）IDM模式</w:t>
      </w:r>
      <w:r>
        <w:rPr>
          <w:rFonts w:hint="eastAsia"/>
        </w:rPr>
        <w:br/>
      </w:r>
      <w:r>
        <w:rPr>
          <w:rFonts w:hint="eastAsia"/>
        </w:rPr>
        <w:t>　　六、光芯片行业产业链</w:t>
      </w:r>
      <w:r>
        <w:rPr>
          <w:rFonts w:hint="eastAsia"/>
        </w:rPr>
        <w:br/>
      </w:r>
      <w:r>
        <w:rPr>
          <w:rFonts w:hint="eastAsia"/>
        </w:rPr>
        <w:t>　　第二章 光芯片行业发展环境分析</w:t>
      </w:r>
      <w:r>
        <w:rPr>
          <w:rFonts w:hint="eastAsia"/>
        </w:rPr>
        <w:br/>
      </w:r>
      <w:r>
        <w:rPr>
          <w:rFonts w:hint="eastAsia"/>
        </w:rPr>
        <w:t>　　一、政策环境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（二）光芯片技术标准</w:t>
      </w:r>
      <w:r>
        <w:rPr>
          <w:rFonts w:hint="eastAsia"/>
        </w:rPr>
        <w:br/>
      </w:r>
      <w:r>
        <w:rPr>
          <w:rFonts w:hint="eastAsia"/>
        </w:rPr>
        <w:t>　　（三）光芯片有关政策与规划</w:t>
      </w:r>
      <w:r>
        <w:rPr>
          <w:rFonts w:hint="eastAsia"/>
        </w:rPr>
        <w:br/>
      </w:r>
      <w:r>
        <w:rPr>
          <w:rFonts w:hint="eastAsia"/>
        </w:rPr>
        <w:t>　　（四）政策环境对行业发展的影响</w:t>
      </w:r>
      <w:r>
        <w:rPr>
          <w:rFonts w:hint="eastAsia"/>
        </w:rPr>
        <w:br/>
      </w:r>
      <w:r>
        <w:rPr>
          <w:rFonts w:hint="eastAsia"/>
        </w:rPr>
        <w:t>　　二、经济环境</w:t>
      </w:r>
      <w:r>
        <w:rPr>
          <w:rFonts w:hint="eastAsia"/>
        </w:rPr>
        <w:br/>
      </w:r>
      <w:r>
        <w:rPr>
          <w:rFonts w:hint="eastAsia"/>
        </w:rPr>
        <w:t>　　（一）中国经济发展景气度</w:t>
      </w:r>
      <w:r>
        <w:rPr>
          <w:rFonts w:hint="eastAsia"/>
        </w:rPr>
        <w:br/>
      </w:r>
      <w:r>
        <w:rPr>
          <w:rFonts w:hint="eastAsia"/>
        </w:rPr>
        <w:t>　　（二）数字经济发展状况</w:t>
      </w:r>
      <w:r>
        <w:rPr>
          <w:rFonts w:hint="eastAsia"/>
        </w:rPr>
        <w:br/>
      </w:r>
      <w:r>
        <w:rPr>
          <w:rFonts w:hint="eastAsia"/>
        </w:rPr>
        <w:t>　　（三）经济环境对行业发展的影响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（一）行业专利申请情况</w:t>
      </w:r>
      <w:r>
        <w:rPr>
          <w:rFonts w:hint="eastAsia"/>
        </w:rPr>
        <w:br/>
      </w:r>
      <w:r>
        <w:rPr>
          <w:rFonts w:hint="eastAsia"/>
        </w:rPr>
        <w:t>　　（二）行业专利公开情况</w:t>
      </w:r>
      <w:r>
        <w:rPr>
          <w:rFonts w:hint="eastAsia"/>
        </w:rPr>
        <w:br/>
      </w:r>
      <w:r>
        <w:rPr>
          <w:rFonts w:hint="eastAsia"/>
        </w:rPr>
        <w:t>　　（三）细分领域专利情况</w:t>
      </w:r>
      <w:r>
        <w:rPr>
          <w:rFonts w:hint="eastAsia"/>
        </w:rPr>
        <w:br/>
      </w:r>
      <w:r>
        <w:rPr>
          <w:rFonts w:hint="eastAsia"/>
        </w:rPr>
        <w:t>　　第三章 光芯片上游行业之芯片衬底市场分析</w:t>
      </w:r>
      <w:r>
        <w:rPr>
          <w:rFonts w:hint="eastAsia"/>
        </w:rPr>
        <w:br/>
      </w:r>
      <w:r>
        <w:rPr>
          <w:rFonts w:hint="eastAsia"/>
        </w:rPr>
        <w:t>　　一、砷化镓（GaAs）行业市场状况</w:t>
      </w:r>
      <w:r>
        <w:rPr>
          <w:rFonts w:hint="eastAsia"/>
        </w:rPr>
        <w:br/>
      </w:r>
      <w:r>
        <w:rPr>
          <w:rFonts w:hint="eastAsia"/>
        </w:rPr>
        <w:t>　　（一）砷化镓市场竞争格局</w:t>
      </w:r>
      <w:r>
        <w:rPr>
          <w:rFonts w:hint="eastAsia"/>
        </w:rPr>
        <w:br/>
      </w:r>
      <w:r>
        <w:rPr>
          <w:rFonts w:hint="eastAsia"/>
        </w:rPr>
        <w:t>　　（二）砷化镓行业市场规模</w:t>
      </w:r>
      <w:r>
        <w:rPr>
          <w:rFonts w:hint="eastAsia"/>
        </w:rPr>
        <w:br/>
      </w:r>
      <w:r>
        <w:rPr>
          <w:rFonts w:hint="eastAsia"/>
        </w:rPr>
        <w:t>　　（三）砷化镓行业产能分析</w:t>
      </w:r>
      <w:r>
        <w:rPr>
          <w:rFonts w:hint="eastAsia"/>
        </w:rPr>
        <w:br/>
      </w:r>
      <w:r>
        <w:rPr>
          <w:rFonts w:hint="eastAsia"/>
        </w:rPr>
        <w:t>　　（四）砷化镓领先企业分析</w:t>
      </w:r>
      <w:r>
        <w:rPr>
          <w:rFonts w:hint="eastAsia"/>
        </w:rPr>
        <w:br/>
      </w:r>
      <w:r>
        <w:rPr>
          <w:rFonts w:hint="eastAsia"/>
        </w:rPr>
        <w:t>　　1. 有研新材</w:t>
      </w:r>
      <w:r>
        <w:rPr>
          <w:rFonts w:hint="eastAsia"/>
        </w:rPr>
        <w:br/>
      </w:r>
      <w:r>
        <w:rPr>
          <w:rFonts w:hint="eastAsia"/>
        </w:rPr>
        <w:t>　　2. 海特高新</w:t>
      </w:r>
      <w:r>
        <w:rPr>
          <w:rFonts w:hint="eastAsia"/>
        </w:rPr>
        <w:br/>
      </w:r>
      <w:r>
        <w:rPr>
          <w:rFonts w:hint="eastAsia"/>
        </w:rPr>
        <w:t>　　3. 云南锗业</w:t>
      </w:r>
      <w:r>
        <w:rPr>
          <w:rFonts w:hint="eastAsia"/>
        </w:rPr>
        <w:br/>
      </w:r>
      <w:r>
        <w:rPr>
          <w:rFonts w:hint="eastAsia"/>
        </w:rPr>
        <w:t>　　（五）砷化镓行业发展趋势</w:t>
      </w:r>
      <w:r>
        <w:rPr>
          <w:rFonts w:hint="eastAsia"/>
        </w:rPr>
        <w:br/>
      </w:r>
      <w:r>
        <w:rPr>
          <w:rFonts w:hint="eastAsia"/>
        </w:rPr>
        <w:t>　　二、磷化铟（InP）行业市场状况</w:t>
      </w:r>
      <w:r>
        <w:rPr>
          <w:rFonts w:hint="eastAsia"/>
        </w:rPr>
        <w:br/>
      </w:r>
      <w:r>
        <w:rPr>
          <w:rFonts w:hint="eastAsia"/>
        </w:rPr>
        <w:t>　　（一）磷化铟市场竞争格局</w:t>
      </w:r>
      <w:r>
        <w:rPr>
          <w:rFonts w:hint="eastAsia"/>
        </w:rPr>
        <w:br/>
      </w:r>
      <w:r>
        <w:rPr>
          <w:rFonts w:hint="eastAsia"/>
        </w:rPr>
        <w:t>　　（二）磷化铟行业市场规模</w:t>
      </w:r>
      <w:r>
        <w:rPr>
          <w:rFonts w:hint="eastAsia"/>
        </w:rPr>
        <w:br/>
      </w:r>
      <w:r>
        <w:rPr>
          <w:rFonts w:hint="eastAsia"/>
        </w:rPr>
        <w:t>　　（三）磷化铟行业产能分析</w:t>
      </w:r>
      <w:r>
        <w:rPr>
          <w:rFonts w:hint="eastAsia"/>
        </w:rPr>
        <w:br/>
      </w:r>
      <w:r>
        <w:rPr>
          <w:rFonts w:hint="eastAsia"/>
        </w:rPr>
        <w:t>　　（四）磷化铟领先企业分析</w:t>
      </w:r>
      <w:r>
        <w:rPr>
          <w:rFonts w:hint="eastAsia"/>
        </w:rPr>
        <w:br/>
      </w:r>
      <w:r>
        <w:rPr>
          <w:rFonts w:hint="eastAsia"/>
        </w:rPr>
        <w:t>　　1. 鼎泰芯源</w:t>
      </w:r>
      <w:r>
        <w:rPr>
          <w:rFonts w:hint="eastAsia"/>
        </w:rPr>
        <w:br/>
      </w:r>
      <w:r>
        <w:rPr>
          <w:rFonts w:hint="eastAsia"/>
        </w:rPr>
        <w:t>　　2. 中锗科技</w:t>
      </w:r>
      <w:r>
        <w:rPr>
          <w:rFonts w:hint="eastAsia"/>
        </w:rPr>
        <w:br/>
      </w:r>
      <w:r>
        <w:rPr>
          <w:rFonts w:hint="eastAsia"/>
        </w:rPr>
        <w:t>　　3. 鑫耀半导体</w:t>
      </w:r>
      <w:r>
        <w:rPr>
          <w:rFonts w:hint="eastAsia"/>
        </w:rPr>
        <w:br/>
      </w:r>
      <w:r>
        <w:rPr>
          <w:rFonts w:hint="eastAsia"/>
        </w:rPr>
        <w:t>　　4. 铟杰半导体</w:t>
      </w:r>
      <w:r>
        <w:rPr>
          <w:rFonts w:hint="eastAsia"/>
        </w:rPr>
        <w:br/>
      </w:r>
      <w:r>
        <w:rPr>
          <w:rFonts w:hint="eastAsia"/>
        </w:rPr>
        <w:t>　　（五）磷化铟行业发展趋势</w:t>
      </w:r>
      <w:r>
        <w:rPr>
          <w:rFonts w:hint="eastAsia"/>
        </w:rPr>
        <w:br/>
      </w:r>
      <w:r>
        <w:rPr>
          <w:rFonts w:hint="eastAsia"/>
        </w:rPr>
        <w:t>　　第四章 光芯片下游行业发展分析</w:t>
      </w:r>
      <w:r>
        <w:rPr>
          <w:rFonts w:hint="eastAsia"/>
        </w:rPr>
        <w:br/>
      </w:r>
      <w:r>
        <w:rPr>
          <w:rFonts w:hint="eastAsia"/>
        </w:rPr>
        <w:t>　　一、光芯片封测市场现状及趋势</w:t>
      </w:r>
      <w:r>
        <w:rPr>
          <w:rFonts w:hint="eastAsia"/>
        </w:rPr>
        <w:br/>
      </w:r>
      <w:r>
        <w:rPr>
          <w:rFonts w:hint="eastAsia"/>
        </w:rPr>
        <w:t>　　（一）光芯片封测市场竞争情况</w:t>
      </w:r>
      <w:r>
        <w:rPr>
          <w:rFonts w:hint="eastAsia"/>
        </w:rPr>
        <w:br/>
      </w:r>
      <w:r>
        <w:rPr>
          <w:rFonts w:hint="eastAsia"/>
        </w:rPr>
        <w:t>　　（二）光芯片封测市场规模情况</w:t>
      </w:r>
      <w:r>
        <w:rPr>
          <w:rFonts w:hint="eastAsia"/>
        </w:rPr>
        <w:br/>
      </w:r>
      <w:r>
        <w:rPr>
          <w:rFonts w:hint="eastAsia"/>
        </w:rPr>
        <w:t>　　（三）光芯片封测市场发展趋势</w:t>
      </w:r>
      <w:r>
        <w:rPr>
          <w:rFonts w:hint="eastAsia"/>
        </w:rPr>
        <w:br/>
      </w:r>
      <w:r>
        <w:rPr>
          <w:rFonts w:hint="eastAsia"/>
        </w:rPr>
        <w:t>　　二、光器件行业发展现状及趋势</w:t>
      </w:r>
      <w:r>
        <w:rPr>
          <w:rFonts w:hint="eastAsia"/>
        </w:rPr>
        <w:br/>
      </w:r>
      <w:r>
        <w:rPr>
          <w:rFonts w:hint="eastAsia"/>
        </w:rPr>
        <w:t>　　（一）光器件行业市场规模</w:t>
      </w:r>
      <w:r>
        <w:rPr>
          <w:rFonts w:hint="eastAsia"/>
        </w:rPr>
        <w:br/>
      </w:r>
      <w:r>
        <w:rPr>
          <w:rFonts w:hint="eastAsia"/>
        </w:rPr>
        <w:t>　　（二）光器件行业出货量</w:t>
      </w:r>
      <w:r>
        <w:rPr>
          <w:rFonts w:hint="eastAsia"/>
        </w:rPr>
        <w:br/>
      </w:r>
      <w:r>
        <w:rPr>
          <w:rFonts w:hint="eastAsia"/>
        </w:rPr>
        <w:t>　　（三）光器件行业对光芯片的需求</w:t>
      </w:r>
      <w:r>
        <w:rPr>
          <w:rFonts w:hint="eastAsia"/>
        </w:rPr>
        <w:br/>
      </w:r>
      <w:r>
        <w:rPr>
          <w:rFonts w:hint="eastAsia"/>
        </w:rPr>
        <w:t>　　（四）光器件行业最新动态</w:t>
      </w:r>
      <w:r>
        <w:rPr>
          <w:rFonts w:hint="eastAsia"/>
        </w:rPr>
        <w:br/>
      </w:r>
      <w:r>
        <w:rPr>
          <w:rFonts w:hint="eastAsia"/>
        </w:rPr>
        <w:t>　　三、光模块行业发展现状及趋势</w:t>
      </w:r>
      <w:r>
        <w:rPr>
          <w:rFonts w:hint="eastAsia"/>
        </w:rPr>
        <w:br/>
      </w:r>
      <w:r>
        <w:rPr>
          <w:rFonts w:hint="eastAsia"/>
        </w:rPr>
        <w:t>　　（一）光模块行业市场规模</w:t>
      </w:r>
      <w:r>
        <w:rPr>
          <w:rFonts w:hint="eastAsia"/>
        </w:rPr>
        <w:br/>
      </w:r>
      <w:r>
        <w:rPr>
          <w:rFonts w:hint="eastAsia"/>
        </w:rPr>
        <w:t>　　（二）光模块行业出货量</w:t>
      </w:r>
      <w:r>
        <w:rPr>
          <w:rFonts w:hint="eastAsia"/>
        </w:rPr>
        <w:br/>
      </w:r>
      <w:r>
        <w:rPr>
          <w:rFonts w:hint="eastAsia"/>
        </w:rPr>
        <w:t>　　（三）光模块行业对光芯片的需求</w:t>
      </w:r>
      <w:r>
        <w:rPr>
          <w:rFonts w:hint="eastAsia"/>
        </w:rPr>
        <w:br/>
      </w:r>
      <w:r>
        <w:rPr>
          <w:rFonts w:hint="eastAsia"/>
        </w:rPr>
        <w:t>　　（四）光模块行业最新动态</w:t>
      </w:r>
      <w:r>
        <w:rPr>
          <w:rFonts w:hint="eastAsia"/>
        </w:rPr>
        <w:br/>
      </w:r>
      <w:r>
        <w:rPr>
          <w:rFonts w:hint="eastAsia"/>
        </w:rPr>
        <w:t>　　四、下游应用电信市场发展分析</w:t>
      </w:r>
      <w:r>
        <w:rPr>
          <w:rFonts w:hint="eastAsia"/>
        </w:rPr>
        <w:br/>
      </w:r>
      <w:r>
        <w:rPr>
          <w:rFonts w:hint="eastAsia"/>
        </w:rPr>
        <w:t>　　（一）电信市场建设现状</w:t>
      </w:r>
      <w:r>
        <w:rPr>
          <w:rFonts w:hint="eastAsia"/>
        </w:rPr>
        <w:br/>
      </w:r>
      <w:r>
        <w:rPr>
          <w:rFonts w:hint="eastAsia"/>
        </w:rPr>
        <w:t>　　（二）电信市场对光芯片的需求</w:t>
      </w:r>
      <w:r>
        <w:rPr>
          <w:rFonts w:hint="eastAsia"/>
        </w:rPr>
        <w:br/>
      </w:r>
      <w:r>
        <w:rPr>
          <w:rFonts w:hint="eastAsia"/>
        </w:rPr>
        <w:t>　　（三）电信市场发展动态及趋势</w:t>
      </w:r>
      <w:r>
        <w:rPr>
          <w:rFonts w:hint="eastAsia"/>
        </w:rPr>
        <w:br/>
      </w:r>
      <w:r>
        <w:rPr>
          <w:rFonts w:hint="eastAsia"/>
        </w:rPr>
        <w:t>　　五、下游应用数据市场发展分析</w:t>
      </w:r>
      <w:r>
        <w:rPr>
          <w:rFonts w:hint="eastAsia"/>
        </w:rPr>
        <w:br/>
      </w:r>
      <w:r>
        <w:rPr>
          <w:rFonts w:hint="eastAsia"/>
        </w:rPr>
        <w:t>　　（一）数据市场建设现状</w:t>
      </w:r>
      <w:r>
        <w:rPr>
          <w:rFonts w:hint="eastAsia"/>
        </w:rPr>
        <w:br/>
      </w:r>
      <w:r>
        <w:rPr>
          <w:rFonts w:hint="eastAsia"/>
        </w:rPr>
        <w:t>　　（二）数据市场对光芯片的需求</w:t>
      </w:r>
      <w:r>
        <w:rPr>
          <w:rFonts w:hint="eastAsia"/>
        </w:rPr>
        <w:br/>
      </w:r>
      <w:r>
        <w:rPr>
          <w:rFonts w:hint="eastAsia"/>
        </w:rPr>
        <w:t>　　（三）数据市场发展动态及趋势</w:t>
      </w:r>
      <w:r>
        <w:rPr>
          <w:rFonts w:hint="eastAsia"/>
        </w:rPr>
        <w:br/>
      </w:r>
      <w:r>
        <w:rPr>
          <w:rFonts w:hint="eastAsia"/>
        </w:rPr>
        <w:t>　　六、下游应用消费电子市场发展分析</w:t>
      </w:r>
      <w:r>
        <w:rPr>
          <w:rFonts w:hint="eastAsia"/>
        </w:rPr>
        <w:br/>
      </w:r>
      <w:r>
        <w:rPr>
          <w:rFonts w:hint="eastAsia"/>
        </w:rPr>
        <w:t>　　（一）智能手机市场发展现状</w:t>
      </w:r>
      <w:r>
        <w:rPr>
          <w:rFonts w:hint="eastAsia"/>
        </w:rPr>
        <w:br/>
      </w:r>
      <w:r>
        <w:rPr>
          <w:rFonts w:hint="eastAsia"/>
        </w:rPr>
        <w:t>　　（二）智能手机出货量</w:t>
      </w:r>
      <w:r>
        <w:rPr>
          <w:rFonts w:hint="eastAsia"/>
        </w:rPr>
        <w:br/>
      </w:r>
      <w:r>
        <w:rPr>
          <w:rFonts w:hint="eastAsia"/>
        </w:rPr>
        <w:t>　　（三）智能手机对光芯片需求</w:t>
      </w:r>
      <w:r>
        <w:rPr>
          <w:rFonts w:hint="eastAsia"/>
        </w:rPr>
        <w:br/>
      </w:r>
      <w:r>
        <w:rPr>
          <w:rFonts w:hint="eastAsia"/>
        </w:rPr>
        <w:t>　　（四）智能手机行业最新动态</w:t>
      </w:r>
      <w:r>
        <w:rPr>
          <w:rFonts w:hint="eastAsia"/>
        </w:rPr>
        <w:br/>
      </w:r>
      <w:r>
        <w:rPr>
          <w:rFonts w:hint="eastAsia"/>
        </w:rPr>
        <w:t>　　第五章 光芯片行业发展分析</w:t>
      </w:r>
      <w:r>
        <w:rPr>
          <w:rFonts w:hint="eastAsia"/>
        </w:rPr>
        <w:br/>
      </w:r>
      <w:r>
        <w:rPr>
          <w:rFonts w:hint="eastAsia"/>
        </w:rPr>
        <w:t>　　一、光芯片行业市场规模</w:t>
      </w:r>
      <w:r>
        <w:rPr>
          <w:rFonts w:hint="eastAsia"/>
        </w:rPr>
        <w:br/>
      </w:r>
      <w:r>
        <w:rPr>
          <w:rFonts w:hint="eastAsia"/>
        </w:rPr>
        <w:t>　　（一）行业产能与出货量状况</w:t>
      </w:r>
      <w:r>
        <w:rPr>
          <w:rFonts w:hint="eastAsia"/>
        </w:rPr>
        <w:br/>
      </w:r>
      <w:r>
        <w:rPr>
          <w:rFonts w:hint="eastAsia"/>
        </w:rPr>
        <w:t>　　（二）行业市场规模变动情况</w:t>
      </w:r>
      <w:r>
        <w:rPr>
          <w:rFonts w:hint="eastAsia"/>
        </w:rPr>
        <w:br/>
      </w:r>
      <w:r>
        <w:rPr>
          <w:rFonts w:hint="eastAsia"/>
        </w:rPr>
        <w:t>　　二、光芯片行业竞争情形</w:t>
      </w:r>
      <w:r>
        <w:rPr>
          <w:rFonts w:hint="eastAsia"/>
        </w:rPr>
        <w:br/>
      </w:r>
      <w:r>
        <w:rPr>
          <w:rFonts w:hint="eastAsia"/>
        </w:rPr>
        <w:t>　　（一）国际企业市场份额</w:t>
      </w:r>
      <w:r>
        <w:rPr>
          <w:rFonts w:hint="eastAsia"/>
        </w:rPr>
        <w:br/>
      </w:r>
      <w:r>
        <w:rPr>
          <w:rFonts w:hint="eastAsia"/>
        </w:rPr>
        <w:t>　　（二）国内企业国产替代进程</w:t>
      </w:r>
      <w:r>
        <w:rPr>
          <w:rFonts w:hint="eastAsia"/>
        </w:rPr>
        <w:br/>
      </w:r>
      <w:r>
        <w:rPr>
          <w:rFonts w:hint="eastAsia"/>
        </w:rPr>
        <w:t>　　三、行业竞争力分析</w:t>
      </w:r>
      <w:r>
        <w:rPr>
          <w:rFonts w:hint="eastAsia"/>
        </w:rPr>
        <w:br/>
      </w:r>
      <w:r>
        <w:rPr>
          <w:rFonts w:hint="eastAsia"/>
        </w:rPr>
        <w:t>　　四、行业技术演变分析</w:t>
      </w:r>
      <w:r>
        <w:rPr>
          <w:rFonts w:hint="eastAsia"/>
        </w:rPr>
        <w:br/>
      </w:r>
      <w:r>
        <w:rPr>
          <w:rFonts w:hint="eastAsia"/>
        </w:rPr>
        <w:t>　　五、行业市场最新动态</w:t>
      </w:r>
      <w:r>
        <w:rPr>
          <w:rFonts w:hint="eastAsia"/>
        </w:rPr>
        <w:br/>
      </w:r>
      <w:r>
        <w:rPr>
          <w:rFonts w:hint="eastAsia"/>
        </w:rPr>
        <w:t>　　第六章 光芯片行业领先企业分析</w:t>
      </w:r>
      <w:r>
        <w:rPr>
          <w:rFonts w:hint="eastAsia"/>
        </w:rPr>
        <w:br/>
      </w:r>
      <w:r>
        <w:rPr>
          <w:rFonts w:hint="eastAsia"/>
        </w:rPr>
        <w:t>　　一、国外企业</w:t>
      </w:r>
      <w:r>
        <w:rPr>
          <w:rFonts w:hint="eastAsia"/>
        </w:rPr>
        <w:br/>
      </w:r>
      <w:r>
        <w:rPr>
          <w:rFonts w:hint="eastAsia"/>
        </w:rPr>
        <w:t>　　（一）思科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（二）Acacia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（三）Intel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（四）SiFitonics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（五）Mellonax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二、国内企业</w:t>
      </w:r>
      <w:r>
        <w:rPr>
          <w:rFonts w:hint="eastAsia"/>
        </w:rPr>
        <w:br/>
      </w:r>
      <w:r>
        <w:rPr>
          <w:rFonts w:hint="eastAsia"/>
        </w:rPr>
        <w:t>　　（一）华为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（二）光迅科技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（三）亨通光电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（四）博创科技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（五）云岭光电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（六）中科光芯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（七）元芯光电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（八）仕佳光子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（九）三安集成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（十）飞昂创新</w:t>
      </w:r>
      <w:r>
        <w:rPr>
          <w:rFonts w:hint="eastAsia"/>
        </w:rPr>
        <w:br/>
      </w:r>
      <w:r>
        <w:rPr>
          <w:rFonts w:hint="eastAsia"/>
        </w:rPr>
        <w:t>　　1. 企业基本情况</w:t>
      </w:r>
      <w:r>
        <w:rPr>
          <w:rFonts w:hint="eastAsia"/>
        </w:rPr>
        <w:br/>
      </w:r>
      <w:r>
        <w:rPr>
          <w:rFonts w:hint="eastAsia"/>
        </w:rPr>
        <w:t>　　2. 企业产品分析</w:t>
      </w:r>
      <w:r>
        <w:rPr>
          <w:rFonts w:hint="eastAsia"/>
        </w:rPr>
        <w:br/>
      </w:r>
      <w:r>
        <w:rPr>
          <w:rFonts w:hint="eastAsia"/>
        </w:rPr>
        <w:t>　　3. 企业竞争实力</w:t>
      </w:r>
      <w:r>
        <w:rPr>
          <w:rFonts w:hint="eastAsia"/>
        </w:rPr>
        <w:br/>
      </w:r>
      <w:r>
        <w:rPr>
          <w:rFonts w:hint="eastAsia"/>
        </w:rPr>
        <w:t>　　4. 企业最新动态</w:t>
      </w:r>
      <w:r>
        <w:rPr>
          <w:rFonts w:hint="eastAsia"/>
        </w:rPr>
        <w:br/>
      </w:r>
      <w:r>
        <w:rPr>
          <w:rFonts w:hint="eastAsia"/>
        </w:rPr>
        <w:t>　　第七章 中智^林^光芯片行业发展前景与投资建议</w:t>
      </w:r>
      <w:r>
        <w:rPr>
          <w:rFonts w:hint="eastAsia"/>
        </w:rPr>
        <w:br/>
      </w:r>
      <w:r>
        <w:rPr>
          <w:rFonts w:hint="eastAsia"/>
        </w:rPr>
        <w:t>　　一、行业发展前景预测</w:t>
      </w:r>
      <w:r>
        <w:rPr>
          <w:rFonts w:hint="eastAsia"/>
        </w:rPr>
        <w:br/>
      </w:r>
      <w:r>
        <w:rPr>
          <w:rFonts w:hint="eastAsia"/>
        </w:rPr>
        <w:t>　　（一）行业技术趋势</w:t>
      </w:r>
      <w:r>
        <w:rPr>
          <w:rFonts w:hint="eastAsia"/>
        </w:rPr>
        <w:br/>
      </w:r>
      <w:r>
        <w:rPr>
          <w:rFonts w:hint="eastAsia"/>
        </w:rPr>
        <w:t>　　（二）行业产品趋势</w:t>
      </w:r>
      <w:r>
        <w:rPr>
          <w:rFonts w:hint="eastAsia"/>
        </w:rPr>
        <w:br/>
      </w:r>
      <w:r>
        <w:rPr>
          <w:rFonts w:hint="eastAsia"/>
        </w:rPr>
        <w:t>　　（三）行业应用趋势</w:t>
      </w:r>
      <w:r>
        <w:rPr>
          <w:rFonts w:hint="eastAsia"/>
        </w:rPr>
        <w:br/>
      </w:r>
      <w:r>
        <w:rPr>
          <w:rFonts w:hint="eastAsia"/>
        </w:rPr>
        <w:t>　　（四）行业市场规模预测</w:t>
      </w:r>
      <w:r>
        <w:rPr>
          <w:rFonts w:hint="eastAsia"/>
        </w:rPr>
        <w:br/>
      </w:r>
      <w:r>
        <w:rPr>
          <w:rFonts w:hint="eastAsia"/>
        </w:rPr>
        <w:t>　　二、行业投资策略分析</w:t>
      </w:r>
      <w:r>
        <w:rPr>
          <w:rFonts w:hint="eastAsia"/>
        </w:rPr>
        <w:br/>
      </w:r>
      <w:r>
        <w:rPr>
          <w:rFonts w:hint="eastAsia"/>
        </w:rPr>
        <w:t>　　（一）行业投融资现状</w:t>
      </w:r>
      <w:r>
        <w:rPr>
          <w:rFonts w:hint="eastAsia"/>
        </w:rPr>
        <w:br/>
      </w:r>
      <w:r>
        <w:rPr>
          <w:rFonts w:hint="eastAsia"/>
        </w:rPr>
        <w:t>　　（二）行业发展模式分析</w:t>
      </w:r>
      <w:r>
        <w:rPr>
          <w:rFonts w:hint="eastAsia"/>
        </w:rPr>
        <w:br/>
      </w:r>
      <w:r>
        <w:rPr>
          <w:rFonts w:hint="eastAsia"/>
        </w:rPr>
        <w:t>　　（三）行业投资壁垒</w:t>
      </w:r>
      <w:r>
        <w:rPr>
          <w:rFonts w:hint="eastAsia"/>
        </w:rPr>
        <w:br/>
      </w:r>
      <w:r>
        <w:rPr>
          <w:rFonts w:hint="eastAsia"/>
        </w:rPr>
        <w:t>　　（四）行业盈利模式</w:t>
      </w:r>
      <w:r>
        <w:rPr>
          <w:rFonts w:hint="eastAsia"/>
        </w:rPr>
        <w:br/>
      </w:r>
      <w:r>
        <w:rPr>
          <w:rFonts w:hint="eastAsia"/>
        </w:rPr>
        <w:t>　　（五）产品投资策略</w:t>
      </w:r>
      <w:r>
        <w:rPr>
          <w:rFonts w:hint="eastAsia"/>
        </w:rPr>
        <w:br/>
      </w:r>
      <w:r>
        <w:rPr>
          <w:rFonts w:hint="eastAsia"/>
        </w:rPr>
        <w:t>　　（六）区域投资策略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光芯片行业历程</w:t>
      </w:r>
      <w:r>
        <w:rPr>
          <w:rFonts w:hint="eastAsia"/>
        </w:rPr>
        <w:br/>
      </w:r>
      <w:r>
        <w:rPr>
          <w:rFonts w:hint="eastAsia"/>
        </w:rPr>
        <w:t>　　图表 光芯片行业生命周期</w:t>
      </w:r>
      <w:r>
        <w:rPr>
          <w:rFonts w:hint="eastAsia"/>
        </w:rPr>
        <w:br/>
      </w:r>
      <w:r>
        <w:rPr>
          <w:rFonts w:hint="eastAsia"/>
        </w:rPr>
        <w:t>　　图表 光芯片行业产业链分析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f34c473544d46" w:history="1">
        <w:r>
          <w:rPr>
            <w:rStyle w:val="Hyperlink"/>
          </w:rPr>
          <w:t>2025-2031年中国光芯片发展现状分析与前景趋势预测报告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f34c473544d46" w:history="1">
        <w:r>
          <w:rPr>
            <w:rStyle w:val="Hyperlink"/>
          </w:rPr>
          <w:t>https://www.20087.com/3/58/GuangXinPianHangYeXianZhuangJiQianJing.html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热点：中国唯一一家光芯片企业、光芯片上市公司龙头股票排名、科技芯片一段大阳光、光芯片龙头股票、光子芯片龙头概念股、光芯片最新消息、光芯片行业现状、光芯片应用领域、光学芯片的应用前景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23515d97d4004" w:history="1">
      <w:r>
        <w:rPr>
          <w:rStyle w:val="Hyperlink"/>
        </w:rPr>
        <w:t>2025-2031年中国光芯片发展现状分析与前景趋势预测报告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uangXinPianHangYeXianZhuangJiQianJing.html" TargetMode="External" Id="R91ff34c4735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uangXinPianHangYeXianZhuangJiQianJing.html" TargetMode="External" Id="R12523515d97d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2025-05-03T02:13:00Z</dcterms:created>
  <dcterms:modified xsi:type="dcterms:W3CDTF">2025-05-03T03:13:00Z</dcterms:modified>
  <dc:subject>2025-2031年中国光芯片发展现状分析与前景趋势预测报告</dc:subject>
  <dc:title>2025-2031年中国光芯片发展现状分析与前景趋势预测报告</dc:title>
  <cp:keywords>2025-2031年中国光芯片发展现状分析与前景趋势预测报告</cp:keywords>
  <dc:description>2025-2031年中国光芯片发展现状分析与前景趋势预测报告</dc:description>
</cp:coreProperties>
</file>